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A54005"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2667000</wp:posOffset>
            </wp:positionH>
            <wp:positionV relativeFrom="paragraph">
              <wp:posOffset>897890</wp:posOffset>
            </wp:positionV>
            <wp:extent cx="6482715" cy="4935220"/>
            <wp:effectExtent l="0" t="0" r="0" b="0"/>
            <wp:wrapThrough wrapText="bothSides">
              <wp:wrapPolygon edited="0">
                <wp:start x="0" y="0"/>
                <wp:lineTo x="0" y="21511"/>
                <wp:lineTo x="21517" y="21511"/>
                <wp:lineTo x="2151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2715" cy="493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A54005" w:rsidP="00C31936">
                            <w:pPr>
                              <w:ind w:left="1080"/>
                              <w:rPr>
                                <w:sz w:val="24"/>
                                <w:szCs w:val="24"/>
                              </w:rPr>
                            </w:pPr>
                            <w:r>
                              <w:rPr>
                                <w:sz w:val="24"/>
                                <w:szCs w:val="24"/>
                              </w:rPr>
                              <w:t>Adams 12 Five Star Schools</w:t>
                            </w:r>
                          </w:p>
                          <w:p w:rsidR="00910DE3" w:rsidRDefault="00A54005" w:rsidP="00C95445">
                            <w:pPr>
                              <w:ind w:left="1800"/>
                              <w:rPr>
                                <w:sz w:val="24"/>
                                <w:szCs w:val="24"/>
                              </w:rPr>
                            </w:pPr>
                            <w:r>
                              <w:rPr>
                                <w:sz w:val="24"/>
                                <w:szCs w:val="24"/>
                              </w:rPr>
                              <w:t>Aprille Vasu</w:t>
                            </w:r>
                          </w:p>
                          <w:p w:rsidR="00A54005" w:rsidRDefault="00A54005" w:rsidP="00A54005">
                            <w:pPr>
                              <w:ind w:left="1080"/>
                              <w:rPr>
                                <w:sz w:val="24"/>
                                <w:szCs w:val="24"/>
                              </w:rPr>
                            </w:pPr>
                          </w:p>
                          <w:p w:rsidR="00A54005" w:rsidRDefault="00A54005" w:rsidP="00A54005">
                            <w:pPr>
                              <w:ind w:left="1080"/>
                              <w:rPr>
                                <w:sz w:val="24"/>
                                <w:szCs w:val="24"/>
                              </w:rPr>
                            </w:pPr>
                            <w:r>
                              <w:rPr>
                                <w:sz w:val="24"/>
                                <w:szCs w:val="24"/>
                              </w:rPr>
                              <w:t>Denver Public Schools</w:t>
                            </w:r>
                          </w:p>
                          <w:p w:rsidR="00A54005" w:rsidRDefault="00A54005" w:rsidP="00A54005">
                            <w:pPr>
                              <w:ind w:left="1800"/>
                              <w:rPr>
                                <w:sz w:val="24"/>
                                <w:szCs w:val="24"/>
                              </w:rPr>
                            </w:pPr>
                            <w:r>
                              <w:rPr>
                                <w:sz w:val="24"/>
                                <w:szCs w:val="24"/>
                              </w:rPr>
                              <w:t>Bryan Lindstrom</w:t>
                            </w:r>
                          </w:p>
                          <w:p w:rsidR="00A54005" w:rsidRDefault="00A54005" w:rsidP="00A54005">
                            <w:pPr>
                              <w:ind w:left="1080"/>
                              <w:rPr>
                                <w:sz w:val="24"/>
                                <w:szCs w:val="24"/>
                              </w:rPr>
                            </w:pPr>
                          </w:p>
                          <w:p w:rsidR="00A54005" w:rsidRDefault="00A54005" w:rsidP="00A54005">
                            <w:pPr>
                              <w:ind w:left="1080"/>
                              <w:rPr>
                                <w:sz w:val="24"/>
                                <w:szCs w:val="24"/>
                              </w:rPr>
                            </w:pPr>
                            <w:r>
                              <w:rPr>
                                <w:sz w:val="24"/>
                                <w:szCs w:val="24"/>
                              </w:rPr>
                              <w:t>Douglas County School District</w:t>
                            </w:r>
                          </w:p>
                          <w:p w:rsidR="00A54005" w:rsidRDefault="00A54005" w:rsidP="00A54005">
                            <w:pPr>
                              <w:ind w:left="1800"/>
                              <w:rPr>
                                <w:sz w:val="24"/>
                                <w:szCs w:val="24"/>
                              </w:rPr>
                            </w:pPr>
                            <w:r>
                              <w:rPr>
                                <w:sz w:val="24"/>
                                <w:szCs w:val="24"/>
                              </w:rPr>
                              <w:t>Tyson Allen</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A54005" w:rsidP="00C31936">
                      <w:pPr>
                        <w:ind w:left="1080"/>
                        <w:rPr>
                          <w:sz w:val="24"/>
                          <w:szCs w:val="24"/>
                        </w:rPr>
                      </w:pPr>
                      <w:r>
                        <w:rPr>
                          <w:sz w:val="24"/>
                          <w:szCs w:val="24"/>
                        </w:rPr>
                        <w:t>Adams 12 Five Star Schools</w:t>
                      </w:r>
                    </w:p>
                    <w:p w:rsidR="00910DE3" w:rsidRDefault="00A54005" w:rsidP="00C95445">
                      <w:pPr>
                        <w:ind w:left="1800"/>
                        <w:rPr>
                          <w:sz w:val="24"/>
                          <w:szCs w:val="24"/>
                        </w:rPr>
                      </w:pPr>
                      <w:r>
                        <w:rPr>
                          <w:sz w:val="24"/>
                          <w:szCs w:val="24"/>
                        </w:rPr>
                        <w:t>Aprille Vasu</w:t>
                      </w:r>
                    </w:p>
                    <w:p w:rsidR="00A54005" w:rsidRDefault="00A54005" w:rsidP="00A54005">
                      <w:pPr>
                        <w:ind w:left="1080"/>
                        <w:rPr>
                          <w:sz w:val="24"/>
                          <w:szCs w:val="24"/>
                        </w:rPr>
                      </w:pPr>
                    </w:p>
                    <w:p w:rsidR="00A54005" w:rsidRDefault="00A54005" w:rsidP="00A54005">
                      <w:pPr>
                        <w:ind w:left="1080"/>
                        <w:rPr>
                          <w:sz w:val="24"/>
                          <w:szCs w:val="24"/>
                        </w:rPr>
                      </w:pPr>
                      <w:r>
                        <w:rPr>
                          <w:sz w:val="24"/>
                          <w:szCs w:val="24"/>
                        </w:rPr>
                        <w:t>Denver Public Schools</w:t>
                      </w:r>
                    </w:p>
                    <w:p w:rsidR="00A54005" w:rsidRDefault="00A54005" w:rsidP="00A54005">
                      <w:pPr>
                        <w:ind w:left="1800"/>
                        <w:rPr>
                          <w:sz w:val="24"/>
                          <w:szCs w:val="24"/>
                        </w:rPr>
                      </w:pPr>
                      <w:r>
                        <w:rPr>
                          <w:sz w:val="24"/>
                          <w:szCs w:val="24"/>
                        </w:rPr>
                        <w:t>Bryan Lindstrom</w:t>
                      </w:r>
                    </w:p>
                    <w:p w:rsidR="00A54005" w:rsidRDefault="00A54005" w:rsidP="00A54005">
                      <w:pPr>
                        <w:ind w:left="1080"/>
                        <w:rPr>
                          <w:sz w:val="24"/>
                          <w:szCs w:val="24"/>
                        </w:rPr>
                      </w:pPr>
                    </w:p>
                    <w:p w:rsidR="00A54005" w:rsidRDefault="00A54005" w:rsidP="00A54005">
                      <w:pPr>
                        <w:ind w:left="1080"/>
                        <w:rPr>
                          <w:sz w:val="24"/>
                          <w:szCs w:val="24"/>
                        </w:rPr>
                      </w:pPr>
                      <w:r>
                        <w:rPr>
                          <w:sz w:val="24"/>
                          <w:szCs w:val="24"/>
                        </w:rPr>
                        <w:t>Douglas County School District</w:t>
                      </w:r>
                    </w:p>
                    <w:p w:rsidR="00A54005" w:rsidRDefault="00A54005" w:rsidP="00A54005">
                      <w:pPr>
                        <w:ind w:left="1800"/>
                        <w:rPr>
                          <w:sz w:val="24"/>
                          <w:szCs w:val="24"/>
                        </w:rPr>
                      </w:pPr>
                      <w:r>
                        <w:rPr>
                          <w:sz w:val="24"/>
                          <w:szCs w:val="24"/>
                        </w:rPr>
                        <w:t>Tyson Allen</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A54005" w:rsidP="005E2724">
                            <w:pPr>
                              <w:ind w:left="0"/>
                              <w:jc w:val="right"/>
                              <w:rPr>
                                <w:sz w:val="28"/>
                                <w:szCs w:val="28"/>
                              </w:rPr>
                            </w:pPr>
                            <w:r>
                              <w:rPr>
                                <w:rFonts w:ascii="Palatino Linotype" w:hAnsi="Palatino Linotype"/>
                                <w:sz w:val="28"/>
                                <w:szCs w:val="28"/>
                              </w:rPr>
                              <w:t>6</w:t>
                            </w:r>
                            <w:r w:rsidR="00C95445" w:rsidRPr="00C95445">
                              <w:rPr>
                                <w:rFonts w:ascii="Palatino Linotype" w:hAnsi="Palatino Linotype"/>
                                <w:sz w:val="28"/>
                                <w:szCs w:val="28"/>
                                <w:vertAlign w:val="superscript"/>
                              </w:rPr>
                              <w:t>th</w:t>
                            </w:r>
                            <w:r w:rsidR="00C95445">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A54005" w:rsidP="005E2724">
                      <w:pPr>
                        <w:ind w:left="0"/>
                        <w:jc w:val="right"/>
                        <w:rPr>
                          <w:sz w:val="28"/>
                          <w:szCs w:val="28"/>
                        </w:rPr>
                      </w:pPr>
                      <w:r>
                        <w:rPr>
                          <w:rFonts w:ascii="Palatino Linotype" w:hAnsi="Palatino Linotype"/>
                          <w:sz w:val="28"/>
                          <w:szCs w:val="28"/>
                        </w:rPr>
                        <w:t>6</w:t>
                      </w:r>
                      <w:r w:rsidR="00C95445" w:rsidRPr="00C95445">
                        <w:rPr>
                          <w:rFonts w:ascii="Palatino Linotype" w:hAnsi="Palatino Linotype"/>
                          <w:sz w:val="28"/>
                          <w:szCs w:val="28"/>
                          <w:vertAlign w:val="superscript"/>
                        </w:rPr>
                        <w:t>th</w:t>
                      </w:r>
                      <w:r w:rsidR="00C95445">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A54005">
                              <w:rPr>
                                <w:rFonts w:ascii="Palatino Linotype" w:eastAsiaTheme="minorEastAsia" w:hAnsi="Palatino Linotype" w:cstheme="minorBidi"/>
                                <w:b/>
                                <w:caps w:val="0"/>
                                <w:noProof/>
                                <w:color w:val="197A9B"/>
                              </w:rPr>
                              <w:t>Sport Related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A54005">
                        <w:rPr>
                          <w:rFonts w:ascii="Palatino Linotype" w:eastAsiaTheme="minorEastAsia" w:hAnsi="Palatino Linotype" w:cstheme="minorBidi"/>
                          <w:b/>
                          <w:caps w:val="0"/>
                          <w:noProof/>
                          <w:color w:val="197A9B"/>
                        </w:rPr>
                        <w:t>Sport Related Activities</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F2715F" w:rsidRPr="00D5423D" w:rsidTr="00B61C23">
        <w:trPr>
          <w:trHeight w:val="165"/>
          <w:jc w:val="center"/>
        </w:trPr>
        <w:tc>
          <w:tcPr>
            <w:tcW w:w="2538"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6</w:t>
            </w:r>
            <w:r w:rsidRPr="003C63DE">
              <w:rPr>
                <w:rFonts w:asciiTheme="minorHAnsi" w:hAnsiTheme="minorHAnsi"/>
                <w:sz w:val="20"/>
                <w:szCs w:val="20"/>
                <w:vertAlign w:val="superscript"/>
              </w:rPr>
              <w:t>th</w:t>
            </w:r>
            <w:r>
              <w:rPr>
                <w:rFonts w:asciiTheme="minorHAnsi" w:hAnsiTheme="minorHAnsi"/>
                <w:sz w:val="20"/>
                <w:szCs w:val="20"/>
              </w:rPr>
              <w:t xml:space="preserve"> Grade</w:t>
            </w:r>
          </w:p>
        </w:tc>
      </w:tr>
      <w:tr w:rsidR="00F2715F" w:rsidRPr="00D5423D" w:rsidTr="00B61C23">
        <w:trPr>
          <w:trHeight w:val="165"/>
          <w:jc w:val="center"/>
        </w:trPr>
        <w:tc>
          <w:tcPr>
            <w:tcW w:w="2538" w:type="dxa"/>
            <w:tcBorders>
              <w:bottom w:val="single" w:sz="24"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F2715F" w:rsidRPr="00D5423D" w:rsidRDefault="00F2715F" w:rsidP="00B61C23">
            <w:pPr>
              <w:ind w:left="0" w:firstLine="0"/>
              <w:rPr>
                <w:rFonts w:asciiTheme="minorHAnsi" w:hAnsiTheme="minorHAnsi"/>
                <w:sz w:val="20"/>
                <w:szCs w:val="20"/>
              </w:rPr>
            </w:pPr>
          </w:p>
        </w:tc>
      </w:tr>
      <w:tr w:rsidR="00F2715F" w:rsidRPr="00D5423D" w:rsidTr="00B61C2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Pr>
                <w:rFonts w:asciiTheme="minorHAnsi" w:hAnsiTheme="minorHAnsi"/>
                <w:b/>
                <w:sz w:val="20"/>
                <w:szCs w:val="20"/>
              </w:rPr>
              <w:t>GLE Code</w:t>
            </w:r>
          </w:p>
        </w:tc>
      </w:tr>
      <w:tr w:rsidR="00F2715F" w:rsidRPr="00D5423D" w:rsidTr="00B61C23">
        <w:trPr>
          <w:trHeight w:val="206"/>
          <w:jc w:val="center"/>
        </w:trPr>
        <w:tc>
          <w:tcPr>
            <w:tcW w:w="2538" w:type="dxa"/>
            <w:vMerge w:val="restart"/>
            <w:tcBorders>
              <w:top w:val="single" w:sz="8" w:space="0" w:color="auto"/>
              <w:left w:val="single" w:sz="24" w:space="0" w:color="auto"/>
              <w:right w:val="single" w:sz="8" w:space="0" w:color="auto"/>
            </w:tcBorders>
          </w:tcPr>
          <w:p w:rsidR="00F2715F" w:rsidRDefault="00F2715F" w:rsidP="004F2859">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8"/>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 xml:space="preserve">Demonstrate beginning strategies for a variety of games and sports </w:t>
            </w:r>
          </w:p>
        </w:tc>
        <w:tc>
          <w:tcPr>
            <w:tcW w:w="2448" w:type="dxa"/>
            <w:tcBorders>
              <w:top w:val="single" w:sz="8" w:space="0" w:color="auto"/>
              <w:left w:val="single" w:sz="4" w:space="0" w:color="auto"/>
              <w:right w:val="single" w:sz="24" w:space="0" w:color="auto"/>
            </w:tcBorders>
          </w:tcPr>
          <w:p w:rsidR="00F2715F" w:rsidRDefault="00F2715F"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PE09-GR.6-S.1-GLE.1</w:t>
            </w:r>
          </w:p>
        </w:tc>
      </w:tr>
      <w:tr w:rsidR="00F2715F" w:rsidRPr="00D5423D" w:rsidTr="00B61C23">
        <w:trPr>
          <w:trHeight w:val="204"/>
          <w:jc w:val="center"/>
        </w:trPr>
        <w:tc>
          <w:tcPr>
            <w:tcW w:w="2538" w:type="dxa"/>
            <w:vMerge/>
            <w:tcBorders>
              <w:left w:val="single" w:sz="24" w:space="0" w:color="auto"/>
              <w:right w:val="single" w:sz="8" w:space="0" w:color="auto"/>
            </w:tcBorders>
          </w:tcPr>
          <w:p w:rsidR="00F2715F" w:rsidRPr="007A5CD7" w:rsidRDefault="00F2715F" w:rsidP="004F2859">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8"/>
              </w:numPr>
              <w:spacing w:after="0" w:line="240" w:lineRule="auto"/>
              <w:contextualSpacing w:val="0"/>
              <w:rPr>
                <w:rFonts w:asciiTheme="minorHAnsi" w:hAnsiTheme="minorHAnsi"/>
                <w:sz w:val="20"/>
                <w:szCs w:val="20"/>
              </w:rPr>
            </w:pPr>
            <w:r w:rsidRPr="003560FC">
              <w:rPr>
                <w:rFonts w:asciiTheme="minorHAnsi" w:hAnsiTheme="minorHAnsi"/>
                <w:color w:val="000000"/>
                <w:sz w:val="20"/>
                <w:szCs w:val="20"/>
              </w:rPr>
              <w:t>Participate in activities that require problem-solving, cooperation, skill assessment, and teambuilding</w:t>
            </w:r>
          </w:p>
        </w:tc>
        <w:tc>
          <w:tcPr>
            <w:tcW w:w="2448" w:type="dxa"/>
            <w:tcBorders>
              <w:left w:val="single" w:sz="4" w:space="0" w:color="auto"/>
              <w:right w:val="single" w:sz="24" w:space="0" w:color="auto"/>
            </w:tcBorders>
          </w:tcPr>
          <w:p w:rsidR="00F2715F" w:rsidRDefault="00F2715F"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PE09-GR.6-S.1-GLE.2</w:t>
            </w:r>
          </w:p>
        </w:tc>
      </w:tr>
      <w:tr w:rsidR="00F2715F" w:rsidRPr="00D5423D" w:rsidTr="00B61C23">
        <w:trPr>
          <w:trHeight w:val="204"/>
          <w:jc w:val="center"/>
        </w:trPr>
        <w:tc>
          <w:tcPr>
            <w:tcW w:w="2538" w:type="dxa"/>
            <w:vMerge/>
            <w:tcBorders>
              <w:left w:val="single" w:sz="24" w:space="0" w:color="auto"/>
              <w:right w:val="single" w:sz="8" w:space="0" w:color="auto"/>
            </w:tcBorders>
          </w:tcPr>
          <w:p w:rsidR="00F2715F" w:rsidRPr="007A5CD7" w:rsidRDefault="00F2715F" w:rsidP="004F2859">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8"/>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Use information from a variety of resources to improve performance</w:t>
            </w:r>
          </w:p>
        </w:tc>
        <w:tc>
          <w:tcPr>
            <w:tcW w:w="2448" w:type="dxa"/>
            <w:tcBorders>
              <w:left w:val="single" w:sz="4" w:space="0" w:color="auto"/>
              <w:bottom w:val="single" w:sz="8" w:space="0" w:color="auto"/>
              <w:right w:val="single" w:sz="24" w:space="0" w:color="auto"/>
            </w:tcBorders>
          </w:tcPr>
          <w:p w:rsidR="00F2715F" w:rsidRDefault="00F2715F"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PE09-GR.6-S.1-GLE.3</w:t>
            </w:r>
          </w:p>
        </w:tc>
      </w:tr>
      <w:tr w:rsidR="00F2715F" w:rsidRPr="00D5423D" w:rsidTr="00B61C23">
        <w:trPr>
          <w:trHeight w:val="270"/>
          <w:jc w:val="center"/>
        </w:trPr>
        <w:tc>
          <w:tcPr>
            <w:tcW w:w="2538" w:type="dxa"/>
            <w:vMerge w:val="restart"/>
            <w:tcBorders>
              <w:top w:val="single" w:sz="8" w:space="0" w:color="auto"/>
              <w:left w:val="single" w:sz="24" w:space="0" w:color="auto"/>
              <w:right w:val="single" w:sz="8" w:space="0" w:color="auto"/>
            </w:tcBorders>
          </w:tcPr>
          <w:p w:rsidR="00F2715F" w:rsidRPr="00D5423D" w:rsidRDefault="00F2715F" w:rsidP="004F2859">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9"/>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Set personal goals for improving health-related fitness</w:t>
            </w:r>
          </w:p>
        </w:tc>
        <w:tc>
          <w:tcPr>
            <w:tcW w:w="2448" w:type="dxa"/>
            <w:tcBorders>
              <w:top w:val="single" w:sz="8" w:space="0" w:color="auto"/>
              <w:left w:val="single" w:sz="4" w:space="0" w:color="auto"/>
              <w:bottom w:val="single" w:sz="8" w:space="0" w:color="auto"/>
              <w:right w:val="single" w:sz="24" w:space="0" w:color="auto"/>
            </w:tcBorders>
          </w:tcPr>
          <w:p w:rsidR="00F2715F" w:rsidRPr="00D5423D" w:rsidRDefault="00F2715F" w:rsidP="00B61C23">
            <w:pPr>
              <w:ind w:left="0" w:firstLine="0"/>
              <w:rPr>
                <w:rFonts w:asciiTheme="minorHAnsi" w:hAnsiTheme="minorHAnsi" w:cs="Calibri"/>
                <w:sz w:val="20"/>
                <w:szCs w:val="20"/>
              </w:rPr>
            </w:pPr>
            <w:r>
              <w:rPr>
                <w:rFonts w:asciiTheme="minorHAnsi" w:eastAsia="Times New Roman" w:hAnsiTheme="minorHAnsi"/>
                <w:sz w:val="20"/>
                <w:szCs w:val="20"/>
              </w:rPr>
              <w:t>PE09-GR.6-S.2-GLE.1</w:t>
            </w:r>
          </w:p>
        </w:tc>
      </w:tr>
      <w:tr w:rsidR="00F2715F"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F2715F" w:rsidRPr="00D5423D" w:rsidRDefault="00F2715F" w:rsidP="004F2859">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9"/>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Demonstrate the ability to perform self-paced cardiovascular endurance activities</w:t>
            </w:r>
          </w:p>
        </w:tc>
        <w:tc>
          <w:tcPr>
            <w:tcW w:w="2448" w:type="dxa"/>
            <w:tcBorders>
              <w:top w:val="single" w:sz="8" w:space="0" w:color="auto"/>
              <w:left w:val="single" w:sz="4" w:space="0" w:color="auto"/>
              <w:bottom w:val="single" w:sz="8" w:space="0" w:color="auto"/>
              <w:right w:val="single" w:sz="24" w:space="0" w:color="auto"/>
            </w:tcBorders>
          </w:tcPr>
          <w:p w:rsidR="00F2715F" w:rsidRDefault="00F2715F"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PE09-GR.6-S.2</w:t>
            </w:r>
            <w:r w:rsidRPr="00D5423D">
              <w:rPr>
                <w:rFonts w:asciiTheme="minorHAnsi" w:hAnsiTheme="minorHAnsi"/>
                <w:sz w:val="20"/>
                <w:szCs w:val="20"/>
              </w:rPr>
              <w:t>-GLE.2</w:t>
            </w:r>
          </w:p>
        </w:tc>
      </w:tr>
      <w:tr w:rsidR="00F2715F"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F2715F" w:rsidRPr="00D5423D" w:rsidRDefault="00F2715F" w:rsidP="004F2859">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9"/>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Identify opportunities in school and in the community for regular participation in physical activity to enhance physical fitness</w:t>
            </w:r>
          </w:p>
        </w:tc>
        <w:tc>
          <w:tcPr>
            <w:tcW w:w="2448" w:type="dxa"/>
            <w:tcBorders>
              <w:top w:val="single" w:sz="8" w:space="0" w:color="auto"/>
              <w:left w:val="single" w:sz="4" w:space="0" w:color="auto"/>
              <w:bottom w:val="single" w:sz="8" w:space="0" w:color="auto"/>
              <w:right w:val="single" w:sz="24" w:space="0" w:color="auto"/>
            </w:tcBorders>
          </w:tcPr>
          <w:p w:rsidR="00F2715F" w:rsidRDefault="00F2715F"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PE09-GR.6-S.2</w:t>
            </w:r>
            <w:r w:rsidRPr="00D5423D">
              <w:rPr>
                <w:rFonts w:asciiTheme="minorHAnsi" w:hAnsiTheme="minorHAnsi"/>
                <w:sz w:val="20"/>
                <w:szCs w:val="20"/>
              </w:rPr>
              <w:t>-GLE.</w:t>
            </w:r>
            <w:r>
              <w:rPr>
                <w:rFonts w:asciiTheme="minorHAnsi" w:hAnsiTheme="minorHAnsi"/>
                <w:sz w:val="20"/>
                <w:szCs w:val="20"/>
              </w:rPr>
              <w:t>3</w:t>
            </w:r>
          </w:p>
        </w:tc>
      </w:tr>
      <w:tr w:rsidR="00F2715F" w:rsidRPr="00D5423D" w:rsidTr="00B61C23">
        <w:trPr>
          <w:trHeight w:val="270"/>
          <w:jc w:val="center"/>
        </w:trPr>
        <w:tc>
          <w:tcPr>
            <w:tcW w:w="2538" w:type="dxa"/>
            <w:vMerge w:val="restart"/>
            <w:tcBorders>
              <w:top w:val="single" w:sz="8" w:space="0" w:color="auto"/>
              <w:left w:val="single" w:sz="24" w:space="0" w:color="auto"/>
              <w:right w:val="single" w:sz="8" w:space="0" w:color="auto"/>
            </w:tcBorders>
          </w:tcPr>
          <w:p w:rsidR="00F2715F" w:rsidRPr="00D5423D" w:rsidRDefault="00F2715F" w:rsidP="004F2859">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10"/>
              </w:numPr>
              <w:spacing w:after="0" w:line="240" w:lineRule="auto"/>
              <w:contextualSpacing w:val="0"/>
              <w:rPr>
                <w:rFonts w:asciiTheme="minorHAnsi" w:hAnsiTheme="minorHAnsi"/>
                <w:sz w:val="20"/>
                <w:szCs w:val="20"/>
              </w:rPr>
            </w:pPr>
            <w:r w:rsidRPr="003560FC">
              <w:rPr>
                <w:rFonts w:asciiTheme="minorHAnsi" w:hAnsiTheme="minorHAnsi"/>
                <w:sz w:val="20"/>
                <w:szCs w:val="20"/>
              </w:rPr>
              <w:t>Recognize diverse skill performance in others and how that diversity affects game, activity, and sport participation</w:t>
            </w:r>
          </w:p>
        </w:tc>
        <w:tc>
          <w:tcPr>
            <w:tcW w:w="2448" w:type="dxa"/>
            <w:tcBorders>
              <w:top w:val="single" w:sz="8" w:space="0" w:color="auto"/>
              <w:left w:val="single" w:sz="4" w:space="0" w:color="auto"/>
              <w:right w:val="single" w:sz="24" w:space="0" w:color="auto"/>
            </w:tcBorders>
          </w:tcPr>
          <w:p w:rsidR="00F2715F" w:rsidRPr="00D5423D" w:rsidRDefault="00F2715F" w:rsidP="00B61C2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PE09-GR.6-S.3-GLE.1</w:t>
            </w:r>
          </w:p>
        </w:tc>
      </w:tr>
      <w:tr w:rsidR="00F2715F"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F2715F" w:rsidRPr="00D5423D" w:rsidRDefault="00F2715F" w:rsidP="004F2859">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10"/>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Work cooperatively and productively in a group</w:t>
            </w:r>
          </w:p>
        </w:tc>
        <w:tc>
          <w:tcPr>
            <w:tcW w:w="2448" w:type="dxa"/>
            <w:tcBorders>
              <w:left w:val="single" w:sz="4" w:space="0" w:color="auto"/>
              <w:bottom w:val="single" w:sz="8" w:space="0" w:color="auto"/>
              <w:right w:val="single" w:sz="24" w:space="0" w:color="auto"/>
            </w:tcBorders>
          </w:tcPr>
          <w:p w:rsidR="00F2715F" w:rsidRDefault="00F2715F"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PE09-GR.6-S.3-GLE.2</w:t>
            </w:r>
          </w:p>
        </w:tc>
      </w:tr>
      <w:tr w:rsidR="00F2715F" w:rsidRPr="00D5423D" w:rsidTr="00B61C23">
        <w:trPr>
          <w:trHeight w:val="270"/>
          <w:jc w:val="center"/>
        </w:trPr>
        <w:tc>
          <w:tcPr>
            <w:tcW w:w="2538" w:type="dxa"/>
            <w:tcBorders>
              <w:left w:val="single" w:sz="24" w:space="0" w:color="auto"/>
              <w:right w:val="single" w:sz="8" w:space="0" w:color="auto"/>
            </w:tcBorders>
          </w:tcPr>
          <w:p w:rsidR="00F2715F" w:rsidRPr="00D5423D" w:rsidRDefault="00F2715F" w:rsidP="004F2859">
            <w:pPr>
              <w:pStyle w:val="ListParagraph"/>
              <w:numPr>
                <w:ilvl w:val="0"/>
                <w:numId w:val="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F2715F" w:rsidRPr="003560FC" w:rsidRDefault="00F2715F" w:rsidP="004F2859">
            <w:pPr>
              <w:pStyle w:val="ListParagraph"/>
              <w:numPr>
                <w:ilvl w:val="0"/>
                <w:numId w:val="11"/>
              </w:numPr>
              <w:spacing w:after="0" w:line="240" w:lineRule="auto"/>
              <w:contextualSpacing w:val="0"/>
              <w:rPr>
                <w:rFonts w:asciiTheme="minorHAnsi" w:hAnsiTheme="minorHAnsi"/>
                <w:color w:val="000000"/>
                <w:sz w:val="20"/>
                <w:szCs w:val="20"/>
              </w:rPr>
            </w:pPr>
            <w:r w:rsidRPr="003560FC">
              <w:rPr>
                <w:rFonts w:asciiTheme="minorHAnsi" w:hAnsiTheme="minorHAnsi"/>
                <w:color w:val="000000"/>
                <w:sz w:val="20"/>
                <w:szCs w:val="20"/>
              </w:rPr>
              <w:t>Demonstrate knowledge of safe practices in a physical activity setting</w:t>
            </w:r>
          </w:p>
        </w:tc>
        <w:tc>
          <w:tcPr>
            <w:tcW w:w="2448" w:type="dxa"/>
            <w:tcBorders>
              <w:left w:val="single" w:sz="4" w:space="0" w:color="auto"/>
              <w:bottom w:val="single" w:sz="8" w:space="0" w:color="auto"/>
              <w:right w:val="single" w:sz="24" w:space="0" w:color="auto"/>
            </w:tcBorders>
          </w:tcPr>
          <w:p w:rsidR="00F2715F" w:rsidRPr="00D5423D" w:rsidRDefault="00F2715F" w:rsidP="00B61C2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PE09-GR.6-S.4-GLE.1</w:t>
            </w:r>
          </w:p>
        </w:tc>
      </w:tr>
      <w:tr w:rsidR="00F2715F" w:rsidRPr="00D5423D" w:rsidTr="00B61C2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F2715F" w:rsidRPr="00D5423D" w:rsidRDefault="00F2715F" w:rsidP="00B61C2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F2715F" w:rsidRPr="00D5423D" w:rsidRDefault="00F2715F" w:rsidP="00B61C2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4CC2C631" wp14:editId="673A21BC">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F2715F" w:rsidRPr="00D5423D" w:rsidRDefault="00F2715F" w:rsidP="00B61C2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F2715F" w:rsidRPr="00D5423D" w:rsidRDefault="00F2715F" w:rsidP="00B61C2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F2715F" w:rsidRPr="00D5423D" w:rsidRDefault="00F2715F"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F2715F" w:rsidRPr="00D5423D" w:rsidRDefault="00F2715F"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F2715F" w:rsidRPr="00D5423D" w:rsidRDefault="00F2715F" w:rsidP="00B61C2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F2715F" w:rsidRDefault="00F2715F" w:rsidP="00B61C2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3C2D24A1" wp14:editId="2AE30D94">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F2715F" w:rsidRDefault="00F2715F" w:rsidP="00B61C23">
            <w:pPr>
              <w:ind w:left="0" w:right="1883" w:firstLine="0"/>
              <w:rPr>
                <w:noProof/>
                <w:sz w:val="20"/>
                <w:szCs w:val="20"/>
              </w:rPr>
            </w:pPr>
          </w:p>
          <w:p w:rsidR="00F2715F" w:rsidRPr="00E25DFA" w:rsidRDefault="00F2715F" w:rsidP="00B61C23">
            <w:pPr>
              <w:ind w:left="0" w:right="1883" w:firstLine="0"/>
              <w:rPr>
                <w:noProof/>
                <w:sz w:val="20"/>
                <w:szCs w:val="20"/>
              </w:rPr>
            </w:pPr>
          </w:p>
        </w:tc>
      </w:tr>
      <w:tr w:rsidR="00F2715F" w:rsidRPr="00D5423D" w:rsidTr="00B61C23">
        <w:trPr>
          <w:trHeight w:val="165"/>
          <w:jc w:val="center"/>
        </w:trPr>
        <w:tc>
          <w:tcPr>
            <w:tcW w:w="8118" w:type="dxa"/>
            <w:gridSpan w:val="3"/>
            <w:tcBorders>
              <w:top w:val="single" w:sz="24"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F2715F" w:rsidRPr="00D5423D" w:rsidRDefault="00F2715F" w:rsidP="00B61C2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F2715F" w:rsidRPr="00D5423D" w:rsidTr="00B61C23">
        <w:trPr>
          <w:cantSplit/>
          <w:trHeight w:val="165"/>
          <w:jc w:val="center"/>
        </w:trPr>
        <w:tc>
          <w:tcPr>
            <w:tcW w:w="8118" w:type="dxa"/>
            <w:gridSpan w:val="3"/>
          </w:tcPr>
          <w:p w:rsidR="00F2715F" w:rsidRPr="00D5423D" w:rsidRDefault="00F2715F" w:rsidP="00B61C23">
            <w:pPr>
              <w:ind w:left="0" w:firstLine="0"/>
              <w:rPr>
                <w:sz w:val="20"/>
                <w:szCs w:val="20"/>
              </w:rPr>
            </w:pPr>
            <w:r>
              <w:rPr>
                <w:sz w:val="20"/>
                <w:szCs w:val="20"/>
              </w:rPr>
              <w:t>Sport Related Activities</w:t>
            </w:r>
          </w:p>
        </w:tc>
        <w:tc>
          <w:tcPr>
            <w:tcW w:w="3150" w:type="dxa"/>
            <w:gridSpan w:val="3"/>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6 weeks</w:t>
            </w:r>
          </w:p>
        </w:tc>
        <w:tc>
          <w:tcPr>
            <w:tcW w:w="3348" w:type="dxa"/>
            <w:gridSpan w:val="2"/>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2</w:t>
            </w:r>
          </w:p>
        </w:tc>
      </w:tr>
    </w:tbl>
    <w:p w:rsidR="00F2715F" w:rsidRDefault="00F2715F" w:rsidP="00F2715F">
      <w:pPr>
        <w:ind w:left="0" w:firstLine="0"/>
        <w:rPr>
          <w:rFonts w:asciiTheme="minorHAnsi" w:hAnsiTheme="minorHAnsi"/>
          <w:sz w:val="20"/>
          <w:szCs w:val="20"/>
        </w:rPr>
      </w:pPr>
    </w:p>
    <w:p w:rsidR="00F2715F" w:rsidRDefault="00F2715F" w:rsidP="00F2715F">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F2715F" w:rsidRPr="00D5423D" w:rsidTr="00B61C23">
        <w:trPr>
          <w:cantSplit/>
          <w:jc w:val="center"/>
        </w:trPr>
        <w:tc>
          <w:tcPr>
            <w:tcW w:w="2851" w:type="dxa"/>
            <w:shd w:val="clear" w:color="auto" w:fill="000000" w:themeFill="text1"/>
          </w:tcPr>
          <w:p w:rsidR="00F2715F" w:rsidRPr="00D5423D" w:rsidRDefault="00F2715F" w:rsidP="00B61C2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Sport Related Activities</w:t>
            </w:r>
          </w:p>
        </w:tc>
        <w:tc>
          <w:tcPr>
            <w:tcW w:w="1938" w:type="dxa"/>
            <w:shd w:val="clear" w:color="auto" w:fill="000000" w:themeFill="text1"/>
          </w:tcPr>
          <w:p w:rsidR="00F2715F" w:rsidRPr="00D5423D" w:rsidRDefault="00F2715F" w:rsidP="00B61C2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F2715F" w:rsidRPr="00D5423D" w:rsidRDefault="00F2715F" w:rsidP="00B61C23">
            <w:pPr>
              <w:ind w:left="0" w:firstLine="0"/>
              <w:rPr>
                <w:rFonts w:asciiTheme="minorHAnsi" w:hAnsiTheme="minorHAnsi"/>
                <w:sz w:val="20"/>
                <w:szCs w:val="20"/>
              </w:rPr>
            </w:pPr>
            <w:r>
              <w:rPr>
                <w:rFonts w:asciiTheme="minorHAnsi" w:hAnsiTheme="minorHAnsi"/>
                <w:sz w:val="20"/>
                <w:szCs w:val="20"/>
              </w:rPr>
              <w:t>4 weeks</w:t>
            </w:r>
          </w:p>
        </w:tc>
      </w:tr>
      <w:tr w:rsidR="00F2715F" w:rsidRPr="00D5423D" w:rsidTr="00B61C23">
        <w:trPr>
          <w:cantSplit/>
          <w:trHeight w:val="615"/>
          <w:jc w:val="center"/>
        </w:trPr>
        <w:tc>
          <w:tcPr>
            <w:tcW w:w="2851"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F2715F" w:rsidRPr="00D5423D" w:rsidRDefault="00F2715F" w:rsidP="00B61C23">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Manipulatives</w:t>
            </w:r>
          </w:p>
        </w:tc>
        <w:tc>
          <w:tcPr>
            <w:tcW w:w="2160" w:type="dxa"/>
            <w:shd w:val="clear" w:color="auto" w:fill="D9D9D9" w:themeFill="background1" w:themeFillShade="D9"/>
          </w:tcPr>
          <w:p w:rsidR="00F2715F" w:rsidRPr="00D5423D" w:rsidRDefault="00F2715F" w:rsidP="00B61C2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F2715F" w:rsidRPr="003C63DE" w:rsidRDefault="00F2715F" w:rsidP="00B61C23">
            <w:pPr>
              <w:rPr>
                <w:rFonts w:asciiTheme="minorHAnsi" w:eastAsia="Times New Roman" w:hAnsiTheme="minorHAnsi"/>
                <w:sz w:val="20"/>
                <w:szCs w:val="20"/>
              </w:rPr>
            </w:pPr>
            <w:r w:rsidRPr="003C63DE">
              <w:rPr>
                <w:rFonts w:asciiTheme="minorHAnsi" w:eastAsia="Times New Roman" w:hAnsiTheme="minorHAnsi"/>
                <w:sz w:val="20"/>
                <w:szCs w:val="20"/>
              </w:rPr>
              <w:t>PE09-GR.6-S.1-GLE.1</w:t>
            </w:r>
          </w:p>
          <w:p w:rsidR="00F2715F" w:rsidRPr="003C63DE" w:rsidRDefault="00F2715F" w:rsidP="00B61C23">
            <w:pPr>
              <w:rPr>
                <w:rFonts w:asciiTheme="minorHAnsi" w:eastAsia="Times New Roman" w:hAnsiTheme="minorHAnsi"/>
                <w:sz w:val="20"/>
                <w:szCs w:val="20"/>
              </w:rPr>
            </w:pPr>
            <w:r w:rsidRPr="003C63DE">
              <w:rPr>
                <w:rFonts w:asciiTheme="minorHAnsi" w:eastAsia="Times New Roman" w:hAnsiTheme="minorHAnsi"/>
                <w:sz w:val="20"/>
                <w:szCs w:val="20"/>
              </w:rPr>
              <w:t>PE09-GR.6-S.2-GLE.1</w:t>
            </w:r>
          </w:p>
          <w:p w:rsidR="00F2715F" w:rsidRPr="003C63DE" w:rsidRDefault="00F2715F" w:rsidP="00B61C23">
            <w:pPr>
              <w:rPr>
                <w:rFonts w:asciiTheme="minorHAnsi" w:eastAsia="Times New Roman" w:hAnsiTheme="minorHAnsi"/>
                <w:sz w:val="20"/>
                <w:szCs w:val="20"/>
              </w:rPr>
            </w:pPr>
            <w:r w:rsidRPr="003C63DE">
              <w:rPr>
                <w:rFonts w:asciiTheme="minorHAnsi" w:eastAsia="Times New Roman" w:hAnsiTheme="minorHAnsi"/>
                <w:sz w:val="20"/>
                <w:szCs w:val="20"/>
              </w:rPr>
              <w:t>PE09-GR.6-S.2-GLE.2</w:t>
            </w:r>
          </w:p>
          <w:p w:rsidR="00F2715F" w:rsidRPr="003C63DE" w:rsidRDefault="00F2715F" w:rsidP="00B61C23">
            <w:pPr>
              <w:rPr>
                <w:rFonts w:asciiTheme="minorHAnsi" w:eastAsia="Times New Roman" w:hAnsiTheme="minorHAnsi"/>
                <w:sz w:val="20"/>
                <w:szCs w:val="20"/>
              </w:rPr>
            </w:pPr>
            <w:r w:rsidRPr="003C63DE">
              <w:rPr>
                <w:rFonts w:asciiTheme="minorHAnsi" w:eastAsia="Times New Roman" w:hAnsiTheme="minorHAnsi"/>
                <w:sz w:val="20"/>
                <w:szCs w:val="20"/>
              </w:rPr>
              <w:t>PE09-GR.6-S.2-GLE.3</w:t>
            </w:r>
          </w:p>
          <w:p w:rsidR="00F2715F" w:rsidRPr="003C63DE" w:rsidRDefault="00F2715F" w:rsidP="00B61C23">
            <w:pPr>
              <w:rPr>
                <w:rFonts w:asciiTheme="minorHAnsi" w:eastAsia="Times New Roman" w:hAnsiTheme="minorHAnsi"/>
                <w:sz w:val="20"/>
                <w:szCs w:val="20"/>
              </w:rPr>
            </w:pPr>
            <w:r w:rsidRPr="003C63DE">
              <w:rPr>
                <w:rFonts w:asciiTheme="minorHAnsi" w:eastAsia="Times New Roman" w:hAnsiTheme="minorHAnsi"/>
                <w:sz w:val="20"/>
                <w:szCs w:val="20"/>
              </w:rPr>
              <w:t>PE09-GR.6-S.4-GLE.1</w:t>
            </w:r>
          </w:p>
        </w:tc>
      </w:tr>
      <w:tr w:rsidR="00F2715F" w:rsidRPr="00D5423D" w:rsidTr="00B61C23">
        <w:trPr>
          <w:cantSplit/>
          <w:trHeight w:val="939"/>
          <w:jc w:val="center"/>
        </w:trPr>
        <w:tc>
          <w:tcPr>
            <w:tcW w:w="2851"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F2715F" w:rsidRPr="0092117E" w:rsidRDefault="00F2715F" w:rsidP="004F2859">
            <w:pPr>
              <w:pStyle w:val="ListParagraph"/>
              <w:numPr>
                <w:ilvl w:val="0"/>
                <w:numId w:val="4"/>
              </w:numPr>
              <w:rPr>
                <w:rFonts w:asciiTheme="minorHAnsi" w:eastAsia="Times New Roman" w:hAnsiTheme="minorHAnsi"/>
                <w:sz w:val="20"/>
                <w:szCs w:val="20"/>
              </w:rPr>
            </w:pPr>
            <w:r w:rsidRPr="0092117E">
              <w:rPr>
                <w:rFonts w:asciiTheme="minorHAnsi" w:eastAsia="Times New Roman" w:hAnsiTheme="minorHAnsi"/>
                <w:sz w:val="20"/>
                <w:szCs w:val="20"/>
              </w:rPr>
              <w:t>Why is it important to learn fundamental skills before advanced skills?</w:t>
            </w:r>
            <w:r w:rsidRPr="00A42D70">
              <w:rPr>
                <w:sz w:val="20"/>
                <w:szCs w:val="20"/>
              </w:rPr>
              <w:t xml:space="preserve"> (</w:t>
            </w:r>
            <w:r w:rsidRPr="0082721A">
              <w:rPr>
                <w:sz w:val="20"/>
                <w:szCs w:val="20"/>
              </w:rPr>
              <w:t>PE09-GR.6-</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.a,b,c,d,e,f</w:t>
            </w:r>
            <w:r w:rsidRPr="00A42D70">
              <w:rPr>
                <w:sz w:val="20"/>
                <w:szCs w:val="20"/>
              </w:rPr>
              <w:t>; IQ.</w:t>
            </w:r>
            <w:r>
              <w:rPr>
                <w:sz w:val="20"/>
                <w:szCs w:val="20"/>
              </w:rPr>
              <w:t>2</w:t>
            </w:r>
            <w:r w:rsidRPr="00A42D70">
              <w:rPr>
                <w:sz w:val="20"/>
                <w:szCs w:val="20"/>
              </w:rPr>
              <w:t>; RA.</w:t>
            </w:r>
            <w:r>
              <w:rPr>
                <w:sz w:val="20"/>
                <w:szCs w:val="20"/>
              </w:rPr>
              <w:t>1,2</w:t>
            </w:r>
            <w:r w:rsidRPr="00A42D70">
              <w:rPr>
                <w:sz w:val="20"/>
                <w:szCs w:val="20"/>
              </w:rPr>
              <w:t>; N.</w:t>
            </w:r>
            <w:r>
              <w:rPr>
                <w:sz w:val="20"/>
                <w:szCs w:val="20"/>
              </w:rPr>
              <w:t>1,3</w:t>
            </w:r>
            <w:r w:rsidRPr="00A42D70">
              <w:rPr>
                <w:sz w:val="20"/>
                <w:szCs w:val="20"/>
              </w:rPr>
              <w:t>)</w:t>
            </w:r>
          </w:p>
          <w:p w:rsidR="00F2715F" w:rsidRPr="0092117E" w:rsidRDefault="00F2715F" w:rsidP="004F2859">
            <w:pPr>
              <w:pStyle w:val="ListParagraph"/>
              <w:numPr>
                <w:ilvl w:val="0"/>
                <w:numId w:val="4"/>
              </w:numPr>
              <w:rPr>
                <w:rFonts w:asciiTheme="minorHAnsi" w:eastAsia="Times New Roman" w:hAnsiTheme="minorHAnsi"/>
                <w:sz w:val="20"/>
                <w:szCs w:val="20"/>
              </w:rPr>
            </w:pPr>
            <w:r w:rsidRPr="0092117E">
              <w:rPr>
                <w:rFonts w:asciiTheme="minorHAnsi" w:eastAsia="Times New Roman" w:hAnsiTheme="minorHAnsi"/>
                <w:sz w:val="20"/>
                <w:szCs w:val="20"/>
              </w:rPr>
              <w:t>What are the different components of fitness?</w:t>
            </w:r>
            <w:r w:rsidRPr="00A42D70">
              <w:rPr>
                <w:sz w:val="20"/>
                <w:szCs w:val="20"/>
              </w:rPr>
              <w:t xml:space="preserve"> (</w:t>
            </w:r>
            <w:r w:rsidRPr="007002E0">
              <w:rPr>
                <w:sz w:val="20"/>
                <w:szCs w:val="20"/>
              </w:rPr>
              <w:t>PE09-GR.6-</w:t>
            </w:r>
            <w:r w:rsidRPr="00A42D70">
              <w:rPr>
                <w:sz w:val="20"/>
                <w:szCs w:val="20"/>
              </w:rPr>
              <w:t>S.</w:t>
            </w:r>
            <w:r>
              <w:rPr>
                <w:sz w:val="20"/>
                <w:szCs w:val="20"/>
              </w:rPr>
              <w:t>2</w:t>
            </w:r>
            <w:r w:rsidRPr="00A42D70">
              <w:rPr>
                <w:sz w:val="20"/>
                <w:szCs w:val="20"/>
              </w:rPr>
              <w:t>-GLE.</w:t>
            </w:r>
            <w:r>
              <w:rPr>
                <w:sz w:val="20"/>
                <w:szCs w:val="20"/>
              </w:rPr>
              <w:t>1</w:t>
            </w:r>
            <w:r w:rsidRPr="00A42D70">
              <w:rPr>
                <w:sz w:val="20"/>
                <w:szCs w:val="20"/>
              </w:rPr>
              <w:t>-EO.</w:t>
            </w:r>
            <w:r>
              <w:rPr>
                <w:sz w:val="20"/>
                <w:szCs w:val="20"/>
              </w:rPr>
              <w:t>b</w:t>
            </w:r>
            <w:r w:rsidRPr="00A42D70">
              <w:rPr>
                <w:sz w:val="20"/>
                <w:szCs w:val="20"/>
              </w:rPr>
              <w:t>; IQ.</w:t>
            </w:r>
            <w:r>
              <w:rPr>
                <w:sz w:val="20"/>
                <w:szCs w:val="20"/>
              </w:rPr>
              <w:t>3</w:t>
            </w:r>
            <w:r w:rsidRPr="00A42D70">
              <w:rPr>
                <w:sz w:val="20"/>
                <w:szCs w:val="20"/>
              </w:rPr>
              <w:t>; RA.</w:t>
            </w:r>
            <w:r>
              <w:rPr>
                <w:sz w:val="20"/>
                <w:szCs w:val="20"/>
              </w:rPr>
              <w:t>1</w:t>
            </w:r>
            <w:r w:rsidRPr="00A42D70">
              <w:rPr>
                <w:sz w:val="20"/>
                <w:szCs w:val="20"/>
              </w:rPr>
              <w:t>; N.</w:t>
            </w:r>
            <w:r>
              <w:rPr>
                <w:sz w:val="20"/>
                <w:szCs w:val="20"/>
              </w:rPr>
              <w:t>2</w:t>
            </w:r>
            <w:r w:rsidRPr="00A42D70">
              <w:rPr>
                <w:sz w:val="20"/>
                <w:szCs w:val="20"/>
              </w:rPr>
              <w:t>)</w:t>
            </w:r>
          </w:p>
          <w:p w:rsidR="00F2715F" w:rsidRPr="00A86B29" w:rsidRDefault="00F2715F" w:rsidP="004F2859">
            <w:pPr>
              <w:pStyle w:val="ListParagraph"/>
              <w:numPr>
                <w:ilvl w:val="0"/>
                <w:numId w:val="4"/>
              </w:numPr>
              <w:spacing w:after="0" w:line="240" w:lineRule="auto"/>
              <w:contextualSpacing w:val="0"/>
              <w:rPr>
                <w:rFonts w:asciiTheme="minorHAnsi" w:eastAsia="Times New Roman" w:hAnsiTheme="minorHAnsi"/>
                <w:sz w:val="20"/>
                <w:szCs w:val="20"/>
              </w:rPr>
            </w:pPr>
            <w:r w:rsidRPr="0092117E">
              <w:rPr>
                <w:rFonts w:asciiTheme="minorHAnsi" w:eastAsia="Times New Roman" w:hAnsiTheme="minorHAnsi"/>
                <w:sz w:val="20"/>
                <w:szCs w:val="20"/>
              </w:rPr>
              <w:t>How would your unsafe behavior affect your friends?</w:t>
            </w:r>
            <w:r w:rsidRPr="00A42D70">
              <w:rPr>
                <w:sz w:val="20"/>
                <w:szCs w:val="20"/>
              </w:rPr>
              <w:t xml:space="preserve"> (</w:t>
            </w:r>
            <w:r w:rsidRPr="007002E0">
              <w:rPr>
                <w:sz w:val="20"/>
                <w:szCs w:val="20"/>
              </w:rPr>
              <w:t>PE09-GR.6-</w:t>
            </w:r>
            <w:r w:rsidRPr="00A42D70">
              <w:rPr>
                <w:sz w:val="20"/>
                <w:szCs w:val="20"/>
              </w:rPr>
              <w:t>S.</w:t>
            </w:r>
            <w:r>
              <w:rPr>
                <w:sz w:val="20"/>
                <w:szCs w:val="20"/>
              </w:rPr>
              <w:t>4</w:t>
            </w:r>
            <w:r w:rsidRPr="00A42D70">
              <w:rPr>
                <w:sz w:val="20"/>
                <w:szCs w:val="20"/>
              </w:rPr>
              <w:t>-GLE.</w:t>
            </w:r>
            <w:r>
              <w:rPr>
                <w:sz w:val="20"/>
                <w:szCs w:val="20"/>
              </w:rPr>
              <w:t>1</w:t>
            </w:r>
            <w:r w:rsidRPr="00A42D70">
              <w:rPr>
                <w:sz w:val="20"/>
                <w:szCs w:val="20"/>
              </w:rPr>
              <w:t>-EO.</w:t>
            </w:r>
            <w:r>
              <w:rPr>
                <w:sz w:val="20"/>
                <w:szCs w:val="20"/>
              </w:rPr>
              <w:t>a,b,c,d,e</w:t>
            </w:r>
            <w:r w:rsidRPr="00A42D70">
              <w:rPr>
                <w:sz w:val="20"/>
                <w:szCs w:val="20"/>
              </w:rPr>
              <w:t>; IQ.</w:t>
            </w:r>
            <w:r>
              <w:rPr>
                <w:sz w:val="20"/>
                <w:szCs w:val="20"/>
              </w:rPr>
              <w:t>2,3</w:t>
            </w:r>
            <w:r w:rsidRPr="00A42D70">
              <w:rPr>
                <w:sz w:val="20"/>
                <w:szCs w:val="20"/>
              </w:rPr>
              <w:t>; RA.</w:t>
            </w:r>
            <w:r>
              <w:rPr>
                <w:sz w:val="20"/>
                <w:szCs w:val="20"/>
              </w:rPr>
              <w:t>4</w:t>
            </w:r>
            <w:r w:rsidRPr="00A42D70">
              <w:rPr>
                <w:sz w:val="20"/>
                <w:szCs w:val="20"/>
              </w:rPr>
              <w:t>; N.</w:t>
            </w:r>
            <w:r>
              <w:rPr>
                <w:sz w:val="20"/>
                <w:szCs w:val="20"/>
              </w:rPr>
              <w:t>1,2</w:t>
            </w:r>
            <w:r w:rsidRPr="00A42D70">
              <w:rPr>
                <w:sz w:val="20"/>
                <w:szCs w:val="20"/>
              </w:rPr>
              <w:t>)</w:t>
            </w:r>
          </w:p>
        </w:tc>
      </w:tr>
      <w:tr w:rsidR="00F2715F" w:rsidRPr="00D5423D" w:rsidTr="00B61C23">
        <w:trPr>
          <w:cantSplit/>
          <w:trHeight w:val="337"/>
          <w:jc w:val="center"/>
        </w:trPr>
        <w:tc>
          <w:tcPr>
            <w:tcW w:w="2851"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F2715F" w:rsidRPr="0092117E" w:rsidRDefault="00F2715F" w:rsidP="00B61C23">
            <w:pPr>
              <w:ind w:left="0" w:firstLine="0"/>
              <w:rPr>
                <w:rFonts w:asciiTheme="minorHAnsi" w:hAnsiTheme="minorHAnsi"/>
                <w:sz w:val="20"/>
                <w:szCs w:val="20"/>
              </w:rPr>
            </w:pPr>
            <w:r w:rsidRPr="0092117E">
              <w:rPr>
                <w:rFonts w:asciiTheme="minorHAnsi" w:hAnsiTheme="minorHAnsi"/>
                <w:sz w:val="20"/>
                <w:szCs w:val="20"/>
              </w:rPr>
              <w:t>Movement Competence and Understanding in Physical Education</w:t>
            </w:r>
          </w:p>
          <w:p w:rsidR="00F2715F" w:rsidRPr="0092117E" w:rsidRDefault="00F2715F" w:rsidP="00B61C23">
            <w:pPr>
              <w:ind w:left="0" w:firstLine="0"/>
              <w:rPr>
                <w:rFonts w:asciiTheme="minorHAnsi" w:hAnsiTheme="minorHAnsi"/>
                <w:sz w:val="20"/>
                <w:szCs w:val="20"/>
              </w:rPr>
            </w:pPr>
            <w:r w:rsidRPr="0092117E">
              <w:rPr>
                <w:rFonts w:asciiTheme="minorHAnsi" w:hAnsiTheme="minorHAnsi"/>
                <w:sz w:val="20"/>
                <w:szCs w:val="20"/>
              </w:rPr>
              <w:t>Physical and Personal wellness</w:t>
            </w:r>
          </w:p>
          <w:p w:rsidR="00F2715F" w:rsidRPr="00D5423D" w:rsidRDefault="00F2715F" w:rsidP="00B61C23">
            <w:pPr>
              <w:ind w:left="0" w:firstLine="0"/>
              <w:rPr>
                <w:rFonts w:asciiTheme="minorHAnsi" w:hAnsiTheme="minorHAnsi"/>
                <w:sz w:val="20"/>
                <w:szCs w:val="20"/>
              </w:rPr>
            </w:pPr>
            <w:r w:rsidRPr="0092117E">
              <w:rPr>
                <w:rFonts w:asciiTheme="minorHAnsi" w:hAnsiTheme="minorHAnsi"/>
                <w:sz w:val="20"/>
                <w:szCs w:val="20"/>
              </w:rPr>
              <w:t>Prevention and Risk Management</w:t>
            </w:r>
          </w:p>
        </w:tc>
      </w:tr>
      <w:tr w:rsidR="00F2715F" w:rsidRPr="00D5423D" w:rsidTr="00B61C23">
        <w:trPr>
          <w:cantSplit/>
          <w:trHeight w:val="34"/>
          <w:jc w:val="center"/>
        </w:trPr>
        <w:tc>
          <w:tcPr>
            <w:tcW w:w="2851"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F2715F" w:rsidRPr="00D5423D" w:rsidRDefault="00F2715F" w:rsidP="00B61C23">
            <w:pPr>
              <w:ind w:left="0" w:firstLine="0"/>
              <w:rPr>
                <w:rFonts w:asciiTheme="minorHAnsi" w:hAnsiTheme="minorHAnsi"/>
                <w:sz w:val="20"/>
                <w:szCs w:val="20"/>
              </w:rPr>
            </w:pPr>
            <w:r w:rsidRPr="003C63DE">
              <w:rPr>
                <w:rFonts w:asciiTheme="minorHAnsi" w:hAnsiTheme="minorHAnsi"/>
                <w:sz w:val="20"/>
                <w:szCs w:val="20"/>
              </w:rPr>
              <w:t>Safe Behavior, Application, Analysis, Personal Responsibility, Knowledge, Object Control, Patterns.</w:t>
            </w:r>
          </w:p>
        </w:tc>
      </w:tr>
    </w:tbl>
    <w:p w:rsidR="00F2715F" w:rsidRPr="00A86B29" w:rsidRDefault="00F2715F" w:rsidP="00F2715F">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F2715F" w:rsidRPr="00D5423D" w:rsidTr="00B61C23">
        <w:trPr>
          <w:jc w:val="center"/>
        </w:trPr>
        <w:tc>
          <w:tcPr>
            <w:tcW w:w="4976" w:type="dxa"/>
            <w:shd w:val="clear" w:color="auto" w:fill="D9D9D9" w:themeFill="background1" w:themeFillShade="D9"/>
            <w:tcMar>
              <w:top w:w="115" w:type="dxa"/>
              <w:left w:w="115" w:type="dxa"/>
              <w:bottom w:w="115" w:type="dxa"/>
              <w:right w:w="115" w:type="dxa"/>
            </w:tcMar>
          </w:tcPr>
          <w:p w:rsidR="00F2715F" w:rsidRPr="00FC1F65" w:rsidRDefault="00F2715F" w:rsidP="00B61C23">
            <w:pPr>
              <w:ind w:left="0" w:firstLine="0"/>
              <w:rPr>
                <w:rFonts w:asciiTheme="minorHAnsi" w:hAnsiTheme="minorHAnsi"/>
                <w:i/>
                <w:sz w:val="20"/>
                <w:szCs w:val="20"/>
              </w:rPr>
            </w:pPr>
            <w:r w:rsidRPr="00D5423D">
              <w:rPr>
                <w:rFonts w:asciiTheme="minorHAnsi" w:hAnsiTheme="minorHAnsi"/>
                <w:b/>
                <w:sz w:val="24"/>
                <w:szCs w:val="20"/>
              </w:rPr>
              <w:t>Generalizations</w:t>
            </w:r>
          </w:p>
          <w:p w:rsidR="00F2715F" w:rsidRPr="00D5423D" w:rsidRDefault="00F2715F" w:rsidP="00B61C2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F2715F" w:rsidRPr="00FC1F65" w:rsidRDefault="00F2715F" w:rsidP="00B61C23">
            <w:pPr>
              <w:ind w:left="0" w:firstLine="0"/>
              <w:jc w:val="center"/>
              <w:rPr>
                <w:rFonts w:asciiTheme="minorHAnsi" w:hAnsiTheme="minorHAnsi"/>
                <w:i/>
                <w:szCs w:val="20"/>
              </w:rPr>
            </w:pPr>
            <w:r w:rsidRPr="00D5423D">
              <w:rPr>
                <w:rFonts w:asciiTheme="minorHAnsi" w:hAnsiTheme="minorHAnsi"/>
                <w:b/>
                <w:sz w:val="24"/>
                <w:szCs w:val="20"/>
              </w:rPr>
              <w:t>Guiding Questions</w:t>
            </w:r>
          </w:p>
          <w:p w:rsidR="00F2715F" w:rsidRPr="00D5423D" w:rsidRDefault="00F2715F" w:rsidP="00B61C2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F2715F" w:rsidRPr="00D5423D" w:rsidTr="00B61C23">
        <w:trPr>
          <w:trHeight w:val="31"/>
          <w:jc w:val="center"/>
        </w:trPr>
        <w:tc>
          <w:tcPr>
            <w:tcW w:w="4976" w:type="dxa"/>
            <w:shd w:val="clear" w:color="auto" w:fill="auto"/>
            <w:tcMar>
              <w:top w:w="115" w:type="dxa"/>
              <w:left w:w="115" w:type="dxa"/>
              <w:bottom w:w="115" w:type="dxa"/>
              <w:right w:w="115" w:type="dxa"/>
            </w:tcMar>
          </w:tcPr>
          <w:p w:rsidR="00F2715F" w:rsidRPr="00D5423D" w:rsidRDefault="00F2715F" w:rsidP="00B61C23">
            <w:pPr>
              <w:ind w:left="0" w:firstLine="0"/>
              <w:rPr>
                <w:rFonts w:asciiTheme="minorHAnsi" w:hAnsiTheme="minorHAnsi"/>
                <w:sz w:val="20"/>
                <w:szCs w:val="20"/>
              </w:rPr>
            </w:pPr>
            <w:r w:rsidRPr="0092117E">
              <w:rPr>
                <w:rFonts w:asciiTheme="minorHAnsi" w:hAnsiTheme="minorHAnsi"/>
                <w:sz w:val="20"/>
                <w:szCs w:val="20"/>
              </w:rPr>
              <w:t>Safe behavior and responsible decision making demonstrates personal responsibility.</w:t>
            </w:r>
            <w:r w:rsidRPr="00A42D70">
              <w:rPr>
                <w:sz w:val="20"/>
                <w:szCs w:val="20"/>
              </w:rPr>
              <w:t xml:space="preserve"> (</w:t>
            </w:r>
            <w:r w:rsidRPr="007002E0">
              <w:rPr>
                <w:sz w:val="20"/>
                <w:szCs w:val="20"/>
              </w:rPr>
              <w:t>PE09-GR.6-</w:t>
            </w:r>
            <w:r w:rsidRPr="00A42D70">
              <w:rPr>
                <w:sz w:val="20"/>
                <w:szCs w:val="20"/>
              </w:rPr>
              <w:t>S.</w:t>
            </w:r>
            <w:r>
              <w:rPr>
                <w:sz w:val="20"/>
                <w:szCs w:val="20"/>
              </w:rPr>
              <w:t>4</w:t>
            </w:r>
            <w:r w:rsidRPr="00A42D70">
              <w:rPr>
                <w:sz w:val="20"/>
                <w:szCs w:val="20"/>
              </w:rPr>
              <w:t>-GLE.</w:t>
            </w:r>
            <w:r>
              <w:rPr>
                <w:sz w:val="20"/>
                <w:szCs w:val="20"/>
              </w:rPr>
              <w:t>1</w:t>
            </w:r>
            <w:r w:rsidRPr="00A42D70">
              <w:rPr>
                <w:sz w:val="20"/>
                <w:szCs w:val="20"/>
              </w:rPr>
              <w:t>-EO.</w:t>
            </w:r>
            <w:r>
              <w:rPr>
                <w:sz w:val="20"/>
                <w:szCs w:val="20"/>
              </w:rPr>
              <w:t>a,b,c,d,e</w:t>
            </w:r>
            <w:r w:rsidRPr="00A42D70">
              <w:rPr>
                <w:sz w:val="20"/>
                <w:szCs w:val="20"/>
              </w:rPr>
              <w:t>; IQ.</w:t>
            </w:r>
            <w:r>
              <w:rPr>
                <w:sz w:val="20"/>
                <w:szCs w:val="20"/>
              </w:rPr>
              <w:t>2,3</w:t>
            </w:r>
            <w:r w:rsidRPr="00A42D70">
              <w:rPr>
                <w:sz w:val="20"/>
                <w:szCs w:val="20"/>
              </w:rPr>
              <w:t>; RA.</w:t>
            </w:r>
            <w:r>
              <w:rPr>
                <w:sz w:val="20"/>
                <w:szCs w:val="20"/>
              </w:rPr>
              <w:t>4</w:t>
            </w:r>
            <w:r w:rsidRPr="00A42D70">
              <w:rPr>
                <w:sz w:val="20"/>
                <w:szCs w:val="20"/>
              </w:rPr>
              <w:t>; N.</w:t>
            </w:r>
            <w:r>
              <w:rPr>
                <w:sz w:val="20"/>
                <w:szCs w:val="20"/>
              </w:rPr>
              <w:t>1,2</w:t>
            </w:r>
            <w:r w:rsidRPr="00A42D70">
              <w:rPr>
                <w:sz w:val="20"/>
                <w:szCs w:val="20"/>
              </w:rPr>
              <w:t>)</w:t>
            </w:r>
          </w:p>
        </w:tc>
        <w:tc>
          <w:tcPr>
            <w:tcW w:w="4832" w:type="dxa"/>
            <w:shd w:val="clear" w:color="auto" w:fill="auto"/>
          </w:tcPr>
          <w:p w:rsidR="00F2715F" w:rsidRPr="00D5423D" w:rsidRDefault="00F2715F" w:rsidP="00B61C23">
            <w:pPr>
              <w:ind w:left="288" w:hanging="288"/>
              <w:rPr>
                <w:rFonts w:asciiTheme="minorHAnsi" w:hAnsiTheme="minorHAnsi"/>
                <w:sz w:val="20"/>
                <w:szCs w:val="20"/>
              </w:rPr>
            </w:pPr>
            <w:r w:rsidRPr="0092117E">
              <w:rPr>
                <w:rFonts w:asciiTheme="minorHAnsi" w:hAnsiTheme="minorHAnsi"/>
                <w:sz w:val="20"/>
                <w:szCs w:val="20"/>
              </w:rPr>
              <w:t>What does it look like for safety to be a personal responsibility for you?</w:t>
            </w:r>
          </w:p>
        </w:tc>
        <w:tc>
          <w:tcPr>
            <w:tcW w:w="4905" w:type="dxa"/>
            <w:shd w:val="clear" w:color="auto" w:fill="auto"/>
          </w:tcPr>
          <w:p w:rsidR="00F2715F" w:rsidRPr="00D5423D" w:rsidRDefault="00F2715F" w:rsidP="00B61C23">
            <w:pPr>
              <w:ind w:left="288" w:hanging="288"/>
              <w:rPr>
                <w:rFonts w:asciiTheme="minorHAnsi" w:hAnsiTheme="minorHAnsi"/>
                <w:sz w:val="20"/>
                <w:szCs w:val="20"/>
              </w:rPr>
            </w:pPr>
            <w:r w:rsidRPr="0092117E">
              <w:rPr>
                <w:rFonts w:asciiTheme="minorHAnsi" w:hAnsiTheme="minorHAnsi"/>
                <w:sz w:val="20"/>
                <w:szCs w:val="20"/>
              </w:rPr>
              <w:t>How do you show safety as a priority?</w:t>
            </w:r>
          </w:p>
        </w:tc>
      </w:tr>
      <w:tr w:rsidR="00F2715F" w:rsidRPr="00D5423D" w:rsidTr="00B61C23">
        <w:trPr>
          <w:jc w:val="center"/>
        </w:trPr>
        <w:tc>
          <w:tcPr>
            <w:tcW w:w="4976" w:type="dxa"/>
            <w:shd w:val="clear" w:color="auto" w:fill="auto"/>
            <w:tcMar>
              <w:top w:w="115" w:type="dxa"/>
              <w:left w:w="115" w:type="dxa"/>
              <w:bottom w:w="115" w:type="dxa"/>
              <w:right w:w="115" w:type="dxa"/>
            </w:tcMar>
          </w:tcPr>
          <w:p w:rsidR="00F2715F" w:rsidRPr="00D5423D" w:rsidRDefault="00F2715F" w:rsidP="00B61C23">
            <w:pPr>
              <w:ind w:left="0" w:firstLine="0"/>
              <w:rPr>
                <w:rFonts w:asciiTheme="minorHAnsi" w:hAnsiTheme="minorHAnsi"/>
                <w:sz w:val="20"/>
                <w:szCs w:val="20"/>
              </w:rPr>
            </w:pPr>
            <w:r w:rsidRPr="0092117E">
              <w:rPr>
                <w:rFonts w:asciiTheme="minorHAnsi" w:hAnsiTheme="minorHAnsi"/>
                <w:sz w:val="20"/>
                <w:szCs w:val="20"/>
              </w:rPr>
              <w:t>Analysis of movement and the ability to apply the knowledge gained from analysis promotes mastery of object control.</w:t>
            </w:r>
            <w:r w:rsidRPr="00A42D70">
              <w:rPr>
                <w:sz w:val="20"/>
                <w:szCs w:val="20"/>
              </w:rPr>
              <w:t xml:space="preserve"> (</w:t>
            </w:r>
            <w:r w:rsidRPr="007002E0">
              <w:rPr>
                <w:sz w:val="20"/>
                <w:szCs w:val="20"/>
              </w:rPr>
              <w:t>PE09-GR.6-</w:t>
            </w:r>
            <w:r w:rsidRPr="00A42D70">
              <w:rPr>
                <w:sz w:val="20"/>
                <w:szCs w:val="20"/>
              </w:rPr>
              <w:t>S.</w:t>
            </w:r>
            <w:r>
              <w:rPr>
                <w:sz w:val="20"/>
                <w:szCs w:val="20"/>
              </w:rPr>
              <w:t>1</w:t>
            </w:r>
            <w:r w:rsidRPr="00A42D70">
              <w:rPr>
                <w:sz w:val="20"/>
                <w:szCs w:val="20"/>
              </w:rPr>
              <w:t>-GLE.</w:t>
            </w:r>
            <w:r>
              <w:rPr>
                <w:sz w:val="20"/>
                <w:szCs w:val="20"/>
              </w:rPr>
              <w:t>1</w:t>
            </w:r>
            <w:r w:rsidRPr="00A42D70">
              <w:rPr>
                <w:sz w:val="20"/>
                <w:szCs w:val="20"/>
              </w:rPr>
              <w:t>-EO.</w:t>
            </w:r>
            <w:r>
              <w:rPr>
                <w:sz w:val="20"/>
                <w:szCs w:val="20"/>
              </w:rPr>
              <w:t>a,b,c,d,e,f</w:t>
            </w:r>
            <w:r w:rsidRPr="00A42D70">
              <w:rPr>
                <w:sz w:val="20"/>
                <w:szCs w:val="20"/>
              </w:rPr>
              <w:t>; IQ.</w:t>
            </w:r>
            <w:r>
              <w:rPr>
                <w:sz w:val="20"/>
                <w:szCs w:val="20"/>
              </w:rPr>
              <w:t>2</w:t>
            </w:r>
            <w:r w:rsidRPr="00A42D70">
              <w:rPr>
                <w:sz w:val="20"/>
                <w:szCs w:val="20"/>
              </w:rPr>
              <w:t>; RA.</w:t>
            </w:r>
            <w:r>
              <w:rPr>
                <w:sz w:val="20"/>
                <w:szCs w:val="20"/>
              </w:rPr>
              <w:t>1,2</w:t>
            </w:r>
            <w:r w:rsidRPr="00A42D70">
              <w:rPr>
                <w:sz w:val="20"/>
                <w:szCs w:val="20"/>
              </w:rPr>
              <w:t>; N.</w:t>
            </w:r>
            <w:r>
              <w:rPr>
                <w:sz w:val="20"/>
                <w:szCs w:val="20"/>
              </w:rPr>
              <w:t>1,3</w:t>
            </w:r>
            <w:r w:rsidRPr="00A42D70">
              <w:rPr>
                <w:sz w:val="20"/>
                <w:szCs w:val="20"/>
              </w:rPr>
              <w:t>)</w:t>
            </w:r>
          </w:p>
        </w:tc>
        <w:tc>
          <w:tcPr>
            <w:tcW w:w="4832" w:type="dxa"/>
            <w:shd w:val="clear" w:color="auto" w:fill="auto"/>
          </w:tcPr>
          <w:p w:rsidR="00F2715F" w:rsidRPr="00D5423D" w:rsidRDefault="00F2715F" w:rsidP="00B61C23">
            <w:pPr>
              <w:ind w:left="288" w:hanging="288"/>
              <w:rPr>
                <w:rFonts w:asciiTheme="minorHAnsi" w:hAnsiTheme="minorHAnsi"/>
                <w:sz w:val="20"/>
                <w:szCs w:val="20"/>
              </w:rPr>
            </w:pPr>
            <w:r w:rsidRPr="0092117E">
              <w:rPr>
                <w:rFonts w:asciiTheme="minorHAnsi" w:hAnsiTheme="minorHAnsi"/>
                <w:sz w:val="20"/>
                <w:szCs w:val="20"/>
              </w:rPr>
              <w:t>What knowledge is needed for manipulative development?</w:t>
            </w:r>
          </w:p>
        </w:tc>
        <w:tc>
          <w:tcPr>
            <w:tcW w:w="4905" w:type="dxa"/>
            <w:shd w:val="clear" w:color="auto" w:fill="auto"/>
          </w:tcPr>
          <w:p w:rsidR="00F2715F" w:rsidRPr="0092117E" w:rsidRDefault="00F2715F" w:rsidP="00B61C23">
            <w:pPr>
              <w:ind w:left="288" w:hanging="288"/>
              <w:rPr>
                <w:rFonts w:asciiTheme="minorHAnsi" w:hAnsiTheme="minorHAnsi"/>
                <w:sz w:val="20"/>
                <w:szCs w:val="20"/>
              </w:rPr>
            </w:pPr>
            <w:r w:rsidRPr="0092117E">
              <w:rPr>
                <w:rFonts w:asciiTheme="minorHAnsi" w:hAnsiTheme="minorHAnsi"/>
                <w:sz w:val="20"/>
                <w:szCs w:val="20"/>
              </w:rPr>
              <w:t xml:space="preserve">Why is analysis of manipulative development important for object control? </w:t>
            </w:r>
          </w:p>
          <w:p w:rsidR="00F2715F" w:rsidRPr="00D5423D" w:rsidRDefault="00F2715F" w:rsidP="00B61C23">
            <w:pPr>
              <w:ind w:left="288" w:hanging="288"/>
              <w:rPr>
                <w:rFonts w:asciiTheme="minorHAnsi" w:hAnsiTheme="minorHAnsi"/>
                <w:sz w:val="20"/>
                <w:szCs w:val="20"/>
              </w:rPr>
            </w:pPr>
            <w:r w:rsidRPr="0092117E">
              <w:rPr>
                <w:rFonts w:asciiTheme="minorHAnsi" w:hAnsiTheme="minorHAnsi"/>
                <w:sz w:val="20"/>
                <w:szCs w:val="20"/>
              </w:rPr>
              <w:t>Which physical activities do you enjoy to help to improve cardio-respiratory and muscular endurance?</w:t>
            </w:r>
          </w:p>
        </w:tc>
      </w:tr>
      <w:tr w:rsidR="00F2715F" w:rsidRPr="00D5423D" w:rsidTr="00B61C23">
        <w:trPr>
          <w:jc w:val="center"/>
        </w:trPr>
        <w:tc>
          <w:tcPr>
            <w:tcW w:w="4976" w:type="dxa"/>
            <w:shd w:val="clear" w:color="auto" w:fill="auto"/>
            <w:tcMar>
              <w:top w:w="115" w:type="dxa"/>
              <w:left w:w="115" w:type="dxa"/>
              <w:bottom w:w="115" w:type="dxa"/>
              <w:right w:w="115" w:type="dxa"/>
            </w:tcMar>
          </w:tcPr>
          <w:p w:rsidR="00F2715F" w:rsidRPr="00D5423D" w:rsidRDefault="00F2715F" w:rsidP="00B61C23">
            <w:pPr>
              <w:ind w:left="0" w:firstLine="0"/>
              <w:rPr>
                <w:rFonts w:asciiTheme="minorHAnsi" w:hAnsiTheme="minorHAnsi"/>
                <w:sz w:val="20"/>
                <w:szCs w:val="20"/>
              </w:rPr>
            </w:pPr>
            <w:r w:rsidRPr="0092117E">
              <w:rPr>
                <w:rFonts w:asciiTheme="minorHAnsi" w:hAnsiTheme="minorHAnsi"/>
                <w:sz w:val="20"/>
                <w:szCs w:val="20"/>
              </w:rPr>
              <w:t>Skillful application of multiple movement patterns leads to success in a variety of physical activities.</w:t>
            </w:r>
            <w:r w:rsidRPr="00A42D70">
              <w:rPr>
                <w:sz w:val="20"/>
                <w:szCs w:val="20"/>
              </w:rPr>
              <w:t xml:space="preserve"> (</w:t>
            </w:r>
            <w:r w:rsidRPr="007002E0">
              <w:rPr>
                <w:sz w:val="20"/>
                <w:szCs w:val="20"/>
              </w:rPr>
              <w:t>PE09-GR.6-</w:t>
            </w:r>
            <w:r w:rsidRPr="00A42D70">
              <w:rPr>
                <w:sz w:val="20"/>
                <w:szCs w:val="20"/>
              </w:rPr>
              <w:t>S.</w:t>
            </w:r>
            <w:r>
              <w:rPr>
                <w:sz w:val="20"/>
                <w:szCs w:val="20"/>
              </w:rPr>
              <w:t>2</w:t>
            </w:r>
            <w:r w:rsidRPr="00A42D70">
              <w:rPr>
                <w:sz w:val="20"/>
                <w:szCs w:val="20"/>
              </w:rPr>
              <w:t>-GLE.</w:t>
            </w:r>
            <w:r>
              <w:rPr>
                <w:sz w:val="20"/>
                <w:szCs w:val="20"/>
              </w:rPr>
              <w:t>1</w:t>
            </w:r>
            <w:r w:rsidRPr="00A42D70">
              <w:rPr>
                <w:sz w:val="20"/>
                <w:szCs w:val="20"/>
              </w:rPr>
              <w:t>-EO.</w:t>
            </w:r>
            <w:r>
              <w:rPr>
                <w:sz w:val="20"/>
                <w:szCs w:val="20"/>
              </w:rPr>
              <w:t>b</w:t>
            </w:r>
            <w:r w:rsidRPr="00A42D70">
              <w:rPr>
                <w:sz w:val="20"/>
                <w:szCs w:val="20"/>
              </w:rPr>
              <w:t>; IQ.</w:t>
            </w:r>
            <w:r>
              <w:rPr>
                <w:sz w:val="20"/>
                <w:szCs w:val="20"/>
              </w:rPr>
              <w:t>3</w:t>
            </w:r>
            <w:r w:rsidRPr="00A42D70">
              <w:rPr>
                <w:sz w:val="20"/>
                <w:szCs w:val="20"/>
              </w:rPr>
              <w:t>; RA.</w:t>
            </w:r>
            <w:r>
              <w:rPr>
                <w:sz w:val="20"/>
                <w:szCs w:val="20"/>
              </w:rPr>
              <w:t>1</w:t>
            </w:r>
            <w:r w:rsidRPr="00A42D70">
              <w:rPr>
                <w:sz w:val="20"/>
                <w:szCs w:val="20"/>
              </w:rPr>
              <w:t>; N.</w:t>
            </w:r>
            <w:r>
              <w:rPr>
                <w:sz w:val="20"/>
                <w:szCs w:val="20"/>
              </w:rPr>
              <w:t>2</w:t>
            </w:r>
            <w:r w:rsidRPr="00A42D70">
              <w:rPr>
                <w:sz w:val="20"/>
                <w:szCs w:val="20"/>
              </w:rPr>
              <w:t>)</w:t>
            </w:r>
          </w:p>
        </w:tc>
        <w:tc>
          <w:tcPr>
            <w:tcW w:w="4832" w:type="dxa"/>
            <w:shd w:val="clear" w:color="auto" w:fill="auto"/>
          </w:tcPr>
          <w:p w:rsidR="00F2715F" w:rsidRPr="00E53439" w:rsidRDefault="00F2715F" w:rsidP="00B61C23">
            <w:pPr>
              <w:ind w:left="288" w:hanging="288"/>
              <w:rPr>
                <w:rFonts w:asciiTheme="minorHAnsi" w:hAnsiTheme="minorHAnsi"/>
                <w:sz w:val="20"/>
                <w:szCs w:val="20"/>
              </w:rPr>
            </w:pPr>
            <w:r w:rsidRPr="0092117E">
              <w:rPr>
                <w:rFonts w:asciiTheme="minorHAnsi" w:hAnsiTheme="minorHAnsi"/>
                <w:sz w:val="20"/>
                <w:szCs w:val="20"/>
              </w:rPr>
              <w:t>How can you take multiple movement patterns and apply them to lead to greater success for you?</w:t>
            </w:r>
          </w:p>
        </w:tc>
        <w:tc>
          <w:tcPr>
            <w:tcW w:w="4905" w:type="dxa"/>
            <w:shd w:val="clear" w:color="auto" w:fill="auto"/>
          </w:tcPr>
          <w:p w:rsidR="00F2715F" w:rsidRPr="0092117E" w:rsidRDefault="00F2715F" w:rsidP="00B61C23">
            <w:pPr>
              <w:ind w:left="288" w:hanging="288"/>
              <w:rPr>
                <w:rFonts w:asciiTheme="minorHAnsi" w:hAnsiTheme="minorHAnsi"/>
                <w:sz w:val="20"/>
                <w:szCs w:val="20"/>
              </w:rPr>
            </w:pPr>
            <w:r w:rsidRPr="0092117E">
              <w:rPr>
                <w:rFonts w:asciiTheme="minorHAnsi" w:hAnsiTheme="minorHAnsi"/>
                <w:sz w:val="20"/>
                <w:szCs w:val="20"/>
              </w:rPr>
              <w:t>How can movement patterns grow in complexity?</w:t>
            </w:r>
          </w:p>
          <w:p w:rsidR="00F2715F" w:rsidRPr="00D5423D" w:rsidRDefault="00F2715F" w:rsidP="00B61C23">
            <w:pPr>
              <w:ind w:left="288" w:hanging="288"/>
              <w:rPr>
                <w:rFonts w:asciiTheme="minorHAnsi" w:hAnsiTheme="minorHAnsi"/>
                <w:sz w:val="20"/>
                <w:szCs w:val="20"/>
              </w:rPr>
            </w:pPr>
            <w:r w:rsidRPr="0092117E">
              <w:rPr>
                <w:rFonts w:asciiTheme="minorHAnsi" w:hAnsiTheme="minorHAnsi"/>
                <w:sz w:val="20"/>
                <w:szCs w:val="20"/>
              </w:rPr>
              <w:t>What are some sports that require more skill and strategy than others?</w:t>
            </w:r>
          </w:p>
        </w:tc>
      </w:tr>
    </w:tbl>
    <w:p w:rsidR="00F2715F" w:rsidRDefault="00F2715F" w:rsidP="00F2715F">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F2715F" w:rsidRPr="00D5423D" w:rsidTr="00B61C2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F2715F" w:rsidRPr="009A55A0" w:rsidRDefault="00F2715F" w:rsidP="00B61C2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F2715F" w:rsidRPr="00100F12" w:rsidRDefault="00F2715F" w:rsidP="00B61C2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F2715F" w:rsidRPr="009A55A0" w:rsidRDefault="00F2715F" w:rsidP="00B61C23">
            <w:pPr>
              <w:ind w:left="0" w:firstLine="0"/>
              <w:rPr>
                <w:b/>
                <w:sz w:val="24"/>
                <w:szCs w:val="20"/>
              </w:rPr>
            </w:pPr>
            <w:r w:rsidRPr="009A55A0">
              <w:rPr>
                <w:b/>
                <w:sz w:val="24"/>
                <w:szCs w:val="20"/>
              </w:rPr>
              <w:t>Key Skills:</w:t>
            </w:r>
          </w:p>
          <w:p w:rsidR="00F2715F" w:rsidRPr="00FC1F65" w:rsidRDefault="00F2715F" w:rsidP="00B61C2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F2715F" w:rsidRPr="00D5423D" w:rsidTr="00B61C23">
        <w:trPr>
          <w:cantSplit/>
          <w:trHeight w:val="18"/>
          <w:jc w:val="center"/>
        </w:trPr>
        <w:tc>
          <w:tcPr>
            <w:tcW w:w="7356" w:type="dxa"/>
            <w:shd w:val="clear" w:color="auto" w:fill="auto"/>
            <w:tcMar>
              <w:top w:w="115" w:type="dxa"/>
              <w:left w:w="115" w:type="dxa"/>
              <w:bottom w:w="115" w:type="dxa"/>
              <w:right w:w="115" w:type="dxa"/>
            </w:tcMar>
          </w:tcPr>
          <w:p w:rsidR="00F2715F" w:rsidRPr="00595AEB" w:rsidRDefault="00F2715F" w:rsidP="004F2859">
            <w:pPr>
              <w:numPr>
                <w:ilvl w:val="0"/>
                <w:numId w:val="12"/>
              </w:numPr>
              <w:rPr>
                <w:sz w:val="20"/>
              </w:rPr>
            </w:pPr>
            <w:r w:rsidRPr="00595AEB">
              <w:rPr>
                <w:sz w:val="20"/>
              </w:rPr>
              <w:t>Object control (PE09-GR.6-S.1-GLE.1-EO.a,b,c,d,e,f)</w:t>
            </w:r>
          </w:p>
          <w:p w:rsidR="00F2715F" w:rsidRPr="00595AEB" w:rsidRDefault="00F2715F" w:rsidP="004F2859">
            <w:pPr>
              <w:numPr>
                <w:ilvl w:val="0"/>
                <w:numId w:val="12"/>
              </w:numPr>
              <w:rPr>
                <w:sz w:val="20"/>
              </w:rPr>
            </w:pPr>
            <w:r w:rsidRPr="00595AEB">
              <w:rPr>
                <w:sz w:val="20"/>
              </w:rPr>
              <w:t>Safe use of objects (PE09-GR.6-S.4-GLE.1-EO.a,c)</w:t>
            </w:r>
          </w:p>
          <w:p w:rsidR="00F2715F" w:rsidRPr="00595AEB" w:rsidRDefault="00F2715F" w:rsidP="004F2859">
            <w:pPr>
              <w:numPr>
                <w:ilvl w:val="0"/>
                <w:numId w:val="12"/>
              </w:numPr>
              <w:rPr>
                <w:sz w:val="20"/>
              </w:rPr>
            </w:pPr>
            <w:r w:rsidRPr="00595AEB">
              <w:rPr>
                <w:sz w:val="20"/>
              </w:rPr>
              <w:t>Relationships to demonstrate complex movements (PE09-GR.6-S.1-GLE.1-EO.g)</w:t>
            </w:r>
          </w:p>
          <w:p w:rsidR="00F2715F" w:rsidRPr="00595AEB" w:rsidRDefault="00F2715F" w:rsidP="004F2859">
            <w:pPr>
              <w:numPr>
                <w:ilvl w:val="0"/>
                <w:numId w:val="12"/>
              </w:numPr>
              <w:rPr>
                <w:sz w:val="20"/>
              </w:rPr>
            </w:pPr>
            <w:r w:rsidRPr="00595AEB">
              <w:rPr>
                <w:sz w:val="20"/>
              </w:rPr>
              <w:t>5 components of fitness. (PE09-GR.6-S.2-GLE.2-EO.a,b)</w:t>
            </w:r>
          </w:p>
          <w:p w:rsidR="00F2715F" w:rsidRPr="00595AEB" w:rsidRDefault="00F2715F" w:rsidP="004F2859">
            <w:pPr>
              <w:numPr>
                <w:ilvl w:val="0"/>
                <w:numId w:val="12"/>
              </w:numPr>
              <w:rPr>
                <w:sz w:val="20"/>
              </w:rPr>
            </w:pPr>
            <w:r w:rsidRPr="00595AEB">
              <w:rPr>
                <w:sz w:val="20"/>
              </w:rPr>
              <w:t>Errors in movement patterns (PE09-GR.6-S.1-GLE.3-EO.b)</w:t>
            </w:r>
          </w:p>
          <w:p w:rsidR="00F2715F" w:rsidRPr="00595AEB" w:rsidRDefault="00F2715F" w:rsidP="004F2859">
            <w:pPr>
              <w:numPr>
                <w:ilvl w:val="0"/>
                <w:numId w:val="12"/>
              </w:numPr>
              <w:rPr>
                <w:sz w:val="20"/>
              </w:rPr>
            </w:pPr>
            <w:r w:rsidRPr="00595AEB">
              <w:rPr>
                <w:sz w:val="20"/>
              </w:rPr>
              <w:t>Activities that will help to improve the 5 components of fitness.  (PE09-GR.6-S.3-GLE.2-EO.b)</w:t>
            </w:r>
          </w:p>
          <w:p w:rsidR="00F2715F" w:rsidRDefault="00F2715F" w:rsidP="00B61C23">
            <w:pPr>
              <w:ind w:left="360" w:firstLine="0"/>
            </w:pPr>
          </w:p>
        </w:tc>
        <w:tc>
          <w:tcPr>
            <w:tcW w:w="7357" w:type="dxa"/>
            <w:shd w:val="clear" w:color="auto" w:fill="auto"/>
          </w:tcPr>
          <w:p w:rsidR="00F2715F" w:rsidRPr="0092117E" w:rsidRDefault="00F2715F" w:rsidP="004F2859">
            <w:pPr>
              <w:pStyle w:val="ListParagraph"/>
              <w:numPr>
                <w:ilvl w:val="0"/>
                <w:numId w:val="2"/>
              </w:numPr>
              <w:spacing w:after="0" w:line="240" w:lineRule="auto"/>
              <w:rPr>
                <w:rFonts w:asciiTheme="minorHAnsi" w:hAnsiTheme="minorHAnsi"/>
                <w:sz w:val="20"/>
                <w:szCs w:val="20"/>
              </w:rPr>
            </w:pPr>
            <w:r>
              <w:rPr>
                <w:rFonts w:asciiTheme="minorHAnsi" w:hAnsiTheme="minorHAnsi"/>
                <w:sz w:val="20"/>
                <w:szCs w:val="20"/>
              </w:rPr>
              <w:t>Demonstrate object control (</w:t>
            </w:r>
            <w:r w:rsidRPr="007002E0">
              <w:rPr>
                <w:rFonts w:asciiTheme="minorHAnsi" w:hAnsiTheme="minorHAnsi"/>
                <w:sz w:val="20"/>
                <w:szCs w:val="20"/>
              </w:rPr>
              <w:t>PE09-GR.6-</w:t>
            </w:r>
            <w:r>
              <w:rPr>
                <w:rFonts w:asciiTheme="minorHAnsi" w:hAnsiTheme="minorHAnsi"/>
                <w:sz w:val="20"/>
                <w:szCs w:val="20"/>
              </w:rPr>
              <w:t>S.1-</w:t>
            </w:r>
            <w:r w:rsidRPr="0092117E">
              <w:rPr>
                <w:rFonts w:asciiTheme="minorHAnsi" w:hAnsiTheme="minorHAnsi"/>
                <w:sz w:val="20"/>
                <w:szCs w:val="20"/>
              </w:rPr>
              <w:t>GLE</w:t>
            </w:r>
            <w:r>
              <w:rPr>
                <w:rFonts w:asciiTheme="minorHAnsi" w:hAnsiTheme="minorHAnsi"/>
                <w:sz w:val="20"/>
                <w:szCs w:val="20"/>
              </w:rPr>
              <w:t>.1-</w:t>
            </w:r>
            <w:r w:rsidRPr="0092117E">
              <w:rPr>
                <w:rFonts w:asciiTheme="minorHAnsi" w:hAnsiTheme="minorHAnsi"/>
                <w:sz w:val="20"/>
                <w:szCs w:val="20"/>
              </w:rPr>
              <w:t>EO</w:t>
            </w:r>
            <w:r>
              <w:rPr>
                <w:rFonts w:asciiTheme="minorHAnsi" w:hAnsiTheme="minorHAnsi"/>
                <w:sz w:val="20"/>
                <w:szCs w:val="20"/>
              </w:rPr>
              <w:t>.a,b,c,d,e,</w:t>
            </w:r>
            <w:r w:rsidRPr="0092117E">
              <w:rPr>
                <w:rFonts w:asciiTheme="minorHAnsi" w:hAnsiTheme="minorHAnsi"/>
                <w:sz w:val="20"/>
                <w:szCs w:val="20"/>
              </w:rPr>
              <w:t>f</w:t>
            </w:r>
            <w:r>
              <w:rPr>
                <w:rFonts w:asciiTheme="minorHAnsi" w:hAnsiTheme="minorHAnsi"/>
                <w:sz w:val="20"/>
                <w:szCs w:val="20"/>
              </w:rPr>
              <w:t>)</w:t>
            </w:r>
          </w:p>
          <w:p w:rsidR="00F2715F" w:rsidRPr="0092117E" w:rsidRDefault="00F2715F" w:rsidP="004F2859">
            <w:pPr>
              <w:pStyle w:val="ListParagraph"/>
              <w:numPr>
                <w:ilvl w:val="0"/>
                <w:numId w:val="2"/>
              </w:numPr>
              <w:spacing w:after="0" w:line="240" w:lineRule="auto"/>
              <w:rPr>
                <w:rFonts w:asciiTheme="minorHAnsi" w:hAnsiTheme="minorHAnsi"/>
                <w:sz w:val="20"/>
                <w:szCs w:val="20"/>
              </w:rPr>
            </w:pPr>
            <w:r w:rsidRPr="0092117E">
              <w:rPr>
                <w:rFonts w:asciiTheme="minorHAnsi" w:hAnsiTheme="minorHAnsi"/>
                <w:sz w:val="20"/>
                <w:szCs w:val="20"/>
              </w:rPr>
              <w:t>Demonstrate the safe use of objects (</w:t>
            </w:r>
            <w:r w:rsidRPr="007002E0">
              <w:rPr>
                <w:rFonts w:asciiTheme="minorHAnsi" w:hAnsiTheme="minorHAnsi"/>
                <w:sz w:val="20"/>
                <w:szCs w:val="20"/>
              </w:rPr>
              <w:t>PE09-GR.6-</w:t>
            </w:r>
            <w:r w:rsidRPr="0092117E">
              <w:rPr>
                <w:rFonts w:asciiTheme="minorHAnsi" w:hAnsiTheme="minorHAnsi"/>
                <w:sz w:val="20"/>
                <w:szCs w:val="20"/>
              </w:rPr>
              <w:t>S</w:t>
            </w:r>
            <w:r>
              <w:rPr>
                <w:rFonts w:asciiTheme="minorHAnsi" w:hAnsiTheme="minorHAnsi"/>
                <w:sz w:val="20"/>
                <w:szCs w:val="20"/>
              </w:rPr>
              <w:t>.4-</w:t>
            </w:r>
            <w:r w:rsidRPr="0092117E">
              <w:rPr>
                <w:rFonts w:asciiTheme="minorHAnsi" w:hAnsiTheme="minorHAnsi"/>
                <w:sz w:val="20"/>
                <w:szCs w:val="20"/>
              </w:rPr>
              <w:t>GLE</w:t>
            </w:r>
            <w:r>
              <w:rPr>
                <w:rFonts w:asciiTheme="minorHAnsi" w:hAnsiTheme="minorHAnsi"/>
                <w:sz w:val="20"/>
                <w:szCs w:val="20"/>
              </w:rPr>
              <w:t>.1-</w:t>
            </w:r>
            <w:r w:rsidRPr="0092117E">
              <w:rPr>
                <w:rFonts w:asciiTheme="minorHAnsi" w:hAnsiTheme="minorHAnsi"/>
                <w:sz w:val="20"/>
                <w:szCs w:val="20"/>
              </w:rPr>
              <w:t>EO</w:t>
            </w:r>
            <w:r>
              <w:rPr>
                <w:rFonts w:asciiTheme="minorHAnsi" w:hAnsiTheme="minorHAnsi"/>
                <w:sz w:val="20"/>
                <w:szCs w:val="20"/>
              </w:rPr>
              <w:t>.a,</w:t>
            </w:r>
            <w:r w:rsidRPr="0092117E">
              <w:rPr>
                <w:rFonts w:asciiTheme="minorHAnsi" w:hAnsiTheme="minorHAnsi"/>
                <w:sz w:val="20"/>
                <w:szCs w:val="20"/>
              </w:rPr>
              <w:t>c)</w:t>
            </w:r>
          </w:p>
          <w:p w:rsidR="00F2715F" w:rsidRPr="0092117E" w:rsidRDefault="00F2715F" w:rsidP="004F2859">
            <w:pPr>
              <w:pStyle w:val="ListParagraph"/>
              <w:numPr>
                <w:ilvl w:val="0"/>
                <w:numId w:val="2"/>
              </w:numPr>
              <w:spacing w:after="0" w:line="240" w:lineRule="auto"/>
              <w:rPr>
                <w:rFonts w:asciiTheme="minorHAnsi" w:hAnsiTheme="minorHAnsi"/>
                <w:sz w:val="20"/>
                <w:szCs w:val="20"/>
              </w:rPr>
            </w:pPr>
            <w:r w:rsidRPr="0092117E">
              <w:rPr>
                <w:rFonts w:asciiTheme="minorHAnsi" w:hAnsiTheme="minorHAnsi"/>
                <w:sz w:val="20"/>
                <w:szCs w:val="20"/>
              </w:rPr>
              <w:t>Combine relationships to demonstrate complex movements (</w:t>
            </w:r>
            <w:r w:rsidRPr="007002E0">
              <w:rPr>
                <w:rFonts w:asciiTheme="minorHAnsi" w:hAnsiTheme="minorHAnsi"/>
                <w:sz w:val="20"/>
                <w:szCs w:val="20"/>
              </w:rPr>
              <w:t>PE09-GR.6-</w:t>
            </w:r>
            <w:r w:rsidRPr="0092117E">
              <w:rPr>
                <w:rFonts w:asciiTheme="minorHAnsi" w:hAnsiTheme="minorHAnsi"/>
                <w:sz w:val="20"/>
                <w:szCs w:val="20"/>
              </w:rPr>
              <w:t>S</w:t>
            </w:r>
            <w:r>
              <w:rPr>
                <w:rFonts w:asciiTheme="minorHAnsi" w:hAnsiTheme="minorHAnsi"/>
                <w:sz w:val="20"/>
                <w:szCs w:val="20"/>
              </w:rPr>
              <w:t>.1-</w:t>
            </w:r>
            <w:r w:rsidRPr="0092117E">
              <w:rPr>
                <w:rFonts w:asciiTheme="minorHAnsi" w:hAnsiTheme="minorHAnsi"/>
                <w:sz w:val="20"/>
                <w:szCs w:val="20"/>
              </w:rPr>
              <w:t>GLE</w:t>
            </w:r>
            <w:r>
              <w:rPr>
                <w:rFonts w:asciiTheme="minorHAnsi" w:hAnsiTheme="minorHAnsi"/>
                <w:sz w:val="20"/>
                <w:szCs w:val="20"/>
              </w:rPr>
              <w:t>.1-</w:t>
            </w:r>
            <w:r w:rsidRPr="0092117E">
              <w:rPr>
                <w:rFonts w:asciiTheme="minorHAnsi" w:hAnsiTheme="minorHAnsi"/>
                <w:sz w:val="20"/>
                <w:szCs w:val="20"/>
              </w:rPr>
              <w:t>EO</w:t>
            </w:r>
            <w:r>
              <w:rPr>
                <w:rFonts w:asciiTheme="minorHAnsi" w:hAnsiTheme="minorHAnsi"/>
                <w:sz w:val="20"/>
                <w:szCs w:val="20"/>
              </w:rPr>
              <w:t>.</w:t>
            </w:r>
            <w:r w:rsidRPr="0092117E">
              <w:rPr>
                <w:rFonts w:asciiTheme="minorHAnsi" w:hAnsiTheme="minorHAnsi"/>
                <w:sz w:val="20"/>
                <w:szCs w:val="20"/>
              </w:rPr>
              <w:t>g)</w:t>
            </w:r>
          </w:p>
          <w:p w:rsidR="00F2715F" w:rsidRPr="0092117E" w:rsidRDefault="00F2715F" w:rsidP="004F2859">
            <w:pPr>
              <w:pStyle w:val="ListParagraph"/>
              <w:numPr>
                <w:ilvl w:val="0"/>
                <w:numId w:val="2"/>
              </w:numPr>
              <w:spacing w:after="0" w:line="240" w:lineRule="auto"/>
              <w:rPr>
                <w:rFonts w:asciiTheme="minorHAnsi" w:hAnsiTheme="minorHAnsi"/>
                <w:sz w:val="20"/>
                <w:szCs w:val="20"/>
              </w:rPr>
            </w:pPr>
            <w:r w:rsidRPr="0092117E">
              <w:rPr>
                <w:rFonts w:asciiTheme="minorHAnsi" w:hAnsiTheme="minorHAnsi"/>
                <w:sz w:val="20"/>
                <w:szCs w:val="20"/>
              </w:rPr>
              <w:t>Demonstrate 5 components of fitness. (</w:t>
            </w:r>
            <w:r w:rsidRPr="007002E0">
              <w:rPr>
                <w:rFonts w:asciiTheme="minorHAnsi" w:hAnsiTheme="minorHAnsi"/>
                <w:sz w:val="20"/>
                <w:szCs w:val="20"/>
              </w:rPr>
              <w:t>PE09-GR.6-</w:t>
            </w:r>
            <w:r w:rsidRPr="0092117E">
              <w:rPr>
                <w:rFonts w:asciiTheme="minorHAnsi" w:hAnsiTheme="minorHAnsi"/>
                <w:sz w:val="20"/>
                <w:szCs w:val="20"/>
              </w:rPr>
              <w:t>S</w:t>
            </w:r>
            <w:r>
              <w:rPr>
                <w:rFonts w:asciiTheme="minorHAnsi" w:hAnsiTheme="minorHAnsi"/>
                <w:sz w:val="20"/>
                <w:szCs w:val="20"/>
              </w:rPr>
              <w:t>.2-</w:t>
            </w:r>
            <w:r w:rsidRPr="0092117E">
              <w:rPr>
                <w:rFonts w:asciiTheme="minorHAnsi" w:hAnsiTheme="minorHAnsi"/>
                <w:sz w:val="20"/>
                <w:szCs w:val="20"/>
              </w:rPr>
              <w:t>GLE</w:t>
            </w:r>
            <w:r>
              <w:rPr>
                <w:rFonts w:asciiTheme="minorHAnsi" w:hAnsiTheme="minorHAnsi"/>
                <w:sz w:val="20"/>
                <w:szCs w:val="20"/>
              </w:rPr>
              <w:t>.2-</w:t>
            </w:r>
            <w:r w:rsidRPr="0092117E">
              <w:rPr>
                <w:rFonts w:asciiTheme="minorHAnsi" w:hAnsiTheme="minorHAnsi"/>
                <w:sz w:val="20"/>
                <w:szCs w:val="20"/>
              </w:rPr>
              <w:t>EO</w:t>
            </w:r>
            <w:r>
              <w:rPr>
                <w:rFonts w:asciiTheme="minorHAnsi" w:hAnsiTheme="minorHAnsi"/>
                <w:sz w:val="20"/>
                <w:szCs w:val="20"/>
              </w:rPr>
              <w:t>.a,b)</w:t>
            </w:r>
          </w:p>
          <w:p w:rsidR="00F2715F" w:rsidRPr="0092117E" w:rsidRDefault="00F2715F" w:rsidP="004F2859">
            <w:pPr>
              <w:pStyle w:val="ListParagraph"/>
              <w:numPr>
                <w:ilvl w:val="0"/>
                <w:numId w:val="2"/>
              </w:numPr>
              <w:spacing w:after="0" w:line="240" w:lineRule="auto"/>
              <w:rPr>
                <w:rFonts w:asciiTheme="minorHAnsi" w:hAnsiTheme="minorHAnsi"/>
                <w:sz w:val="20"/>
                <w:szCs w:val="20"/>
              </w:rPr>
            </w:pPr>
            <w:r w:rsidRPr="0092117E">
              <w:rPr>
                <w:rFonts w:asciiTheme="minorHAnsi" w:hAnsiTheme="minorHAnsi"/>
                <w:sz w:val="20"/>
                <w:szCs w:val="20"/>
              </w:rPr>
              <w:t>How to analyze and correct errors in movement patterns (</w:t>
            </w:r>
            <w:r w:rsidRPr="007002E0">
              <w:rPr>
                <w:rFonts w:asciiTheme="minorHAnsi" w:hAnsiTheme="minorHAnsi"/>
                <w:sz w:val="20"/>
                <w:szCs w:val="20"/>
              </w:rPr>
              <w:t>PE09-GR.6-</w:t>
            </w:r>
            <w:r w:rsidRPr="0092117E">
              <w:rPr>
                <w:rFonts w:asciiTheme="minorHAnsi" w:hAnsiTheme="minorHAnsi"/>
                <w:sz w:val="20"/>
                <w:szCs w:val="20"/>
              </w:rPr>
              <w:t>S</w:t>
            </w:r>
            <w:r>
              <w:rPr>
                <w:rFonts w:asciiTheme="minorHAnsi" w:hAnsiTheme="minorHAnsi"/>
                <w:sz w:val="20"/>
                <w:szCs w:val="20"/>
              </w:rPr>
              <w:t>.1-</w:t>
            </w:r>
            <w:r w:rsidRPr="0092117E">
              <w:rPr>
                <w:rFonts w:asciiTheme="minorHAnsi" w:hAnsiTheme="minorHAnsi"/>
                <w:sz w:val="20"/>
                <w:szCs w:val="20"/>
              </w:rPr>
              <w:t>GLE</w:t>
            </w:r>
            <w:r>
              <w:rPr>
                <w:rFonts w:asciiTheme="minorHAnsi" w:hAnsiTheme="minorHAnsi"/>
                <w:sz w:val="20"/>
                <w:szCs w:val="20"/>
              </w:rPr>
              <w:t>.3-</w:t>
            </w:r>
            <w:r w:rsidRPr="0092117E">
              <w:rPr>
                <w:rFonts w:asciiTheme="minorHAnsi" w:hAnsiTheme="minorHAnsi"/>
                <w:sz w:val="20"/>
                <w:szCs w:val="20"/>
              </w:rPr>
              <w:t>EO</w:t>
            </w:r>
            <w:r>
              <w:rPr>
                <w:rFonts w:asciiTheme="minorHAnsi" w:hAnsiTheme="minorHAnsi"/>
                <w:sz w:val="20"/>
                <w:szCs w:val="20"/>
              </w:rPr>
              <w:t>.</w:t>
            </w:r>
            <w:r w:rsidRPr="0092117E">
              <w:rPr>
                <w:rFonts w:asciiTheme="minorHAnsi" w:hAnsiTheme="minorHAnsi"/>
                <w:sz w:val="20"/>
                <w:szCs w:val="20"/>
              </w:rPr>
              <w:t>b</w:t>
            </w:r>
            <w:r>
              <w:rPr>
                <w:rFonts w:asciiTheme="minorHAnsi" w:hAnsiTheme="minorHAnsi"/>
                <w:sz w:val="20"/>
                <w:szCs w:val="20"/>
              </w:rPr>
              <w:t>)</w:t>
            </w:r>
          </w:p>
          <w:p w:rsidR="00F2715F" w:rsidRPr="009A55A0" w:rsidRDefault="00F2715F" w:rsidP="004F2859">
            <w:pPr>
              <w:pStyle w:val="ListParagraph"/>
              <w:numPr>
                <w:ilvl w:val="0"/>
                <w:numId w:val="2"/>
              </w:numPr>
              <w:spacing w:after="0" w:line="240" w:lineRule="auto"/>
              <w:rPr>
                <w:rFonts w:asciiTheme="minorHAnsi" w:hAnsiTheme="minorHAnsi"/>
                <w:sz w:val="20"/>
                <w:szCs w:val="20"/>
              </w:rPr>
            </w:pPr>
            <w:r w:rsidRPr="0092117E">
              <w:rPr>
                <w:rFonts w:asciiTheme="minorHAnsi" w:hAnsiTheme="minorHAnsi"/>
                <w:sz w:val="20"/>
                <w:szCs w:val="20"/>
              </w:rPr>
              <w:t>Identify activities that will help to improve the 5 components of fitness.  (</w:t>
            </w:r>
            <w:r w:rsidRPr="007002E0">
              <w:rPr>
                <w:rFonts w:asciiTheme="minorHAnsi" w:hAnsiTheme="minorHAnsi"/>
                <w:sz w:val="20"/>
                <w:szCs w:val="20"/>
              </w:rPr>
              <w:t>PE09-GR.6-</w:t>
            </w:r>
            <w:r w:rsidRPr="0092117E">
              <w:rPr>
                <w:rFonts w:asciiTheme="minorHAnsi" w:hAnsiTheme="minorHAnsi"/>
                <w:sz w:val="20"/>
                <w:szCs w:val="20"/>
              </w:rPr>
              <w:t>S</w:t>
            </w:r>
            <w:r>
              <w:rPr>
                <w:rFonts w:asciiTheme="minorHAnsi" w:hAnsiTheme="minorHAnsi"/>
                <w:sz w:val="20"/>
                <w:szCs w:val="20"/>
              </w:rPr>
              <w:t>.3-</w:t>
            </w:r>
            <w:r w:rsidRPr="0092117E">
              <w:rPr>
                <w:rFonts w:asciiTheme="minorHAnsi" w:hAnsiTheme="minorHAnsi"/>
                <w:sz w:val="20"/>
                <w:szCs w:val="20"/>
              </w:rPr>
              <w:t>GLE</w:t>
            </w:r>
            <w:r>
              <w:rPr>
                <w:rFonts w:asciiTheme="minorHAnsi" w:hAnsiTheme="minorHAnsi"/>
                <w:sz w:val="20"/>
                <w:szCs w:val="20"/>
              </w:rPr>
              <w:t>.2-</w:t>
            </w:r>
            <w:r w:rsidRPr="0092117E">
              <w:rPr>
                <w:rFonts w:asciiTheme="minorHAnsi" w:hAnsiTheme="minorHAnsi"/>
                <w:sz w:val="20"/>
                <w:szCs w:val="20"/>
              </w:rPr>
              <w:t>EO</w:t>
            </w:r>
            <w:r>
              <w:rPr>
                <w:rFonts w:asciiTheme="minorHAnsi" w:hAnsiTheme="minorHAnsi"/>
                <w:sz w:val="20"/>
                <w:szCs w:val="20"/>
              </w:rPr>
              <w:t>.</w:t>
            </w:r>
            <w:r w:rsidRPr="0092117E">
              <w:rPr>
                <w:rFonts w:asciiTheme="minorHAnsi" w:hAnsiTheme="minorHAnsi"/>
                <w:sz w:val="20"/>
                <w:szCs w:val="20"/>
              </w:rPr>
              <w:t>b)</w:t>
            </w:r>
          </w:p>
        </w:tc>
      </w:tr>
    </w:tbl>
    <w:p w:rsidR="00F2715F" w:rsidRPr="00D5423D" w:rsidRDefault="00F2715F" w:rsidP="00F2715F"/>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F2715F" w:rsidRPr="00D5423D" w:rsidTr="00B61C23">
        <w:trPr>
          <w:trHeight w:val="654"/>
          <w:jc w:val="center"/>
        </w:trPr>
        <w:tc>
          <w:tcPr>
            <w:tcW w:w="14713" w:type="dxa"/>
            <w:gridSpan w:val="3"/>
            <w:shd w:val="clear" w:color="auto" w:fill="D9D9D9" w:themeFill="background1" w:themeFillShade="D9"/>
          </w:tcPr>
          <w:p w:rsidR="00F2715F" w:rsidRPr="00D5423D" w:rsidRDefault="00F2715F" w:rsidP="00B61C2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F2715F" w:rsidRPr="00D5423D" w:rsidRDefault="00F2715F" w:rsidP="00B61C2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F2715F" w:rsidRPr="00D5423D" w:rsidTr="00B61C23">
        <w:trPr>
          <w:trHeight w:val="654"/>
          <w:jc w:val="center"/>
        </w:trPr>
        <w:tc>
          <w:tcPr>
            <w:tcW w:w="4904" w:type="dxa"/>
            <w:gridSpan w:val="2"/>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F2715F" w:rsidRDefault="00F2715F" w:rsidP="00B61C23">
            <w:pPr>
              <w:ind w:left="0" w:firstLine="0"/>
              <w:rPr>
                <w:rFonts w:asciiTheme="minorHAnsi" w:hAnsiTheme="minorHAnsi"/>
                <w:i/>
                <w:sz w:val="20"/>
                <w:szCs w:val="20"/>
              </w:rPr>
            </w:pPr>
            <w:r w:rsidRPr="0092117E">
              <w:rPr>
                <w:rFonts w:asciiTheme="minorHAnsi" w:hAnsiTheme="minorHAnsi"/>
                <w:i/>
                <w:sz w:val="20"/>
                <w:szCs w:val="20"/>
              </w:rPr>
              <w:t>The student in physical education can safely control a variety of objects and implements in individual, dual and team activities.</w:t>
            </w:r>
          </w:p>
          <w:p w:rsidR="00F2715F" w:rsidRPr="00D5423D" w:rsidRDefault="00F2715F" w:rsidP="00B61C23">
            <w:pPr>
              <w:ind w:left="0" w:firstLine="0"/>
              <w:rPr>
                <w:rFonts w:asciiTheme="minorHAnsi" w:hAnsiTheme="minorHAnsi"/>
                <w:i/>
                <w:sz w:val="20"/>
                <w:szCs w:val="20"/>
              </w:rPr>
            </w:pPr>
          </w:p>
        </w:tc>
      </w:tr>
      <w:tr w:rsidR="00F2715F" w:rsidRPr="00D5423D" w:rsidTr="00B61C23">
        <w:trPr>
          <w:trHeight w:val="653"/>
          <w:jc w:val="center"/>
        </w:trPr>
        <w:tc>
          <w:tcPr>
            <w:tcW w:w="2227" w:type="dxa"/>
            <w:shd w:val="clear" w:color="auto" w:fill="D9D9D9" w:themeFill="background1" w:themeFillShade="D9"/>
          </w:tcPr>
          <w:p w:rsidR="00F2715F" w:rsidRPr="00C076AC" w:rsidRDefault="00F2715F" w:rsidP="00B61C2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F2715F" w:rsidRPr="00D5423D" w:rsidRDefault="00F2715F" w:rsidP="00B61C23">
            <w:pPr>
              <w:ind w:left="0" w:firstLine="0"/>
              <w:rPr>
                <w:rFonts w:asciiTheme="minorHAnsi" w:hAnsiTheme="minorHAnsi"/>
                <w:sz w:val="20"/>
                <w:szCs w:val="20"/>
              </w:rPr>
            </w:pPr>
            <w:r w:rsidRPr="00106B63">
              <w:rPr>
                <w:rFonts w:asciiTheme="minorHAnsi" w:hAnsiTheme="minorHAnsi"/>
                <w:sz w:val="20"/>
                <w:szCs w:val="20"/>
              </w:rPr>
              <w:t>Consistency, accuracy, object control</w:t>
            </w:r>
          </w:p>
        </w:tc>
      </w:tr>
      <w:tr w:rsidR="00F2715F" w:rsidRPr="00D5423D" w:rsidTr="00B61C23">
        <w:trPr>
          <w:trHeight w:val="653"/>
          <w:jc w:val="center"/>
        </w:trPr>
        <w:tc>
          <w:tcPr>
            <w:tcW w:w="2227" w:type="dxa"/>
            <w:shd w:val="clear" w:color="auto" w:fill="D9D9D9" w:themeFill="background1" w:themeFillShade="D9"/>
          </w:tcPr>
          <w:p w:rsidR="00F2715F" w:rsidRPr="00D5423D" w:rsidRDefault="00F2715F" w:rsidP="00B61C2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F2715F" w:rsidRPr="00D5423D" w:rsidRDefault="00F2715F" w:rsidP="00B61C23">
            <w:pPr>
              <w:ind w:left="0" w:firstLine="0"/>
              <w:rPr>
                <w:rFonts w:asciiTheme="minorHAnsi" w:hAnsiTheme="minorHAnsi"/>
                <w:sz w:val="20"/>
                <w:szCs w:val="20"/>
              </w:rPr>
            </w:pPr>
            <w:r w:rsidRPr="00106B63">
              <w:rPr>
                <w:rFonts w:asciiTheme="minorHAnsi" w:hAnsiTheme="minorHAnsi"/>
                <w:sz w:val="20"/>
                <w:szCs w:val="20"/>
              </w:rPr>
              <w:t>Volley, strike, dribble, throw, implements, self-selected, movement patterns, fitness goals, heart rate, intensity, max heart rate, target heart rate, muscular strength, muscular endurance, cardio-respiratory, flexibility, body composition, rackets, bats, backhand, forehand, levels, speed, relationships, direction, pathways, height, underhand, overhand, sidearm, applied force</w:t>
            </w:r>
          </w:p>
        </w:tc>
      </w:tr>
    </w:tbl>
    <w:p w:rsidR="00F2715F" w:rsidRDefault="00F2715F" w:rsidP="00F2715F">
      <w:pPr>
        <w:ind w:left="0" w:firstLine="0"/>
        <w:rPr>
          <w:rFonts w:asciiTheme="minorHAnsi" w:hAnsiTheme="minorHAnsi"/>
          <w:b/>
          <w:sz w:val="20"/>
          <w:szCs w:val="20"/>
        </w:rPr>
      </w:pPr>
    </w:p>
    <w:p w:rsidR="00F2715F" w:rsidRDefault="00F2715F" w:rsidP="00F2715F">
      <w:pPr>
        <w:ind w:left="0" w:firstLine="0"/>
        <w:rPr>
          <w:rFonts w:asciiTheme="minorHAnsi" w:hAnsiTheme="minorHAnsi"/>
          <w:b/>
          <w:sz w:val="20"/>
          <w:szCs w:val="20"/>
        </w:rPr>
      </w:pPr>
    </w:p>
    <w:p w:rsidR="00F2715F" w:rsidRPr="009A55A0" w:rsidRDefault="00F2715F" w:rsidP="00F2715F">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F2715F" w:rsidRPr="009A55A0" w:rsidTr="00B61C23">
        <w:tc>
          <w:tcPr>
            <w:tcW w:w="2266" w:type="dxa"/>
            <w:shd w:val="clear" w:color="auto" w:fill="D9D9D9"/>
            <w:vAlign w:val="center"/>
          </w:tcPr>
          <w:p w:rsidR="00F2715F" w:rsidRPr="003F12CC" w:rsidRDefault="00F2715F" w:rsidP="00B61C2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F2715F" w:rsidRPr="009A55A0" w:rsidRDefault="00F2715F" w:rsidP="00B61C23">
            <w:pPr>
              <w:ind w:left="0" w:firstLine="0"/>
              <w:rPr>
                <w:rFonts w:eastAsia="Times New Roman"/>
                <w:bCs/>
                <w:color w:val="000000"/>
                <w:sz w:val="20"/>
                <w:szCs w:val="20"/>
              </w:rPr>
            </w:pPr>
            <w:r w:rsidRPr="003F12CC">
              <w:rPr>
                <w:rFonts w:eastAsia="Times New Roman"/>
                <w:bCs/>
                <w:color w:val="000000"/>
                <w:sz w:val="20"/>
                <w:szCs w:val="20"/>
              </w:rPr>
              <w:t>This unit cultivates the analysis and application of movement to promote mastery of ob</w:t>
            </w:r>
            <w:r>
              <w:rPr>
                <w:rFonts w:eastAsia="Times New Roman"/>
                <w:bCs/>
                <w:color w:val="000000"/>
                <w:sz w:val="20"/>
                <w:szCs w:val="20"/>
              </w:rPr>
              <w:t xml:space="preserve">ject control. The focus is </w:t>
            </w:r>
            <w:r w:rsidRPr="003F12CC">
              <w:rPr>
                <w:rFonts w:eastAsia="Times New Roman"/>
                <w:bCs/>
                <w:color w:val="000000"/>
                <w:sz w:val="20"/>
                <w:szCs w:val="20"/>
              </w:rPr>
              <w:t>on analyzing the patterns within categories of games/activities, movement concepts, fitness components, rules of the game, and skill application. In addition, the ongoing learn</w:t>
            </w:r>
            <w:r>
              <w:rPr>
                <w:rFonts w:eastAsia="Times New Roman"/>
                <w:bCs/>
                <w:color w:val="000000"/>
                <w:sz w:val="20"/>
                <w:szCs w:val="20"/>
              </w:rPr>
              <w:t>ing experiences are</w:t>
            </w:r>
            <w:r w:rsidRPr="003F12CC">
              <w:rPr>
                <w:rFonts w:eastAsia="Times New Roman"/>
                <w:bCs/>
                <w:color w:val="000000"/>
                <w:sz w:val="20"/>
                <w:szCs w:val="20"/>
              </w:rPr>
              <w:t xml:space="preserve"> focused on safe participation and responsible decision making.  This unit culminates with students developing an original game encompassing movement analysis, application of skills, manipulation, and participation.</w:t>
            </w:r>
          </w:p>
        </w:tc>
      </w:tr>
      <w:tr w:rsidR="00F2715F" w:rsidRPr="009A55A0" w:rsidTr="00B61C23">
        <w:tc>
          <w:tcPr>
            <w:tcW w:w="2266" w:type="dxa"/>
            <w:shd w:val="clear" w:color="auto" w:fill="D9D9D9"/>
            <w:vAlign w:val="center"/>
          </w:tcPr>
          <w:p w:rsidR="00F2715F" w:rsidRPr="003F12CC" w:rsidRDefault="00F2715F" w:rsidP="00B61C2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F2715F" w:rsidRDefault="00F2715F" w:rsidP="00B61C23">
            <w:pPr>
              <w:ind w:left="288" w:hanging="288"/>
              <w:contextualSpacing/>
              <w:rPr>
                <w:sz w:val="20"/>
              </w:rPr>
            </w:pPr>
            <w:r>
              <w:rPr>
                <w:sz w:val="20"/>
              </w:rPr>
              <w:t>Assessment choices must be based upon the tactics or games/activities taught within the unit.</w:t>
            </w:r>
          </w:p>
          <w:p w:rsidR="00F2715F" w:rsidRDefault="00F2715F" w:rsidP="00B61C23">
            <w:pPr>
              <w:ind w:left="288" w:hanging="288"/>
              <w:contextualSpacing/>
              <w:rPr>
                <w:sz w:val="20"/>
              </w:rPr>
            </w:pPr>
            <w:r>
              <w:rPr>
                <w:sz w:val="20"/>
              </w:rPr>
              <w:t xml:space="preserve">This can apply to a dance, gymnastics and jump rope units using different styles as the categories and using different routines as the final product. </w:t>
            </w:r>
          </w:p>
          <w:p w:rsidR="00F2715F" w:rsidRDefault="00F2715F" w:rsidP="00B61C23">
            <w:pPr>
              <w:ind w:left="288" w:hanging="288"/>
              <w:contextualSpacing/>
              <w:rPr>
                <w:sz w:val="20"/>
              </w:rPr>
            </w:pPr>
            <w:r>
              <w:rPr>
                <w:sz w:val="20"/>
              </w:rPr>
              <w:t xml:space="preserve">Teacher may choose to focus on one game at a time with a final culminating comparison or choose multiple games with ongoing comparison. </w:t>
            </w:r>
          </w:p>
          <w:p w:rsidR="00F2715F" w:rsidRPr="003F12CC" w:rsidRDefault="00F2715F" w:rsidP="00B61C23">
            <w:pPr>
              <w:ind w:left="288" w:hanging="288"/>
              <w:rPr>
                <w:rFonts w:eastAsia="Times New Roman"/>
                <w:bCs/>
                <w:color w:val="000000"/>
                <w:sz w:val="20"/>
                <w:szCs w:val="20"/>
              </w:rPr>
            </w:pPr>
            <w:r>
              <w:rPr>
                <w:sz w:val="20"/>
              </w:rPr>
              <w:t>Teacher may use a more direct teaching style by assigning the specific games/activities, tactics and skill components.</w:t>
            </w:r>
          </w:p>
        </w:tc>
      </w:tr>
      <w:tr w:rsidR="00F2715F" w:rsidRPr="009A55A0" w:rsidTr="00B61C23">
        <w:tc>
          <w:tcPr>
            <w:tcW w:w="14400" w:type="dxa"/>
            <w:gridSpan w:val="2"/>
            <w:shd w:val="clear" w:color="000000" w:fill="D8D8D8"/>
            <w:vAlign w:val="center"/>
          </w:tcPr>
          <w:p w:rsidR="00F2715F" w:rsidRPr="009A55A0" w:rsidRDefault="00F2715F" w:rsidP="00B61C2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F2715F" w:rsidRPr="009A55A0" w:rsidTr="00B61C23">
        <w:tc>
          <w:tcPr>
            <w:tcW w:w="2266" w:type="dxa"/>
            <w:shd w:val="clear" w:color="000000" w:fill="D8D8D8"/>
            <w:vAlign w:val="center"/>
          </w:tcPr>
          <w:p w:rsidR="00F2715F" w:rsidRPr="009A55A0" w:rsidRDefault="00F2715F" w:rsidP="00B61C2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F2715F" w:rsidRPr="009A55A0" w:rsidRDefault="00F2715F" w:rsidP="00B61C23">
            <w:pPr>
              <w:ind w:left="288" w:hanging="288"/>
              <w:rPr>
                <w:rFonts w:eastAsia="Times New Roman"/>
                <w:color w:val="000000"/>
                <w:sz w:val="20"/>
                <w:szCs w:val="20"/>
              </w:rPr>
            </w:pPr>
            <w:r w:rsidRPr="00773B92">
              <w:rPr>
                <w:rFonts w:eastAsia="Times New Roman"/>
                <w:color w:val="000000"/>
                <w:sz w:val="20"/>
                <w:szCs w:val="20"/>
              </w:rPr>
              <w:t>Analysis of movement and the ability to apply the knowledge gained from analysis pro</w:t>
            </w:r>
            <w:r>
              <w:rPr>
                <w:rFonts w:eastAsia="Times New Roman"/>
                <w:color w:val="000000"/>
                <w:sz w:val="20"/>
                <w:szCs w:val="20"/>
              </w:rPr>
              <w:t>motes mastery of object control</w:t>
            </w:r>
          </w:p>
        </w:tc>
      </w:tr>
      <w:tr w:rsidR="00F2715F" w:rsidRPr="009A55A0" w:rsidTr="00B61C23">
        <w:trPr>
          <w:trHeight w:val="26"/>
        </w:trPr>
        <w:tc>
          <w:tcPr>
            <w:tcW w:w="2266" w:type="dxa"/>
            <w:shd w:val="clear" w:color="000000" w:fill="D8D8D8"/>
            <w:vAlign w:val="center"/>
          </w:tcPr>
          <w:p w:rsidR="00F2715F" w:rsidRPr="009A55A0" w:rsidRDefault="00F2715F" w:rsidP="00B61C2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F2715F" w:rsidRDefault="00F2715F" w:rsidP="00B61C23">
            <w:pPr>
              <w:ind w:left="0" w:firstLine="0"/>
              <w:contextualSpacing/>
              <w:rPr>
                <w:sz w:val="20"/>
              </w:rPr>
            </w:pPr>
            <w:r>
              <w:rPr>
                <w:sz w:val="20"/>
              </w:rPr>
              <w:t>Skillful application of multiple movement patterns leads to success in a variety of physical activities</w:t>
            </w:r>
          </w:p>
          <w:p w:rsidR="00F2715F" w:rsidRPr="009A55A0" w:rsidRDefault="00F2715F" w:rsidP="00B61C23">
            <w:pPr>
              <w:ind w:left="288" w:hanging="288"/>
              <w:rPr>
                <w:rFonts w:eastAsia="Times New Roman"/>
                <w:color w:val="000000"/>
                <w:sz w:val="20"/>
                <w:szCs w:val="20"/>
              </w:rPr>
            </w:pPr>
            <w:r>
              <w:rPr>
                <w:sz w:val="20"/>
              </w:rPr>
              <w:t>Safe behavior and responsible decision making demonstrates personal responsibility</w:t>
            </w:r>
          </w:p>
        </w:tc>
      </w:tr>
    </w:tbl>
    <w:p w:rsidR="00F2715F" w:rsidRPr="009A55A0" w:rsidRDefault="00F2715F" w:rsidP="00F2715F">
      <w:pPr>
        <w:shd w:val="clear" w:color="auto" w:fill="FFFFFF"/>
        <w:ind w:left="0" w:firstLine="0"/>
        <w:rPr>
          <w:b/>
          <w:sz w:val="28"/>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F2715F" w:rsidRPr="009A55A0" w:rsidTr="00B61C23">
        <w:tc>
          <w:tcPr>
            <w:tcW w:w="14531" w:type="dxa"/>
            <w:gridSpan w:val="2"/>
            <w:shd w:val="clear" w:color="000000" w:fill="D8D8D8"/>
          </w:tcPr>
          <w:p w:rsidR="00F2715F" w:rsidRPr="009A55A0" w:rsidRDefault="00F2715F" w:rsidP="00B61C2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F2715F" w:rsidRPr="009A55A0" w:rsidTr="00B61C23">
        <w:tc>
          <w:tcPr>
            <w:tcW w:w="3526" w:type="dxa"/>
            <w:shd w:val="clear" w:color="000000" w:fill="D8D8D8"/>
          </w:tcPr>
          <w:p w:rsidR="00F2715F" w:rsidRPr="009A55A0" w:rsidRDefault="00F2715F" w:rsidP="00B61C2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F2715F" w:rsidRPr="009A55A0" w:rsidRDefault="00F2715F" w:rsidP="00B61C2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F2715F" w:rsidRPr="009A55A0" w:rsidRDefault="00F2715F" w:rsidP="00B61C23">
            <w:pPr>
              <w:ind w:left="288" w:hanging="288"/>
              <w:rPr>
                <w:rFonts w:eastAsia="Times New Roman"/>
                <w:color w:val="000000"/>
                <w:sz w:val="20"/>
                <w:szCs w:val="20"/>
              </w:rPr>
            </w:pPr>
            <w:r w:rsidRPr="00773B92">
              <w:rPr>
                <w:rFonts w:eastAsia="Times New Roman"/>
                <w:color w:val="000000"/>
                <w:sz w:val="20"/>
                <w:szCs w:val="20"/>
              </w:rPr>
              <w:t>Analysis of movement and the ability to apply the knowledge gained from analysis promotes mastery of object control.</w:t>
            </w:r>
          </w:p>
        </w:tc>
      </w:tr>
      <w:tr w:rsidR="00F2715F" w:rsidRPr="009A55A0" w:rsidTr="00B61C23">
        <w:tc>
          <w:tcPr>
            <w:tcW w:w="3526" w:type="dxa"/>
            <w:shd w:val="clear" w:color="000000" w:fill="D8D8D8"/>
          </w:tcPr>
          <w:p w:rsidR="00F2715F" w:rsidRPr="009A55A0" w:rsidRDefault="00F2715F" w:rsidP="00B61C2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F2715F" w:rsidRPr="009A55A0" w:rsidRDefault="00F2715F" w:rsidP="00B61C2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F2715F" w:rsidRDefault="00F2715F" w:rsidP="00B61C23">
            <w:pPr>
              <w:ind w:left="288" w:hanging="288"/>
              <w:rPr>
                <w:rFonts w:eastAsia="Times New Roman"/>
                <w:color w:val="000000"/>
                <w:sz w:val="20"/>
              </w:rPr>
            </w:pPr>
            <w:r w:rsidRPr="00773B92">
              <w:rPr>
                <w:rFonts w:eastAsia="Times New Roman"/>
                <w:color w:val="000000"/>
                <w:sz w:val="20"/>
              </w:rPr>
              <w:t xml:space="preserve">You and a small group of fellow students </w:t>
            </w:r>
            <w:r>
              <w:rPr>
                <w:rFonts w:eastAsia="Times New Roman"/>
                <w:color w:val="000000"/>
                <w:sz w:val="20"/>
              </w:rPr>
              <w:t xml:space="preserve">are </w:t>
            </w:r>
            <w:r w:rsidRPr="00773B92">
              <w:rPr>
                <w:rFonts w:eastAsia="Times New Roman"/>
                <w:color w:val="000000"/>
                <w:sz w:val="20"/>
              </w:rPr>
              <w:t xml:space="preserve">game-makers </w:t>
            </w:r>
            <w:r>
              <w:rPr>
                <w:rFonts w:eastAsia="Times New Roman"/>
                <w:color w:val="000000"/>
                <w:sz w:val="20"/>
              </w:rPr>
              <w:t xml:space="preserve">developing </w:t>
            </w:r>
            <w:r w:rsidRPr="00773B92">
              <w:rPr>
                <w:rFonts w:eastAsia="Times New Roman"/>
                <w:color w:val="000000"/>
                <w:sz w:val="20"/>
              </w:rPr>
              <w:t>an original game that will demonst</w:t>
            </w:r>
            <w:r>
              <w:rPr>
                <w:rFonts w:eastAsia="Times New Roman"/>
                <w:color w:val="000000"/>
                <w:sz w:val="20"/>
              </w:rPr>
              <w:t xml:space="preserve">rate tactical concepts </w:t>
            </w:r>
          </w:p>
          <w:p w:rsidR="00F2715F" w:rsidRPr="009A55A0" w:rsidRDefault="00F2715F" w:rsidP="00B61C23">
            <w:pPr>
              <w:ind w:left="288" w:hanging="288"/>
              <w:rPr>
                <w:rFonts w:eastAsia="Times New Roman"/>
                <w:color w:val="000000"/>
                <w:sz w:val="20"/>
              </w:rPr>
            </w:pPr>
            <w:r>
              <w:rPr>
                <w:rFonts w:eastAsia="Times New Roman"/>
                <w:color w:val="000000"/>
                <w:sz w:val="20"/>
              </w:rPr>
              <w:t>(striking/fielding, net/wall, target, i</w:t>
            </w:r>
            <w:r w:rsidRPr="00773B92">
              <w:rPr>
                <w:rFonts w:eastAsia="Times New Roman"/>
                <w:color w:val="000000"/>
                <w:sz w:val="20"/>
              </w:rPr>
              <w:t>nvasion)</w:t>
            </w:r>
            <w:r>
              <w:rPr>
                <w:rFonts w:eastAsia="Times New Roman"/>
                <w:color w:val="000000"/>
                <w:sz w:val="20"/>
              </w:rPr>
              <w:t xml:space="preserve"> associated with Invasion games</w:t>
            </w:r>
            <w:r w:rsidRPr="00773B92">
              <w:rPr>
                <w:rFonts w:eastAsia="Times New Roman"/>
                <w:color w:val="000000"/>
                <w:sz w:val="20"/>
              </w:rPr>
              <w:t xml:space="preserve">. The objective is to analyze movement and apply your gained knowledge in a concise product </w:t>
            </w:r>
            <w:r>
              <w:rPr>
                <w:rFonts w:eastAsia="Times New Roman"/>
                <w:color w:val="000000"/>
                <w:sz w:val="20"/>
              </w:rPr>
              <w:t>(i.e. the game)</w:t>
            </w:r>
            <w:r w:rsidRPr="00773B92">
              <w:rPr>
                <w:rFonts w:eastAsia="Times New Roman"/>
                <w:color w:val="000000"/>
                <w:sz w:val="20"/>
              </w:rPr>
              <w:t xml:space="preserve"> </w:t>
            </w:r>
            <w:r>
              <w:rPr>
                <w:rFonts w:eastAsia="Times New Roman"/>
                <w:color w:val="000000"/>
                <w:sz w:val="20"/>
              </w:rPr>
              <w:t xml:space="preserve">that requires mastery of object control.  You will </w:t>
            </w:r>
            <w:r w:rsidRPr="00773B92">
              <w:rPr>
                <w:rFonts w:eastAsia="Times New Roman"/>
                <w:color w:val="000000"/>
                <w:sz w:val="20"/>
              </w:rPr>
              <w:t>teach the game to your peers.  You and your team will also participate in your fellow classmates’ created games</w:t>
            </w:r>
            <w:r>
              <w:rPr>
                <w:rFonts w:eastAsia="Times New Roman"/>
                <w:color w:val="000000"/>
                <w:sz w:val="20"/>
              </w:rPr>
              <w:t>.</w:t>
            </w:r>
            <w:r w:rsidRPr="00773B92">
              <w:rPr>
                <w:rFonts w:eastAsia="Times New Roman"/>
                <w:color w:val="000000"/>
                <w:sz w:val="20"/>
              </w:rPr>
              <w:t xml:space="preserve"> </w:t>
            </w:r>
          </w:p>
        </w:tc>
      </w:tr>
      <w:tr w:rsidR="00F2715F" w:rsidRPr="009A55A0" w:rsidTr="00B61C23">
        <w:trPr>
          <w:trHeight w:val="773"/>
        </w:trPr>
        <w:tc>
          <w:tcPr>
            <w:tcW w:w="3526" w:type="dxa"/>
            <w:shd w:val="clear" w:color="000000" w:fill="D8D8D8"/>
          </w:tcPr>
          <w:p w:rsidR="00F2715F" w:rsidRPr="009A55A0" w:rsidRDefault="00F2715F" w:rsidP="00B61C23">
            <w:pPr>
              <w:ind w:left="0" w:firstLine="0"/>
              <w:rPr>
                <w:rFonts w:eastAsia="Times New Roman"/>
                <w:b/>
                <w:bCs/>
                <w:color w:val="000000"/>
                <w:sz w:val="20"/>
                <w:szCs w:val="20"/>
              </w:rPr>
            </w:pPr>
            <w:r w:rsidRPr="009A55A0">
              <w:rPr>
                <w:rFonts w:eastAsia="Times New Roman"/>
                <w:b/>
                <w:bCs/>
                <w:color w:val="000000"/>
                <w:sz w:val="20"/>
                <w:szCs w:val="20"/>
              </w:rPr>
              <w:t>Product/Evidence:</w:t>
            </w:r>
          </w:p>
          <w:p w:rsidR="00F2715F" w:rsidRPr="009A55A0" w:rsidRDefault="00F2715F" w:rsidP="00B61C2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F2715F" w:rsidRPr="009A55A0" w:rsidRDefault="00F2715F" w:rsidP="004F2859">
            <w:pPr>
              <w:numPr>
                <w:ilvl w:val="0"/>
                <w:numId w:val="6"/>
              </w:numPr>
              <w:ind w:left="288" w:hanging="288"/>
              <w:contextualSpacing/>
              <w:rPr>
                <w:sz w:val="20"/>
                <w:szCs w:val="20"/>
              </w:rPr>
            </w:pPr>
            <w:r w:rsidRPr="00773B92">
              <w:rPr>
                <w:sz w:val="20"/>
                <w:szCs w:val="20"/>
              </w:rPr>
              <w:t>The students will create an original game by applying the knowledge gained from movement analysis in a variety of physical activities. The game must include strategic  tactics (i.e. creating space, defending against attack, getting on base, hitting proper distance), rules, equipment, and safety modifications (i.e. type of equipment, contact allowed, spa</w:t>
            </w:r>
            <w:r>
              <w:rPr>
                <w:sz w:val="20"/>
                <w:szCs w:val="20"/>
              </w:rPr>
              <w:t>t</w:t>
            </w:r>
            <w:r w:rsidRPr="00773B92">
              <w:rPr>
                <w:sz w:val="20"/>
                <w:szCs w:val="20"/>
              </w:rPr>
              <w:t>ial awareness, ability levels, facilities,  and safety equipment and padding). While playing their fellow students’ games, students will demonstrate skillful application of object control (i.e.: stepping toward target, leading the receiver, follow-through, force concept,  skill components of fitness)</w:t>
            </w:r>
          </w:p>
        </w:tc>
      </w:tr>
      <w:tr w:rsidR="00F2715F" w:rsidRPr="009A55A0" w:rsidTr="00B61C23">
        <w:trPr>
          <w:trHeight w:val="78"/>
        </w:trPr>
        <w:tc>
          <w:tcPr>
            <w:tcW w:w="3526" w:type="dxa"/>
            <w:shd w:val="clear" w:color="000000" w:fill="D8D8D8"/>
          </w:tcPr>
          <w:p w:rsidR="00F2715F" w:rsidRPr="009A55A0" w:rsidRDefault="00F2715F" w:rsidP="00B61C23">
            <w:pPr>
              <w:ind w:left="0" w:firstLine="0"/>
              <w:rPr>
                <w:rFonts w:eastAsia="Times New Roman"/>
                <w:b/>
                <w:bCs/>
                <w:color w:val="000000"/>
                <w:sz w:val="18"/>
                <w:szCs w:val="18"/>
              </w:rPr>
            </w:pPr>
            <w:r w:rsidRPr="009A55A0">
              <w:rPr>
                <w:rFonts w:eastAsia="Times New Roman"/>
                <w:b/>
                <w:bCs/>
                <w:color w:val="000000"/>
                <w:sz w:val="18"/>
                <w:szCs w:val="18"/>
              </w:rPr>
              <w:t>Differentiation:</w:t>
            </w:r>
          </w:p>
          <w:p w:rsidR="00F2715F" w:rsidRPr="009A55A0" w:rsidRDefault="00F2715F" w:rsidP="00B61C2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F2715F" w:rsidRDefault="00F2715F" w:rsidP="004F2859">
            <w:pPr>
              <w:pStyle w:val="ListParagraph"/>
              <w:numPr>
                <w:ilvl w:val="0"/>
                <w:numId w:val="13"/>
              </w:numPr>
              <w:spacing w:after="0" w:line="240" w:lineRule="auto"/>
              <w:ind w:left="288" w:hanging="288"/>
            </w:pPr>
            <w:r w:rsidRPr="00773B92">
              <w:rPr>
                <w:sz w:val="20"/>
              </w:rPr>
              <w:t>Students can demonstrate application of knowledge by choosing an Invasion, Net/Wall, Striking/Fielding, Target, or Rhythm</w:t>
            </w:r>
            <w:r>
              <w:rPr>
                <w:sz w:val="20"/>
              </w:rPr>
              <w:t xml:space="preserve"> </w:t>
            </w:r>
            <w:r w:rsidRPr="00773B92">
              <w:rPr>
                <w:sz w:val="20"/>
              </w:rPr>
              <w:t>activity.</w:t>
            </w:r>
          </w:p>
          <w:p w:rsidR="00F2715F" w:rsidRPr="009A55A0" w:rsidRDefault="00F2715F" w:rsidP="004F2859">
            <w:pPr>
              <w:numPr>
                <w:ilvl w:val="0"/>
                <w:numId w:val="13"/>
              </w:numPr>
              <w:ind w:left="288" w:hanging="288"/>
              <w:contextualSpacing/>
              <w:rPr>
                <w:rFonts w:eastAsia="Times New Roman"/>
                <w:color w:val="000000"/>
                <w:sz w:val="20"/>
              </w:rPr>
            </w:pPr>
            <w:r>
              <w:rPr>
                <w:sz w:val="20"/>
              </w:rPr>
              <w:t>Students can demonstrate through a YouTube video, team teach, Prezi, Poster, etc.</w:t>
            </w:r>
          </w:p>
        </w:tc>
      </w:tr>
    </w:tbl>
    <w:p w:rsidR="00F2715F" w:rsidRDefault="00F2715F" w:rsidP="00F2715F">
      <w:pPr>
        <w:ind w:left="0" w:firstLine="0"/>
        <w:rPr>
          <w:sz w:val="20"/>
          <w:szCs w:val="20"/>
        </w:rPr>
      </w:pPr>
    </w:p>
    <w:p w:rsidR="00F2715F" w:rsidRDefault="00F2715F" w:rsidP="00F2715F">
      <w:pPr>
        <w:ind w:left="0" w:firstLine="0"/>
        <w:rPr>
          <w:sz w:val="20"/>
          <w:szCs w:val="20"/>
        </w:rPr>
      </w:pPr>
    </w:p>
    <w:p w:rsidR="00F2715F" w:rsidRDefault="00F2715F" w:rsidP="00F2715F">
      <w:pPr>
        <w:ind w:left="0" w:firstLine="0"/>
        <w:rPr>
          <w:sz w:val="20"/>
          <w:szCs w:val="20"/>
        </w:rPr>
      </w:pPr>
    </w:p>
    <w:p w:rsidR="00F2715F" w:rsidRDefault="00F2715F" w:rsidP="00F2715F">
      <w:pPr>
        <w:ind w:left="0" w:firstLine="0"/>
        <w:rPr>
          <w:sz w:val="20"/>
          <w:szCs w:val="20"/>
        </w:rPr>
      </w:pPr>
    </w:p>
    <w:p w:rsidR="00F2715F" w:rsidRPr="009A55A0" w:rsidRDefault="00F2715F" w:rsidP="00F2715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F2715F" w:rsidRPr="009A55A0" w:rsidTr="00B61C23">
        <w:tc>
          <w:tcPr>
            <w:tcW w:w="14400" w:type="dxa"/>
            <w:gridSpan w:val="2"/>
            <w:shd w:val="clear" w:color="auto" w:fill="BFBFBF"/>
            <w:noWrap/>
          </w:tcPr>
          <w:p w:rsidR="00F2715F" w:rsidRPr="009A55A0" w:rsidRDefault="00F2715F" w:rsidP="00B61C23">
            <w:pPr>
              <w:ind w:left="0" w:firstLine="0"/>
              <w:rPr>
                <w:b/>
                <w:sz w:val="24"/>
                <w:szCs w:val="24"/>
              </w:rPr>
            </w:pPr>
            <w:r w:rsidRPr="009A55A0">
              <w:rPr>
                <w:b/>
                <w:sz w:val="24"/>
                <w:szCs w:val="24"/>
              </w:rPr>
              <w:lastRenderedPageBreak/>
              <w:t>Texts for independent reading or for class read aloud to support the content</w:t>
            </w:r>
          </w:p>
        </w:tc>
      </w:tr>
      <w:tr w:rsidR="00F2715F" w:rsidRPr="009A55A0" w:rsidTr="00B61C23">
        <w:tc>
          <w:tcPr>
            <w:tcW w:w="7200" w:type="dxa"/>
            <w:shd w:val="clear" w:color="auto" w:fill="BFBFBF"/>
            <w:noWrap/>
          </w:tcPr>
          <w:p w:rsidR="00F2715F" w:rsidRPr="009A55A0" w:rsidRDefault="00F2715F" w:rsidP="00B61C23">
            <w:pPr>
              <w:ind w:left="0" w:firstLine="0"/>
              <w:jc w:val="center"/>
              <w:rPr>
                <w:b/>
                <w:sz w:val="20"/>
                <w:szCs w:val="20"/>
              </w:rPr>
            </w:pPr>
            <w:r w:rsidRPr="009A55A0">
              <w:rPr>
                <w:b/>
                <w:sz w:val="20"/>
                <w:szCs w:val="20"/>
              </w:rPr>
              <w:t>Informational/Non-Fiction</w:t>
            </w:r>
          </w:p>
        </w:tc>
        <w:tc>
          <w:tcPr>
            <w:tcW w:w="7200" w:type="dxa"/>
            <w:shd w:val="clear" w:color="auto" w:fill="BFBFBF"/>
            <w:noWrap/>
          </w:tcPr>
          <w:p w:rsidR="00F2715F" w:rsidRPr="009A55A0" w:rsidRDefault="00F2715F" w:rsidP="00B61C23">
            <w:pPr>
              <w:ind w:left="0" w:firstLine="0"/>
              <w:jc w:val="center"/>
              <w:rPr>
                <w:b/>
                <w:i/>
                <w:sz w:val="20"/>
                <w:szCs w:val="20"/>
              </w:rPr>
            </w:pPr>
            <w:r w:rsidRPr="009A55A0">
              <w:rPr>
                <w:b/>
                <w:sz w:val="20"/>
                <w:szCs w:val="20"/>
              </w:rPr>
              <w:t>Fiction</w:t>
            </w:r>
          </w:p>
        </w:tc>
      </w:tr>
      <w:tr w:rsidR="00F2715F" w:rsidRPr="009A55A0" w:rsidTr="00B61C23">
        <w:tc>
          <w:tcPr>
            <w:tcW w:w="7200" w:type="dxa"/>
            <w:shd w:val="clear" w:color="auto" w:fill="auto"/>
            <w:noWrap/>
          </w:tcPr>
          <w:p w:rsidR="00F2715F" w:rsidRPr="00773B92" w:rsidRDefault="00F2715F" w:rsidP="00B61C23">
            <w:pPr>
              <w:ind w:left="288" w:hanging="288"/>
              <w:contextualSpacing/>
              <w:rPr>
                <w:rFonts w:cs="Calibri"/>
                <w:color w:val="000000"/>
                <w:sz w:val="20"/>
                <w:szCs w:val="20"/>
              </w:rPr>
            </w:pPr>
            <w:hyperlink r:id="rId13">
              <w:r w:rsidRPr="00773B92">
                <w:rPr>
                  <w:rFonts w:eastAsia="Verdana" w:cs="Verdana"/>
                  <w:i/>
                  <w:color w:val="000000"/>
                  <w:sz w:val="20"/>
                  <w:szCs w:val="20"/>
                  <w:highlight w:val="white"/>
                </w:rPr>
                <w:t>Children moving: a reflective approach to teaching physical education</w:t>
              </w:r>
            </w:hyperlink>
            <w:r w:rsidRPr="00773B92">
              <w:rPr>
                <w:rFonts w:cs="Calibri"/>
                <w:color w:val="000000"/>
                <w:sz w:val="20"/>
                <w:szCs w:val="20"/>
              </w:rPr>
              <w:t>(Movement Analysis Framework Wheel)</w:t>
            </w:r>
            <w:r w:rsidRPr="00773B92">
              <w:rPr>
                <w:rFonts w:eastAsia="Verdana" w:cs="Verdana"/>
                <w:color w:val="000000"/>
                <w:sz w:val="20"/>
                <w:szCs w:val="20"/>
              </w:rPr>
              <w:t>-</w:t>
            </w:r>
            <w:r w:rsidRPr="00773B92">
              <w:rPr>
                <w:rFonts w:cs="Calibri"/>
                <w:color w:val="000000"/>
                <w:sz w:val="20"/>
                <w:szCs w:val="20"/>
              </w:rPr>
              <w:t xml:space="preserve"> </w:t>
            </w:r>
            <w:r w:rsidRPr="00773B92">
              <w:rPr>
                <w:rFonts w:cs="Calibri"/>
                <w:color w:val="000000"/>
                <w:sz w:val="20"/>
                <w:szCs w:val="20"/>
                <w:highlight w:val="white"/>
              </w:rPr>
              <w:t>Graham, George</w:t>
            </w:r>
            <w:r w:rsidRPr="00773B92">
              <w:rPr>
                <w:rFonts w:cs="Calibri"/>
                <w:color w:val="000000"/>
                <w:sz w:val="20"/>
                <w:szCs w:val="20"/>
              </w:rPr>
              <w:t xml:space="preserve"> (Lexile range 900-1000)           </w:t>
            </w:r>
          </w:p>
          <w:p w:rsidR="00F2715F" w:rsidRPr="00773B92" w:rsidRDefault="00F2715F" w:rsidP="00B61C23">
            <w:pPr>
              <w:ind w:left="288" w:hanging="288"/>
              <w:contextualSpacing/>
              <w:rPr>
                <w:rFonts w:eastAsia="Verdana" w:cs="Verdana"/>
                <w:color w:val="000000"/>
                <w:sz w:val="20"/>
                <w:szCs w:val="20"/>
                <w:highlight w:val="white"/>
              </w:rPr>
            </w:pPr>
            <w:hyperlink r:id="rId14">
              <w:r w:rsidRPr="00773B92">
                <w:rPr>
                  <w:rFonts w:eastAsia="Verdana" w:cs="Verdana"/>
                  <w:i/>
                  <w:color w:val="000000"/>
                  <w:sz w:val="20"/>
                  <w:szCs w:val="20"/>
                  <w:highlight w:val="white"/>
                </w:rPr>
                <w:t>Performance-based assessment for middle and high school physical education</w:t>
              </w:r>
            </w:hyperlink>
            <w:hyperlink r:id="rId15">
              <w:r w:rsidRPr="00773B92">
                <w:rPr>
                  <w:rFonts w:eastAsia="Verdana" w:cs="Verdana"/>
                  <w:color w:val="000000"/>
                  <w:sz w:val="20"/>
                  <w:szCs w:val="20"/>
                  <w:highlight w:val="white"/>
                </w:rPr>
                <w:t>-</w:t>
              </w:r>
              <w:r w:rsidRPr="00773B92">
                <w:rPr>
                  <w:rFonts w:cs="Calibri"/>
                  <w:color w:val="000000"/>
                  <w:szCs w:val="20"/>
                  <w:highlight w:val="white"/>
                </w:rPr>
                <w:t xml:space="preserve"> </w:t>
              </w:r>
              <w:r w:rsidRPr="00773B92">
                <w:rPr>
                  <w:rFonts w:eastAsia="Verdana" w:cs="Verdana"/>
                  <w:color w:val="000000"/>
                  <w:sz w:val="20"/>
                  <w:szCs w:val="20"/>
                  <w:highlight w:val="white"/>
                </w:rPr>
                <w:t xml:space="preserve">Lund, </w:t>
              </w:r>
              <w:proofErr w:type="spellStart"/>
              <w:r w:rsidRPr="00773B92">
                <w:rPr>
                  <w:rFonts w:eastAsia="Verdana" w:cs="Verdana"/>
                  <w:color w:val="000000"/>
                  <w:sz w:val="20"/>
                  <w:szCs w:val="20"/>
                  <w:highlight w:val="white"/>
                </w:rPr>
                <w:t>Jacalyn</w:t>
              </w:r>
              <w:proofErr w:type="spellEnd"/>
              <w:r w:rsidRPr="00773B92">
                <w:rPr>
                  <w:rFonts w:eastAsia="Verdana" w:cs="Verdana"/>
                  <w:color w:val="000000"/>
                  <w:sz w:val="20"/>
                  <w:szCs w:val="20"/>
                  <w:highlight w:val="white"/>
                </w:rPr>
                <w:t xml:space="preserve"> Lea, and Mary </w:t>
              </w:r>
              <w:proofErr w:type="spellStart"/>
              <w:r w:rsidRPr="00773B92">
                <w:rPr>
                  <w:rFonts w:eastAsia="Verdana" w:cs="Verdana"/>
                  <w:color w:val="000000"/>
                  <w:sz w:val="20"/>
                  <w:szCs w:val="20"/>
                  <w:highlight w:val="white"/>
                </w:rPr>
                <w:t>Fortman</w:t>
              </w:r>
              <w:proofErr w:type="spellEnd"/>
              <w:r w:rsidRPr="00773B92">
                <w:rPr>
                  <w:rFonts w:eastAsia="Verdana" w:cs="Verdana"/>
                  <w:color w:val="000000"/>
                  <w:sz w:val="20"/>
                  <w:szCs w:val="20"/>
                  <w:highlight w:val="white"/>
                </w:rPr>
                <w:t xml:space="preserve"> Kirk Champaign  </w:t>
              </w:r>
            </w:hyperlink>
            <w:r w:rsidRPr="00773B92">
              <w:rPr>
                <w:rFonts w:eastAsia="Verdana" w:cs="Verdana"/>
                <w:color w:val="000000"/>
                <w:sz w:val="20"/>
                <w:szCs w:val="20"/>
                <w:highlight w:val="white"/>
              </w:rPr>
              <w:t>(Lexile range 900-1100)</w:t>
            </w:r>
          </w:p>
          <w:p w:rsidR="00F2715F" w:rsidRPr="009A55A0" w:rsidRDefault="00F2715F" w:rsidP="00B61C23">
            <w:pPr>
              <w:ind w:left="288" w:hanging="288"/>
              <w:rPr>
                <w:sz w:val="20"/>
                <w:szCs w:val="20"/>
              </w:rPr>
            </w:pPr>
            <w:hyperlink r:id="rId16">
              <w:r w:rsidRPr="00773B92">
                <w:rPr>
                  <w:rFonts w:eastAsia="Verdana" w:cs="Verdana"/>
                  <w:i/>
                  <w:color w:val="000000"/>
                  <w:sz w:val="20"/>
                  <w:szCs w:val="20"/>
                  <w:highlight w:val="white"/>
                </w:rPr>
                <w:t>Physical education curriculum activities kit for grades K-6</w:t>
              </w:r>
            </w:hyperlink>
            <w:hyperlink r:id="rId17">
              <w:r w:rsidRPr="00773B92">
                <w:rPr>
                  <w:rFonts w:eastAsia="Verdana" w:cs="Verdana"/>
                  <w:color w:val="000000"/>
                  <w:sz w:val="20"/>
                  <w:szCs w:val="20"/>
                  <w:highlight w:val="white"/>
                </w:rPr>
                <w:t xml:space="preserve">-Wheeler, Keg, and Otto H. </w:t>
              </w:r>
              <w:proofErr w:type="spellStart"/>
              <w:r w:rsidRPr="00773B92">
                <w:rPr>
                  <w:rFonts w:eastAsia="Verdana" w:cs="Verdana"/>
                  <w:color w:val="000000"/>
                  <w:sz w:val="20"/>
                  <w:szCs w:val="20"/>
                  <w:highlight w:val="white"/>
                </w:rPr>
                <w:t>Spilker</w:t>
              </w:r>
              <w:proofErr w:type="spellEnd"/>
              <w:r w:rsidRPr="00773B92">
                <w:rPr>
                  <w:rFonts w:eastAsia="Verdana" w:cs="Verdana"/>
                  <w:color w:val="000000"/>
                  <w:sz w:val="20"/>
                  <w:szCs w:val="20"/>
                  <w:highlight w:val="white"/>
                </w:rPr>
                <w:t xml:space="preserve"> West Nyack (Lexile range 800-1000) </w:t>
              </w:r>
            </w:hyperlink>
          </w:p>
        </w:tc>
        <w:tc>
          <w:tcPr>
            <w:tcW w:w="7200" w:type="dxa"/>
            <w:shd w:val="clear" w:color="auto" w:fill="auto"/>
            <w:noWrap/>
          </w:tcPr>
          <w:p w:rsidR="00F2715F" w:rsidRPr="009A55A0" w:rsidRDefault="00F2715F" w:rsidP="00B61C23">
            <w:pPr>
              <w:ind w:left="288" w:hanging="288"/>
              <w:rPr>
                <w:sz w:val="20"/>
                <w:szCs w:val="20"/>
              </w:rPr>
            </w:pPr>
          </w:p>
        </w:tc>
      </w:tr>
    </w:tbl>
    <w:p w:rsidR="00F2715F" w:rsidRPr="009A55A0" w:rsidRDefault="00F2715F" w:rsidP="00F2715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F2715F" w:rsidRPr="009A55A0" w:rsidTr="00B61C23">
        <w:tc>
          <w:tcPr>
            <w:tcW w:w="14400" w:type="dxa"/>
            <w:gridSpan w:val="5"/>
            <w:shd w:val="clear" w:color="auto" w:fill="BFBFBF"/>
            <w:noWrap/>
          </w:tcPr>
          <w:p w:rsidR="00F2715F" w:rsidRPr="009A55A0" w:rsidRDefault="00F2715F" w:rsidP="00B61C23">
            <w:pPr>
              <w:ind w:left="0" w:firstLine="0"/>
              <w:rPr>
                <w:b/>
                <w:sz w:val="24"/>
                <w:szCs w:val="24"/>
              </w:rPr>
            </w:pPr>
            <w:r w:rsidRPr="009A55A0">
              <w:rPr>
                <w:b/>
                <w:sz w:val="24"/>
                <w:szCs w:val="24"/>
              </w:rPr>
              <w:t>Ongoing Discipline-Specific Learning Experiences</w:t>
            </w:r>
          </w:p>
        </w:tc>
      </w:tr>
      <w:tr w:rsidR="00F2715F" w:rsidRPr="009A55A0" w:rsidTr="00B61C23">
        <w:tc>
          <w:tcPr>
            <w:tcW w:w="488" w:type="dxa"/>
            <w:vMerge w:val="restart"/>
            <w:shd w:val="clear" w:color="auto" w:fill="D9D9D9"/>
            <w:noWrap/>
          </w:tcPr>
          <w:p w:rsidR="00F2715F" w:rsidRPr="009A55A0" w:rsidRDefault="00F2715F" w:rsidP="00B61C23">
            <w:pPr>
              <w:ind w:left="0" w:firstLine="0"/>
              <w:jc w:val="right"/>
              <w:rPr>
                <w:sz w:val="20"/>
                <w:szCs w:val="20"/>
              </w:rPr>
            </w:pPr>
            <w:r w:rsidRPr="009A55A0">
              <w:rPr>
                <w:sz w:val="20"/>
                <w:szCs w:val="20"/>
              </w:rPr>
              <w:t>1.</w:t>
            </w:r>
          </w:p>
        </w:tc>
        <w:tc>
          <w:tcPr>
            <w:tcW w:w="1321" w:type="dxa"/>
            <w:vMerge w:val="restart"/>
            <w:shd w:val="clear" w:color="auto" w:fill="D9D9D9"/>
          </w:tcPr>
          <w:p w:rsidR="00F2715F" w:rsidRPr="009A55A0" w:rsidRDefault="00F2715F" w:rsidP="00B61C23">
            <w:pPr>
              <w:ind w:left="0" w:firstLine="0"/>
              <w:rPr>
                <w:sz w:val="20"/>
                <w:szCs w:val="20"/>
              </w:rPr>
            </w:pPr>
            <w:r w:rsidRPr="009A55A0">
              <w:rPr>
                <w:sz w:val="20"/>
                <w:szCs w:val="20"/>
              </w:rPr>
              <w:t>Description:</w:t>
            </w:r>
          </w:p>
        </w:tc>
        <w:tc>
          <w:tcPr>
            <w:tcW w:w="3337" w:type="dxa"/>
            <w:vMerge w:val="restart"/>
            <w:shd w:val="clear" w:color="auto" w:fill="auto"/>
            <w:noWrap/>
          </w:tcPr>
          <w:p w:rsidR="00F2715F" w:rsidRPr="009A55A0" w:rsidRDefault="00F2715F" w:rsidP="00B61C23">
            <w:pPr>
              <w:ind w:left="288" w:hanging="288"/>
              <w:rPr>
                <w:sz w:val="20"/>
              </w:rPr>
            </w:pPr>
            <w:r>
              <w:rPr>
                <w:sz w:val="20"/>
              </w:rPr>
              <w:t>Think/Work like a g</w:t>
            </w:r>
            <w:r w:rsidRPr="006E3B4C">
              <w:rPr>
                <w:sz w:val="20"/>
              </w:rPr>
              <w:t>ame</w:t>
            </w:r>
            <w:r>
              <w:rPr>
                <w:sz w:val="20"/>
              </w:rPr>
              <w:t>-</w:t>
            </w:r>
            <w:r w:rsidRPr="006E3B4C">
              <w:rPr>
                <w:sz w:val="20"/>
              </w:rPr>
              <w:t>maker: Decision making</w:t>
            </w: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Teacher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18" w:history="1">
              <w:r w:rsidRPr="00211114">
                <w:rPr>
                  <w:rStyle w:val="Hyperlink"/>
                  <w:rFonts w:asciiTheme="minorHAnsi" w:hAnsiTheme="minorHAnsi"/>
                  <w:sz w:val="20"/>
                  <w:szCs w:val="20"/>
                </w:rPr>
                <w:t>http://www.teachpe.com/fitness/health.php</w:t>
              </w:r>
            </w:hyperlink>
            <w:r>
              <w:rPr>
                <w:rFonts w:asciiTheme="minorHAnsi" w:hAnsiTheme="minorHAnsi"/>
                <w:sz w:val="20"/>
                <w:szCs w:val="20"/>
              </w:rPr>
              <w:t xml:space="preserve"> (</w:t>
            </w:r>
            <w:r w:rsidRPr="00AB2EFD">
              <w:rPr>
                <w:rFonts w:asciiTheme="minorHAnsi" w:hAnsiTheme="minorHAnsi"/>
                <w:sz w:val="20"/>
                <w:szCs w:val="20"/>
              </w:rPr>
              <w:t>Health Related Components of Fitness)</w:t>
            </w:r>
          </w:p>
          <w:p w:rsidR="00F2715F" w:rsidRPr="00AB2EFD" w:rsidRDefault="00F2715F" w:rsidP="00B61C23">
            <w:pPr>
              <w:ind w:left="288" w:hanging="288"/>
              <w:rPr>
                <w:rFonts w:asciiTheme="minorHAnsi" w:hAnsiTheme="minorHAnsi"/>
                <w:sz w:val="20"/>
                <w:szCs w:val="20"/>
              </w:rPr>
            </w:pPr>
            <w:hyperlink r:id="rId19" w:history="1">
              <w:r w:rsidRPr="00211114">
                <w:rPr>
                  <w:rStyle w:val="Hyperlink"/>
                  <w:rFonts w:asciiTheme="minorHAnsi" w:hAnsiTheme="minorHAnsi"/>
                  <w:sz w:val="20"/>
                  <w:szCs w:val="20"/>
                </w:rPr>
                <w:t>http://www.glencoe.com/sites/common_assets/health_fitness/gln_health_fitness_zone/pdf/heart_rate_monitor_activities/health_skill_related_itness/health_skill_related_fitness_activity_4.pdf</w:t>
              </w:r>
            </w:hyperlink>
            <w:r>
              <w:rPr>
                <w:rFonts w:asciiTheme="minorHAnsi" w:hAnsiTheme="minorHAnsi"/>
                <w:sz w:val="20"/>
                <w:szCs w:val="20"/>
              </w:rPr>
              <w:t xml:space="preserve"> </w:t>
            </w:r>
            <w:r w:rsidRPr="00AB2EFD">
              <w:rPr>
                <w:rFonts w:asciiTheme="minorHAnsi" w:hAnsiTheme="minorHAnsi"/>
                <w:sz w:val="20"/>
                <w:szCs w:val="20"/>
              </w:rPr>
              <w:t>(Skill vs. Health related components of fitness sheet/activity)</w:t>
            </w:r>
          </w:p>
          <w:p w:rsidR="00F2715F" w:rsidRPr="00AB2EFD" w:rsidRDefault="00F2715F" w:rsidP="00B61C23">
            <w:pPr>
              <w:ind w:left="288" w:hanging="288"/>
              <w:rPr>
                <w:rFonts w:asciiTheme="minorHAnsi" w:hAnsiTheme="minorHAnsi"/>
                <w:sz w:val="20"/>
                <w:szCs w:val="20"/>
              </w:rPr>
            </w:pPr>
            <w:hyperlink r:id="rId20" w:history="1">
              <w:r w:rsidRPr="00211114">
                <w:rPr>
                  <w:rStyle w:val="Hyperlink"/>
                  <w:rFonts w:asciiTheme="minorHAnsi" w:hAnsiTheme="minorHAnsi"/>
                  <w:sz w:val="20"/>
                  <w:szCs w:val="20"/>
                </w:rPr>
                <w:t>http://www.sportgent.com/2013/06/24/health-and-skill-related-components-of-fitness/</w:t>
              </w:r>
            </w:hyperlink>
            <w:r>
              <w:rPr>
                <w:rFonts w:asciiTheme="minorHAnsi" w:hAnsiTheme="minorHAnsi"/>
                <w:color w:val="1155CC"/>
                <w:sz w:val="20"/>
                <w:szCs w:val="20"/>
                <w:u w:val="single"/>
              </w:rPr>
              <w:t xml:space="preserve"> </w:t>
            </w:r>
            <w:r>
              <w:rPr>
                <w:rFonts w:asciiTheme="minorHAnsi" w:hAnsiTheme="minorHAnsi"/>
                <w:sz w:val="20"/>
                <w:szCs w:val="20"/>
              </w:rPr>
              <w:t xml:space="preserve"> </w:t>
            </w:r>
            <w:r w:rsidRPr="00AB2EFD">
              <w:rPr>
                <w:rFonts w:asciiTheme="minorHAnsi" w:hAnsiTheme="minorHAnsi"/>
                <w:sz w:val="20"/>
                <w:szCs w:val="20"/>
              </w:rPr>
              <w:t>(Health &amp; Skill related assessment pdf download)</w:t>
            </w:r>
          </w:p>
          <w:p w:rsidR="00F2715F" w:rsidRPr="00AB2EFD" w:rsidRDefault="00F2715F" w:rsidP="00B61C23">
            <w:pPr>
              <w:ind w:left="288" w:hanging="288"/>
              <w:rPr>
                <w:rFonts w:asciiTheme="minorHAnsi" w:hAnsiTheme="minorHAnsi"/>
                <w:sz w:val="20"/>
                <w:szCs w:val="20"/>
              </w:rPr>
            </w:pPr>
            <w:hyperlink r:id="rId21" w:history="1">
              <w:r w:rsidRPr="00211114">
                <w:rPr>
                  <w:rStyle w:val="Hyperlink"/>
                  <w:rFonts w:asciiTheme="minorHAnsi" w:eastAsia="Arial" w:hAnsiTheme="minorHAnsi" w:cs="Arial"/>
                  <w:sz w:val="20"/>
                  <w:szCs w:val="20"/>
                  <w:highlight w:val="white"/>
                </w:rPr>
                <w:t>http://thenewpe.com/invasion/invasion.html</w:t>
              </w:r>
            </w:hyperlink>
            <w:r>
              <w:rPr>
                <w:rFonts w:asciiTheme="minorHAnsi" w:eastAsia="Arial" w:hAnsiTheme="minorHAnsi" w:cs="Arial"/>
                <w:sz w:val="20"/>
                <w:szCs w:val="20"/>
                <w:highlight w:val="white"/>
              </w:rPr>
              <w:t xml:space="preserve"> </w:t>
            </w:r>
            <w:r w:rsidRPr="00AB2EFD">
              <w:rPr>
                <w:rFonts w:asciiTheme="minorHAnsi" w:eastAsia="Arial" w:hAnsiTheme="minorHAnsi" w:cs="Arial"/>
                <w:sz w:val="20"/>
                <w:szCs w:val="20"/>
                <w:highlight w:val="white"/>
              </w:rPr>
              <w:t>(Invasion Game Lesson Plans and Information)</w:t>
            </w:r>
          </w:p>
          <w:p w:rsidR="00F2715F" w:rsidRPr="00AB2EFD" w:rsidRDefault="00F2715F" w:rsidP="00B61C23">
            <w:pPr>
              <w:ind w:left="288" w:hanging="288"/>
              <w:rPr>
                <w:rFonts w:asciiTheme="minorHAnsi" w:hAnsiTheme="minorHAnsi"/>
                <w:sz w:val="20"/>
                <w:szCs w:val="20"/>
              </w:rPr>
            </w:pPr>
            <w:hyperlink r:id="rId22" w:history="1">
              <w:r w:rsidRPr="00211114">
                <w:rPr>
                  <w:rStyle w:val="Hyperlink"/>
                  <w:rFonts w:asciiTheme="minorHAnsi" w:eastAsia="Arial" w:hAnsiTheme="minorHAnsi" w:cs="Arial"/>
                  <w:sz w:val="20"/>
                  <w:szCs w:val="20"/>
                  <w:highlight w:val="white"/>
                </w:rPr>
                <w:t>http://www.thephysicaleducator.com/resources/games/</w:t>
              </w:r>
            </w:hyperlink>
            <w:r>
              <w:rPr>
                <w:rFonts w:asciiTheme="minorHAnsi" w:eastAsia="Arial" w:hAnsiTheme="minorHAnsi" w:cs="Arial"/>
                <w:sz w:val="20"/>
                <w:szCs w:val="20"/>
                <w:highlight w:val="white"/>
              </w:rPr>
              <w:t xml:space="preserve"> </w:t>
            </w:r>
            <w:r w:rsidRPr="00AB2EFD">
              <w:rPr>
                <w:rFonts w:asciiTheme="minorHAnsi" w:eastAsia="Arial" w:hAnsiTheme="minorHAnsi" w:cs="Arial"/>
                <w:sz w:val="20"/>
                <w:szCs w:val="20"/>
                <w:highlight w:val="white"/>
              </w:rPr>
              <w:t>(Tactical Game Resource)</w:t>
            </w:r>
          </w:p>
          <w:p w:rsidR="00F2715F" w:rsidRPr="00AB2EFD" w:rsidRDefault="00F2715F" w:rsidP="00B61C23">
            <w:pPr>
              <w:ind w:left="288" w:hanging="288"/>
              <w:rPr>
                <w:rFonts w:asciiTheme="minorHAnsi" w:hAnsiTheme="minorHAnsi"/>
                <w:sz w:val="20"/>
                <w:szCs w:val="20"/>
              </w:rPr>
            </w:pPr>
            <w:hyperlink r:id="rId23" w:history="1">
              <w:r w:rsidRPr="00211114">
                <w:rPr>
                  <w:rStyle w:val="Hyperlink"/>
                  <w:rFonts w:asciiTheme="minorHAnsi" w:eastAsia="Arial" w:hAnsiTheme="minorHAnsi" w:cs="Arial"/>
                  <w:sz w:val="20"/>
                  <w:szCs w:val="20"/>
                  <w:highlight w:val="white"/>
                </w:rPr>
                <w:t>http://thinkingmaps.com/thinking_maps_common_core.php</w:t>
              </w:r>
            </w:hyperlink>
            <w:r>
              <w:rPr>
                <w:rFonts w:asciiTheme="minorHAnsi" w:eastAsia="Arial" w:hAnsiTheme="minorHAnsi" w:cs="Arial"/>
                <w:sz w:val="20"/>
                <w:szCs w:val="20"/>
                <w:highlight w:val="white"/>
              </w:rPr>
              <w:t xml:space="preserve"> </w:t>
            </w:r>
            <w:r w:rsidRPr="00AB2EFD">
              <w:rPr>
                <w:rFonts w:asciiTheme="minorHAnsi" w:eastAsia="Arial" w:hAnsiTheme="minorHAnsi" w:cs="Arial"/>
                <w:sz w:val="20"/>
                <w:szCs w:val="20"/>
                <w:highlight w:val="white"/>
              </w:rPr>
              <w:t>(Thinking Maps)</w:t>
            </w:r>
          </w:p>
          <w:p w:rsidR="00F2715F" w:rsidRPr="00AB2EFD" w:rsidRDefault="00F2715F" w:rsidP="00B61C23">
            <w:pPr>
              <w:ind w:left="288" w:hanging="288"/>
              <w:rPr>
                <w:rFonts w:asciiTheme="minorHAnsi" w:hAnsiTheme="minorHAnsi"/>
                <w:sz w:val="20"/>
                <w:szCs w:val="20"/>
              </w:rPr>
            </w:pPr>
            <w:hyperlink r:id="rId24" w:history="1">
              <w:r w:rsidRPr="00211114">
                <w:rPr>
                  <w:rStyle w:val="Hyperlink"/>
                  <w:rFonts w:asciiTheme="minorHAnsi" w:eastAsia="Arial" w:hAnsiTheme="minorHAnsi" w:cs="Arial"/>
                  <w:sz w:val="20"/>
                  <w:szCs w:val="20"/>
                  <w:highlight w:val="white"/>
                </w:rPr>
                <w:t>http://my.hrw.com/nsmedia/intgos/html/igo.htm</w:t>
              </w:r>
            </w:hyperlink>
            <w:r>
              <w:rPr>
                <w:rFonts w:asciiTheme="minorHAnsi" w:eastAsia="Arial" w:hAnsiTheme="minorHAnsi" w:cs="Arial"/>
                <w:sz w:val="20"/>
                <w:szCs w:val="20"/>
                <w:highlight w:val="white"/>
              </w:rPr>
              <w:t xml:space="preserve"> </w:t>
            </w:r>
            <w:r w:rsidRPr="00AB2EFD">
              <w:rPr>
                <w:rFonts w:asciiTheme="minorHAnsi" w:eastAsia="Arial" w:hAnsiTheme="minorHAnsi" w:cs="Arial"/>
                <w:sz w:val="20"/>
                <w:szCs w:val="20"/>
                <w:highlight w:val="white"/>
              </w:rPr>
              <w:t>(Interactive Graphic Organizers)</w:t>
            </w:r>
          </w:p>
          <w:p w:rsidR="00F2715F" w:rsidRPr="00AB2EFD" w:rsidRDefault="00F2715F" w:rsidP="00B61C23">
            <w:pPr>
              <w:ind w:left="288" w:hanging="288"/>
              <w:rPr>
                <w:rFonts w:asciiTheme="minorHAnsi" w:hAnsiTheme="minorHAnsi"/>
                <w:sz w:val="20"/>
                <w:szCs w:val="20"/>
              </w:rPr>
            </w:pPr>
            <w:hyperlink r:id="rId25" w:history="1">
              <w:r w:rsidRPr="00211114">
                <w:rPr>
                  <w:rStyle w:val="Hyperlink"/>
                  <w:rFonts w:asciiTheme="minorHAnsi" w:hAnsiTheme="minorHAnsi"/>
                  <w:sz w:val="20"/>
                  <w:szCs w:val="20"/>
                </w:rPr>
                <w:t>http://teamvfirstgradefun.blogspot.com/2012/05/thinking-maps.html</w:t>
              </w:r>
            </w:hyperlink>
            <w:r>
              <w:rPr>
                <w:rFonts w:asciiTheme="minorHAnsi" w:hAnsiTheme="minorHAnsi"/>
                <w:sz w:val="20"/>
                <w:szCs w:val="20"/>
              </w:rPr>
              <w:t xml:space="preserve"> </w:t>
            </w:r>
            <w:r w:rsidRPr="00AB2EFD">
              <w:rPr>
                <w:rFonts w:asciiTheme="minorHAnsi" w:hAnsiTheme="minorHAnsi"/>
                <w:sz w:val="20"/>
                <w:szCs w:val="20"/>
              </w:rPr>
              <w:t>(Word walls that could be used to define tactical game categories)</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vMerge/>
            <w:shd w:val="clear" w:color="auto" w:fill="D9D9D9"/>
          </w:tcPr>
          <w:p w:rsidR="00F2715F" w:rsidRPr="009A55A0" w:rsidRDefault="00F2715F" w:rsidP="00B61C23">
            <w:pPr>
              <w:ind w:left="0" w:firstLine="0"/>
              <w:rPr>
                <w:sz w:val="20"/>
                <w:szCs w:val="20"/>
              </w:rPr>
            </w:pPr>
          </w:p>
        </w:tc>
        <w:tc>
          <w:tcPr>
            <w:tcW w:w="3337" w:type="dxa"/>
            <w:vMerge/>
            <w:shd w:val="clear" w:color="auto" w:fill="auto"/>
            <w:noWrap/>
          </w:tcPr>
          <w:p w:rsidR="00F2715F" w:rsidRPr="009A55A0" w:rsidRDefault="00F2715F" w:rsidP="00B61C23">
            <w:pPr>
              <w:ind w:left="288" w:hanging="288"/>
              <w:rPr>
                <w:sz w:val="20"/>
                <w:szCs w:val="20"/>
              </w:rPr>
            </w:pP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Student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26" w:history="1">
              <w:r w:rsidRPr="00211114">
                <w:rPr>
                  <w:rStyle w:val="Hyperlink"/>
                  <w:rFonts w:asciiTheme="minorHAnsi" w:hAnsiTheme="minorHAnsi"/>
                  <w:sz w:val="20"/>
                  <w:szCs w:val="20"/>
                </w:rPr>
                <w:t>http://www.glencoe.com/sites/common_assets/health_fitness/gln_health_fitness_zone/pdf/heart_rate_monitor_activities/health_skill_related_itness/health_skill_related_fitness_activity_4.pdf</w:t>
              </w:r>
            </w:hyperlink>
            <w:r>
              <w:rPr>
                <w:rFonts w:asciiTheme="minorHAnsi" w:hAnsiTheme="minorHAnsi"/>
                <w:sz w:val="20"/>
                <w:szCs w:val="20"/>
              </w:rPr>
              <w:t xml:space="preserve"> </w:t>
            </w:r>
            <w:r w:rsidRPr="00AB2EFD">
              <w:rPr>
                <w:rFonts w:asciiTheme="minorHAnsi" w:hAnsiTheme="minorHAnsi"/>
                <w:sz w:val="20"/>
                <w:szCs w:val="20"/>
              </w:rPr>
              <w:t>(Skill vs. Health related components of fitness sheet/activity)</w:t>
            </w:r>
          </w:p>
          <w:p w:rsidR="00F2715F" w:rsidRPr="00AB2EFD" w:rsidRDefault="00F2715F" w:rsidP="00B61C23">
            <w:pPr>
              <w:ind w:left="288" w:hanging="288"/>
              <w:rPr>
                <w:rFonts w:asciiTheme="minorHAnsi" w:hAnsiTheme="minorHAnsi"/>
                <w:sz w:val="20"/>
                <w:szCs w:val="20"/>
              </w:rPr>
            </w:pPr>
            <w:hyperlink r:id="rId27" w:history="1">
              <w:r w:rsidRPr="00211114">
                <w:rPr>
                  <w:rStyle w:val="Hyperlink"/>
                  <w:rFonts w:asciiTheme="minorHAnsi" w:hAnsiTheme="minorHAnsi"/>
                  <w:sz w:val="20"/>
                  <w:szCs w:val="20"/>
                </w:rPr>
                <w:t>https://docs.google.com/a/dcsdk12.org/file/d/0B4HdfixdoszxN25jZ1lzRDY4c2c/edit</w:t>
              </w:r>
            </w:hyperlink>
            <w:r>
              <w:rPr>
                <w:rFonts w:asciiTheme="minorHAnsi" w:hAnsiTheme="minorHAnsi"/>
                <w:sz w:val="20"/>
                <w:szCs w:val="20"/>
              </w:rPr>
              <w:t xml:space="preserve"> </w:t>
            </w:r>
            <w:r w:rsidRPr="00AB2EFD">
              <w:rPr>
                <w:rFonts w:asciiTheme="minorHAnsi" w:hAnsiTheme="minorHAnsi"/>
                <w:sz w:val="20"/>
                <w:szCs w:val="20"/>
              </w:rPr>
              <w:t>(Skill related student worksheet)</w:t>
            </w:r>
          </w:p>
          <w:p w:rsidR="00F2715F" w:rsidRPr="00AB2EFD" w:rsidRDefault="00F2715F" w:rsidP="00B61C23">
            <w:pPr>
              <w:ind w:left="288" w:hanging="288"/>
              <w:rPr>
                <w:rFonts w:asciiTheme="minorHAnsi" w:hAnsiTheme="minorHAnsi"/>
                <w:sz w:val="20"/>
                <w:szCs w:val="20"/>
              </w:rPr>
            </w:pPr>
            <w:hyperlink r:id="rId28" w:history="1">
              <w:r w:rsidRPr="00211114">
                <w:rPr>
                  <w:rStyle w:val="Hyperlink"/>
                  <w:rFonts w:asciiTheme="minorHAnsi" w:hAnsiTheme="minorHAnsi"/>
                  <w:sz w:val="20"/>
                  <w:szCs w:val="20"/>
                </w:rPr>
                <w:t>http://thinkingmaps.com/thinking_maps_common_core.php</w:t>
              </w:r>
            </w:hyperlink>
            <w:r>
              <w:rPr>
                <w:rFonts w:asciiTheme="minorHAnsi" w:hAnsiTheme="minorHAnsi"/>
                <w:sz w:val="20"/>
                <w:szCs w:val="20"/>
              </w:rPr>
              <w:t xml:space="preserve"> </w:t>
            </w:r>
            <w:r w:rsidRPr="00AB2EFD">
              <w:rPr>
                <w:rFonts w:asciiTheme="minorHAnsi" w:hAnsiTheme="minorHAnsi"/>
                <w:sz w:val="20"/>
                <w:szCs w:val="20"/>
              </w:rPr>
              <w:t>(Double bubble map comparing games within a category)</w:t>
            </w:r>
          </w:p>
        </w:tc>
      </w:tr>
      <w:tr w:rsidR="00F2715F" w:rsidRPr="009A55A0" w:rsidTr="00B61C23">
        <w:tc>
          <w:tcPr>
            <w:tcW w:w="488" w:type="dxa"/>
            <w:vMerge/>
            <w:tcBorders>
              <w:bottom w:val="single" w:sz="4" w:space="0" w:color="auto"/>
            </w:tcBorders>
            <w:shd w:val="clear" w:color="auto" w:fill="D9D9D9"/>
            <w:noWrap/>
          </w:tcPr>
          <w:p w:rsidR="00F2715F" w:rsidRPr="009A55A0" w:rsidRDefault="00F2715F" w:rsidP="00B61C23">
            <w:pPr>
              <w:ind w:left="0" w:firstLine="0"/>
              <w:jc w:val="right"/>
              <w:rPr>
                <w:sz w:val="20"/>
                <w:szCs w:val="20"/>
              </w:rPr>
            </w:pPr>
          </w:p>
        </w:tc>
        <w:tc>
          <w:tcPr>
            <w:tcW w:w="1321" w:type="dxa"/>
            <w:tcBorders>
              <w:bottom w:val="single" w:sz="4" w:space="0" w:color="auto"/>
            </w:tcBorders>
            <w:shd w:val="clear" w:color="auto" w:fill="D9D9D9"/>
          </w:tcPr>
          <w:p w:rsidR="00F2715F" w:rsidRPr="009A55A0" w:rsidRDefault="00F2715F" w:rsidP="00B61C2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F2715F" w:rsidRPr="009A55A0" w:rsidRDefault="00F2715F" w:rsidP="00B61C23">
            <w:pPr>
              <w:ind w:left="288" w:hanging="288"/>
              <w:rPr>
                <w:sz w:val="20"/>
              </w:rPr>
            </w:pPr>
            <w:r w:rsidRPr="006E3B4C">
              <w:rPr>
                <w:sz w:val="20"/>
              </w:rPr>
              <w:t>Identify activities that will help to impr</w:t>
            </w:r>
            <w:r>
              <w:rPr>
                <w:sz w:val="20"/>
              </w:rPr>
              <w:t>ove the 5 components of fitness</w:t>
            </w:r>
          </w:p>
        </w:tc>
        <w:tc>
          <w:tcPr>
            <w:tcW w:w="1260" w:type="dxa"/>
            <w:tcBorders>
              <w:bottom w:val="single" w:sz="4" w:space="0" w:color="auto"/>
            </w:tcBorders>
            <w:shd w:val="clear" w:color="auto" w:fill="D9D9D9"/>
          </w:tcPr>
          <w:p w:rsidR="00F2715F" w:rsidRPr="009A55A0" w:rsidRDefault="00F2715F" w:rsidP="00B61C2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create a thinking map of the 5 components of Health Related Fitness and the 6 skill component using various activities that fit into the categories.</w:t>
            </w:r>
          </w:p>
          <w:p w:rsidR="00F2715F" w:rsidRPr="00AB2EFD" w:rsidRDefault="00F2715F" w:rsidP="00B61C23">
            <w:pPr>
              <w:ind w:left="288" w:hanging="288"/>
              <w:rPr>
                <w:rFonts w:asciiTheme="minorHAnsi" w:hAnsiTheme="minorHAnsi"/>
                <w:sz w:val="20"/>
                <w:szCs w:val="20"/>
              </w:rPr>
            </w:pPr>
            <w:hyperlink r:id="rId29" w:history="1">
              <w:r w:rsidRPr="00211114">
                <w:rPr>
                  <w:rStyle w:val="Hyperlink"/>
                  <w:rFonts w:asciiTheme="minorHAnsi" w:hAnsiTheme="minorHAnsi"/>
                  <w:sz w:val="20"/>
                  <w:szCs w:val="20"/>
                </w:rPr>
                <w:t>http://thinkingmaps.com/thinking_maps_common_core.php</w:t>
              </w:r>
            </w:hyperlink>
            <w:r>
              <w:rPr>
                <w:rFonts w:asciiTheme="minorHAnsi" w:hAnsiTheme="minorHAnsi"/>
                <w:sz w:val="20"/>
                <w:szCs w:val="20"/>
              </w:rPr>
              <w:t xml:space="preserve"> </w:t>
            </w:r>
            <w:r w:rsidRPr="00AB2EFD">
              <w:rPr>
                <w:rFonts w:asciiTheme="minorHAnsi" w:hAnsiTheme="minorHAnsi"/>
                <w:sz w:val="20"/>
                <w:szCs w:val="20"/>
              </w:rPr>
              <w:t>(Double bubble map comparing games within a category)</w:t>
            </w:r>
          </w:p>
        </w:tc>
      </w:tr>
      <w:tr w:rsidR="00F2715F" w:rsidRPr="009A55A0" w:rsidTr="00B61C2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F2715F" w:rsidRPr="009A55A0" w:rsidRDefault="00F2715F" w:rsidP="00B61C23">
            <w:pPr>
              <w:ind w:left="288" w:hanging="288"/>
              <w:rPr>
                <w:sz w:val="2"/>
              </w:rPr>
            </w:pPr>
          </w:p>
        </w:tc>
      </w:tr>
      <w:tr w:rsidR="00F2715F" w:rsidRPr="009A55A0" w:rsidTr="00B61C23">
        <w:tc>
          <w:tcPr>
            <w:tcW w:w="488" w:type="dxa"/>
            <w:vMerge w:val="restart"/>
            <w:tcBorders>
              <w:top w:val="single" w:sz="4" w:space="0" w:color="auto"/>
            </w:tcBorders>
            <w:shd w:val="clear" w:color="auto" w:fill="D9D9D9"/>
            <w:noWrap/>
          </w:tcPr>
          <w:p w:rsidR="00F2715F" w:rsidRPr="009A55A0" w:rsidRDefault="00F2715F" w:rsidP="00B61C2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F2715F" w:rsidRPr="009A55A0" w:rsidRDefault="00F2715F" w:rsidP="00B61C2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F2715F" w:rsidRPr="009A55A0" w:rsidRDefault="00F2715F" w:rsidP="00B61C23">
            <w:pPr>
              <w:ind w:left="288" w:hanging="288"/>
              <w:rPr>
                <w:sz w:val="20"/>
              </w:rPr>
            </w:pPr>
            <w:r>
              <w:rPr>
                <w:sz w:val="20"/>
              </w:rPr>
              <w:t>Think/Work like a g</w:t>
            </w:r>
            <w:r w:rsidRPr="00095A6E">
              <w:rPr>
                <w:sz w:val="20"/>
              </w:rPr>
              <w:t>ame</w:t>
            </w:r>
            <w:r>
              <w:rPr>
                <w:sz w:val="20"/>
              </w:rPr>
              <w:t>-</w:t>
            </w:r>
            <w:r w:rsidRPr="00095A6E">
              <w:rPr>
                <w:sz w:val="20"/>
              </w:rPr>
              <w:t>maker: Skill Application</w:t>
            </w:r>
          </w:p>
        </w:tc>
        <w:tc>
          <w:tcPr>
            <w:tcW w:w="1260" w:type="dxa"/>
            <w:tcBorders>
              <w:top w:val="single" w:sz="4" w:space="0" w:color="auto"/>
            </w:tcBorders>
            <w:shd w:val="clear" w:color="auto" w:fill="D9D9D9"/>
          </w:tcPr>
          <w:p w:rsidR="00F2715F" w:rsidRPr="009A55A0" w:rsidRDefault="00F2715F" w:rsidP="00B61C2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F2715F" w:rsidRPr="00AB2EFD" w:rsidRDefault="00F2715F" w:rsidP="00B61C23">
            <w:pPr>
              <w:ind w:left="288" w:hanging="288"/>
              <w:rPr>
                <w:rFonts w:asciiTheme="minorHAnsi" w:hAnsiTheme="minorHAnsi"/>
                <w:sz w:val="20"/>
                <w:szCs w:val="20"/>
              </w:rPr>
            </w:pPr>
            <w:hyperlink r:id="rId30"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31"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32"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hyperlink r:id="rId33"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34"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35"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r w:rsidRPr="00095A6E">
              <w:rPr>
                <w:rFonts w:asciiTheme="minorHAnsi" w:hAnsiTheme="minorHAnsi"/>
                <w:i/>
                <w:sz w:val="20"/>
                <w:szCs w:val="20"/>
              </w:rPr>
              <w:t>Performance-Based Assessment for Middle and High School Physical Education</w:t>
            </w:r>
            <w:r>
              <w:rPr>
                <w:rFonts w:asciiTheme="minorHAnsi" w:hAnsiTheme="minorHAnsi"/>
                <w:i/>
                <w:sz w:val="20"/>
                <w:szCs w:val="20"/>
              </w:rPr>
              <w:t xml:space="preserve"> </w:t>
            </w:r>
            <w:r w:rsidRPr="00AB2EFD">
              <w:rPr>
                <w:rFonts w:asciiTheme="minorHAnsi" w:hAnsiTheme="minorHAnsi"/>
                <w:sz w:val="20"/>
                <w:szCs w:val="20"/>
              </w:rPr>
              <w:t xml:space="preserve">by: </w:t>
            </w:r>
            <w:proofErr w:type="spellStart"/>
            <w:r w:rsidRPr="00AB2EFD">
              <w:rPr>
                <w:rFonts w:asciiTheme="minorHAnsi" w:hAnsiTheme="minorHAnsi"/>
                <w:sz w:val="20"/>
                <w:szCs w:val="20"/>
              </w:rPr>
              <w:t>Jacalyn</w:t>
            </w:r>
            <w:proofErr w:type="spellEnd"/>
            <w:r w:rsidRPr="00AB2EFD">
              <w:rPr>
                <w:rFonts w:asciiTheme="minorHAnsi" w:hAnsiTheme="minorHAnsi"/>
                <w:sz w:val="20"/>
                <w:szCs w:val="20"/>
              </w:rPr>
              <w:t xml:space="preserve"> Lea Lund and Mary </w:t>
            </w:r>
            <w:proofErr w:type="spellStart"/>
            <w:r w:rsidRPr="00AB2EFD">
              <w:rPr>
                <w:rFonts w:asciiTheme="minorHAnsi" w:hAnsiTheme="minorHAnsi"/>
                <w:sz w:val="20"/>
                <w:szCs w:val="20"/>
              </w:rPr>
              <w:t>Fortman</w:t>
            </w:r>
            <w:proofErr w:type="spellEnd"/>
            <w:r w:rsidRPr="00AB2EFD">
              <w:rPr>
                <w:rFonts w:asciiTheme="minorHAnsi" w:hAnsiTheme="minorHAnsi"/>
                <w:sz w:val="20"/>
                <w:szCs w:val="20"/>
              </w:rPr>
              <w:t xml:space="preserve"> Kirk</w:t>
            </w:r>
            <w:r>
              <w:rPr>
                <w:rFonts w:asciiTheme="minorHAnsi" w:hAnsiTheme="minorHAnsi"/>
                <w:sz w:val="20"/>
                <w:szCs w:val="20"/>
              </w:rPr>
              <w:t xml:space="preserve"> </w:t>
            </w:r>
            <w:r w:rsidRPr="00AB2EFD">
              <w:rPr>
                <w:rFonts w:asciiTheme="minorHAnsi" w:hAnsiTheme="minorHAnsi"/>
                <w:sz w:val="20"/>
                <w:szCs w:val="20"/>
              </w:rPr>
              <w:t>(Op</w:t>
            </w:r>
            <w:r>
              <w:rPr>
                <w:rFonts w:asciiTheme="minorHAnsi" w:hAnsiTheme="minorHAnsi"/>
                <w:sz w:val="20"/>
                <w:szCs w:val="20"/>
              </w:rPr>
              <w:t>en Response questions p 95-109)</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vMerge/>
            <w:shd w:val="clear" w:color="auto" w:fill="D9D9D9"/>
          </w:tcPr>
          <w:p w:rsidR="00F2715F" w:rsidRPr="009A55A0" w:rsidRDefault="00F2715F" w:rsidP="00B61C23">
            <w:pPr>
              <w:ind w:left="0" w:firstLine="0"/>
              <w:rPr>
                <w:sz w:val="20"/>
                <w:szCs w:val="20"/>
              </w:rPr>
            </w:pPr>
          </w:p>
        </w:tc>
        <w:tc>
          <w:tcPr>
            <w:tcW w:w="3337" w:type="dxa"/>
            <w:vMerge/>
            <w:shd w:val="clear" w:color="auto" w:fill="auto"/>
            <w:noWrap/>
          </w:tcPr>
          <w:p w:rsidR="00F2715F" w:rsidRPr="009A55A0" w:rsidRDefault="00F2715F" w:rsidP="00B61C23">
            <w:pPr>
              <w:ind w:left="288" w:hanging="288"/>
              <w:rPr>
                <w:sz w:val="20"/>
              </w:rPr>
            </w:pP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Student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36"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37"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38"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hyperlink r:id="rId39" w:history="1">
              <w:r w:rsidRPr="00211114">
                <w:rPr>
                  <w:rStyle w:val="Hyperlink"/>
                  <w:rFonts w:asciiTheme="minorHAnsi" w:hAnsiTheme="minorHAnsi"/>
                  <w:sz w:val="20"/>
                  <w:szCs w:val="20"/>
                </w:rPr>
                <w:t>http://www.mrsicklerphysicaleducation.com/PE101/Lesson_Materials_files/SportsmanshipEdWksheet.pdf</w:t>
              </w:r>
            </w:hyperlink>
            <w:r>
              <w:rPr>
                <w:rFonts w:asciiTheme="minorHAnsi" w:hAnsiTheme="minorHAnsi"/>
                <w:sz w:val="20"/>
                <w:szCs w:val="20"/>
              </w:rPr>
              <w:t xml:space="preserve"> </w:t>
            </w:r>
            <w:r w:rsidRPr="00AB2EFD">
              <w:rPr>
                <w:rFonts w:asciiTheme="minorHAnsi" w:hAnsiTheme="minorHAnsi"/>
                <w:sz w:val="20"/>
                <w:szCs w:val="20"/>
              </w:rPr>
              <w:t>(Sportsmanship T-Chart)</w:t>
            </w:r>
          </w:p>
          <w:p w:rsidR="00F2715F" w:rsidRPr="00AB2EFD" w:rsidRDefault="00F2715F" w:rsidP="00B61C23">
            <w:pPr>
              <w:ind w:left="288" w:hanging="288"/>
              <w:rPr>
                <w:rFonts w:asciiTheme="minorHAnsi" w:hAnsiTheme="minorHAnsi"/>
                <w:sz w:val="20"/>
                <w:szCs w:val="20"/>
              </w:rPr>
            </w:pPr>
            <w:hyperlink r:id="rId40" w:history="1">
              <w:r w:rsidRPr="00211114">
                <w:rPr>
                  <w:rStyle w:val="Hyperlink"/>
                  <w:rFonts w:asciiTheme="minorHAnsi" w:hAnsiTheme="minorHAnsi"/>
                  <w:sz w:val="20"/>
                  <w:szCs w:val="20"/>
                </w:rPr>
                <w:t>http://www.wikihow.com/Criticize-Constructively</w:t>
              </w:r>
            </w:hyperlink>
            <w:r>
              <w:rPr>
                <w:rFonts w:asciiTheme="minorHAnsi" w:hAnsiTheme="minorHAnsi"/>
                <w:sz w:val="20"/>
                <w:szCs w:val="20"/>
              </w:rPr>
              <w:t xml:space="preserve"> </w:t>
            </w:r>
            <w:r w:rsidRPr="00AB2EFD">
              <w:rPr>
                <w:rFonts w:asciiTheme="minorHAnsi" w:hAnsiTheme="minorHAnsi"/>
                <w:sz w:val="20"/>
                <w:szCs w:val="20"/>
              </w:rPr>
              <w:t>(How to Give Constructive Criticism)</w:t>
            </w:r>
          </w:p>
          <w:p w:rsidR="00F2715F" w:rsidRPr="00AB2EFD" w:rsidRDefault="00F2715F" w:rsidP="00B61C23">
            <w:pPr>
              <w:ind w:left="288" w:hanging="288"/>
              <w:rPr>
                <w:rFonts w:asciiTheme="minorHAnsi" w:hAnsiTheme="minorHAnsi"/>
                <w:sz w:val="20"/>
                <w:szCs w:val="20"/>
              </w:rPr>
            </w:pPr>
            <w:hyperlink r:id="rId41"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42" w:history="1">
              <w:r w:rsidRPr="00211114">
                <w:rPr>
                  <w:rStyle w:val="Hyperlink"/>
                  <w:rFonts w:asciiTheme="minorHAnsi" w:hAnsiTheme="minorHAnsi"/>
                  <w:sz w:val="20"/>
                  <w:szCs w:val="20"/>
                </w:rPr>
                <w:t>www.YouTube.com</w:t>
              </w:r>
            </w:hyperlink>
            <w:r>
              <w:rPr>
                <w:rFonts w:asciiTheme="minorHAnsi" w:hAnsiTheme="minorHAnsi"/>
                <w:sz w:val="20"/>
                <w:szCs w:val="20"/>
              </w:rPr>
              <w:t xml:space="preserve"> </w:t>
            </w:r>
            <w:r w:rsidRPr="00AB2EFD">
              <w:rPr>
                <w:rFonts w:asciiTheme="minorHAnsi" w:hAnsiTheme="minorHAnsi"/>
                <w:sz w:val="20"/>
                <w:szCs w:val="20"/>
              </w:rPr>
              <w:t>(</w:t>
            </w:r>
            <w:r>
              <w:rPr>
                <w:rFonts w:asciiTheme="minorHAnsi" w:hAnsiTheme="minorHAnsi"/>
                <w:sz w:val="20"/>
                <w:szCs w:val="20"/>
              </w:rPr>
              <w:t>S</w:t>
            </w:r>
            <w:r w:rsidRPr="00AB2EFD">
              <w:rPr>
                <w:rFonts w:asciiTheme="minorHAnsi" w:hAnsiTheme="minorHAnsi"/>
                <w:sz w:val="20"/>
                <w:szCs w:val="20"/>
              </w:rPr>
              <w:t>tudents can upload their own created game for presentation)</w:t>
            </w:r>
          </w:p>
          <w:p w:rsidR="00F2715F" w:rsidRPr="00AB2EFD" w:rsidRDefault="00F2715F" w:rsidP="00B61C23">
            <w:pPr>
              <w:ind w:left="288" w:hanging="288"/>
              <w:rPr>
                <w:rFonts w:asciiTheme="minorHAnsi" w:hAnsiTheme="minorHAnsi"/>
                <w:sz w:val="20"/>
                <w:szCs w:val="20"/>
              </w:rPr>
            </w:pPr>
            <w:hyperlink r:id="rId43" w:history="1">
              <w:r w:rsidRPr="00211114">
                <w:rPr>
                  <w:rStyle w:val="Hyperlink"/>
                  <w:rFonts w:asciiTheme="minorHAnsi" w:hAnsiTheme="minorHAnsi"/>
                  <w:sz w:val="20"/>
                  <w:szCs w:val="20"/>
                </w:rPr>
                <w:t>http://www.wikihow.com/Make-a-YouTube-Video</w:t>
              </w:r>
            </w:hyperlink>
            <w:r>
              <w:rPr>
                <w:rFonts w:asciiTheme="minorHAnsi" w:hAnsiTheme="minorHAnsi"/>
                <w:sz w:val="20"/>
                <w:szCs w:val="20"/>
              </w:rPr>
              <w:t xml:space="preserve"> </w:t>
            </w:r>
            <w:r w:rsidRPr="00AB2EFD">
              <w:rPr>
                <w:rFonts w:asciiTheme="minorHAnsi" w:hAnsiTheme="minorHAnsi"/>
                <w:sz w:val="20"/>
                <w:szCs w:val="20"/>
              </w:rPr>
              <w:t>(How to Create a YouTube Video)</w:t>
            </w:r>
          </w:p>
          <w:p w:rsidR="00F2715F" w:rsidRPr="00AB2EFD" w:rsidRDefault="00F2715F" w:rsidP="00B61C23">
            <w:pPr>
              <w:ind w:left="288" w:hanging="288"/>
              <w:rPr>
                <w:rFonts w:asciiTheme="minorHAnsi" w:hAnsiTheme="minorHAnsi"/>
                <w:sz w:val="20"/>
                <w:szCs w:val="20"/>
              </w:rPr>
            </w:pPr>
            <w:hyperlink r:id="rId44" w:history="1">
              <w:r w:rsidRPr="00211114">
                <w:rPr>
                  <w:rStyle w:val="Hyperlink"/>
                  <w:rFonts w:asciiTheme="minorHAnsi" w:hAnsiTheme="minorHAnsi"/>
                  <w:sz w:val="20"/>
                  <w:szCs w:val="20"/>
                </w:rPr>
                <w:t>http://prezi.com/5w17ge2jovyu/how-to-make-a-prezi-presentation/</w:t>
              </w:r>
            </w:hyperlink>
            <w:r>
              <w:rPr>
                <w:rFonts w:asciiTheme="minorHAnsi" w:hAnsiTheme="minorHAnsi"/>
                <w:sz w:val="20"/>
                <w:szCs w:val="20"/>
              </w:rPr>
              <w:t xml:space="preserve"> </w:t>
            </w:r>
            <w:r w:rsidRPr="00AB2EFD">
              <w:rPr>
                <w:rFonts w:asciiTheme="minorHAnsi" w:hAnsiTheme="minorHAnsi"/>
                <w:sz w:val="20"/>
                <w:szCs w:val="20"/>
              </w:rPr>
              <w:t>(How to Create a Prezi)</w:t>
            </w:r>
          </w:p>
          <w:p w:rsidR="00F2715F" w:rsidRPr="00AB2EFD" w:rsidRDefault="00F2715F" w:rsidP="00B61C23">
            <w:pPr>
              <w:ind w:left="288" w:hanging="288"/>
              <w:rPr>
                <w:rFonts w:asciiTheme="minorHAnsi" w:hAnsiTheme="minorHAnsi"/>
                <w:sz w:val="20"/>
                <w:szCs w:val="20"/>
              </w:rPr>
            </w:pPr>
            <w:hyperlink r:id="rId45" w:history="1">
              <w:r w:rsidRPr="00211114">
                <w:rPr>
                  <w:rStyle w:val="Hyperlink"/>
                  <w:rFonts w:asciiTheme="minorHAnsi" w:hAnsiTheme="minorHAnsi"/>
                  <w:sz w:val="20"/>
                  <w:szCs w:val="20"/>
                </w:rPr>
                <w:t>http://prezi.com</w:t>
              </w:r>
            </w:hyperlink>
            <w:r>
              <w:rPr>
                <w:rFonts w:asciiTheme="minorHAnsi" w:hAnsiTheme="minorHAnsi"/>
                <w:sz w:val="20"/>
                <w:szCs w:val="20"/>
              </w:rPr>
              <w:t xml:space="preserve"> </w:t>
            </w:r>
            <w:r w:rsidRPr="00AB2EFD">
              <w:rPr>
                <w:rFonts w:asciiTheme="minorHAnsi" w:hAnsiTheme="minorHAnsi"/>
                <w:sz w:val="20"/>
                <w:szCs w:val="20"/>
              </w:rPr>
              <w:t>(Student option for presentation)</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shd w:val="clear" w:color="auto" w:fill="D9D9D9"/>
          </w:tcPr>
          <w:p w:rsidR="00F2715F" w:rsidRPr="009A55A0" w:rsidRDefault="00F2715F" w:rsidP="00B61C23">
            <w:pPr>
              <w:ind w:left="0" w:firstLine="0"/>
              <w:rPr>
                <w:sz w:val="20"/>
                <w:szCs w:val="20"/>
              </w:rPr>
            </w:pPr>
            <w:r w:rsidRPr="009A55A0">
              <w:rPr>
                <w:sz w:val="20"/>
                <w:szCs w:val="20"/>
              </w:rPr>
              <w:t>Skills:</w:t>
            </w:r>
          </w:p>
        </w:tc>
        <w:tc>
          <w:tcPr>
            <w:tcW w:w="3337" w:type="dxa"/>
            <w:shd w:val="clear" w:color="auto" w:fill="auto"/>
            <w:noWrap/>
          </w:tcPr>
          <w:p w:rsidR="00F2715F" w:rsidRPr="009A55A0" w:rsidRDefault="00F2715F" w:rsidP="00B61C23">
            <w:pPr>
              <w:ind w:left="288" w:hanging="288"/>
              <w:rPr>
                <w:sz w:val="20"/>
              </w:rPr>
            </w:pPr>
            <w:r w:rsidRPr="00095A6E">
              <w:rPr>
                <w:sz w:val="20"/>
              </w:rPr>
              <w:t>Demonstrate object control</w:t>
            </w: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Assessment:</w:t>
            </w:r>
          </w:p>
        </w:tc>
        <w:tc>
          <w:tcPr>
            <w:tcW w:w="7994" w:type="dxa"/>
            <w:shd w:val="clear" w:color="auto" w:fill="auto"/>
          </w:tcPr>
          <w:p w:rsidR="00F2715F"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participate in their fellow peers’ created games. Students will be taught</w:t>
            </w:r>
            <w:r>
              <w:rPr>
                <w:rFonts w:asciiTheme="minorHAnsi" w:hAnsiTheme="minorHAnsi"/>
                <w:sz w:val="20"/>
                <w:szCs w:val="20"/>
              </w:rPr>
              <w:t xml:space="preserve"> </w:t>
            </w:r>
            <w:r w:rsidRPr="00AB2EFD">
              <w:rPr>
                <w:rFonts w:asciiTheme="minorHAnsi" w:hAnsiTheme="minorHAnsi"/>
                <w:sz w:val="20"/>
                <w:szCs w:val="20"/>
              </w:rPr>
              <w:t>the skills, movement, and rules required for the game and analyze the tactics and strategies needed to be successful at the game. Students will play the game using the object control skills.</w:t>
            </w:r>
          </w:p>
          <w:p w:rsidR="00F2715F" w:rsidRPr="00AB2EFD" w:rsidRDefault="00F2715F" w:rsidP="00B61C23">
            <w:pPr>
              <w:ind w:left="288" w:hanging="288"/>
              <w:rPr>
                <w:rFonts w:asciiTheme="minorHAnsi" w:hAnsiTheme="minorHAnsi"/>
                <w:sz w:val="20"/>
                <w:szCs w:val="20"/>
              </w:rPr>
            </w:pPr>
          </w:p>
        </w:tc>
      </w:tr>
      <w:tr w:rsidR="00F2715F" w:rsidRPr="009A55A0" w:rsidTr="00B61C23">
        <w:tc>
          <w:tcPr>
            <w:tcW w:w="14400" w:type="dxa"/>
            <w:gridSpan w:val="5"/>
            <w:shd w:val="clear" w:color="auto" w:fill="BFBFBF"/>
            <w:noWrap/>
          </w:tcPr>
          <w:p w:rsidR="00F2715F" w:rsidRPr="009A55A0" w:rsidRDefault="00F2715F" w:rsidP="00B61C23">
            <w:pPr>
              <w:ind w:left="288" w:hanging="288"/>
              <w:rPr>
                <w:sz w:val="2"/>
                <w:szCs w:val="2"/>
              </w:rPr>
            </w:pPr>
          </w:p>
        </w:tc>
      </w:tr>
      <w:tr w:rsidR="00F2715F" w:rsidRPr="009A55A0" w:rsidTr="00B61C23">
        <w:tc>
          <w:tcPr>
            <w:tcW w:w="488" w:type="dxa"/>
            <w:vMerge w:val="restart"/>
            <w:shd w:val="clear" w:color="auto" w:fill="D9D9D9"/>
            <w:noWrap/>
          </w:tcPr>
          <w:p w:rsidR="00F2715F" w:rsidRPr="009A55A0" w:rsidRDefault="00F2715F" w:rsidP="00B61C23">
            <w:pPr>
              <w:ind w:left="0" w:firstLine="0"/>
              <w:jc w:val="right"/>
              <w:rPr>
                <w:sz w:val="20"/>
                <w:szCs w:val="20"/>
              </w:rPr>
            </w:pPr>
            <w:r w:rsidRPr="009A55A0">
              <w:rPr>
                <w:sz w:val="20"/>
                <w:szCs w:val="20"/>
              </w:rPr>
              <w:t>3.</w:t>
            </w:r>
          </w:p>
        </w:tc>
        <w:tc>
          <w:tcPr>
            <w:tcW w:w="1321" w:type="dxa"/>
            <w:vMerge w:val="restart"/>
            <w:shd w:val="clear" w:color="auto" w:fill="D9D9D9"/>
          </w:tcPr>
          <w:p w:rsidR="00F2715F" w:rsidRPr="009A55A0" w:rsidRDefault="00F2715F" w:rsidP="00B61C23">
            <w:pPr>
              <w:ind w:left="0" w:firstLine="0"/>
              <w:rPr>
                <w:sz w:val="20"/>
                <w:szCs w:val="20"/>
              </w:rPr>
            </w:pPr>
            <w:r w:rsidRPr="009A55A0">
              <w:rPr>
                <w:sz w:val="20"/>
                <w:szCs w:val="20"/>
              </w:rPr>
              <w:t>Description:</w:t>
            </w:r>
          </w:p>
        </w:tc>
        <w:tc>
          <w:tcPr>
            <w:tcW w:w="3337" w:type="dxa"/>
            <w:vMerge w:val="restart"/>
            <w:shd w:val="clear" w:color="auto" w:fill="auto"/>
            <w:noWrap/>
          </w:tcPr>
          <w:p w:rsidR="00F2715F" w:rsidRPr="009A55A0" w:rsidRDefault="00F2715F" w:rsidP="00B61C23">
            <w:pPr>
              <w:ind w:left="288" w:hanging="288"/>
              <w:rPr>
                <w:sz w:val="20"/>
                <w:szCs w:val="20"/>
              </w:rPr>
            </w:pPr>
            <w:r>
              <w:rPr>
                <w:sz w:val="20"/>
                <w:szCs w:val="20"/>
              </w:rPr>
              <w:t>Think/Work like a g</w:t>
            </w:r>
            <w:r w:rsidRPr="009A3645">
              <w:rPr>
                <w:sz w:val="20"/>
                <w:szCs w:val="20"/>
              </w:rPr>
              <w:t>ame</w:t>
            </w:r>
            <w:r>
              <w:rPr>
                <w:sz w:val="20"/>
                <w:szCs w:val="20"/>
              </w:rPr>
              <w:t>-</w:t>
            </w:r>
            <w:r w:rsidRPr="009A3645">
              <w:rPr>
                <w:sz w:val="20"/>
                <w:szCs w:val="20"/>
              </w:rPr>
              <w:t>maker: Safe Participation</w:t>
            </w: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Teacher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46"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47"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48"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hyperlink r:id="rId49"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50"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51"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r w:rsidRPr="00095A6E">
              <w:rPr>
                <w:rFonts w:asciiTheme="minorHAnsi" w:hAnsiTheme="minorHAnsi"/>
                <w:i/>
                <w:sz w:val="20"/>
                <w:szCs w:val="20"/>
              </w:rPr>
              <w:t>Performance-Based Assessment for Middle and High School Physical Education</w:t>
            </w:r>
            <w:r>
              <w:rPr>
                <w:rFonts w:asciiTheme="minorHAnsi" w:hAnsiTheme="minorHAnsi"/>
                <w:i/>
                <w:sz w:val="20"/>
                <w:szCs w:val="20"/>
              </w:rPr>
              <w:t xml:space="preserve"> </w:t>
            </w:r>
            <w:r w:rsidRPr="00AB2EFD">
              <w:rPr>
                <w:rFonts w:asciiTheme="minorHAnsi" w:hAnsiTheme="minorHAnsi"/>
                <w:sz w:val="20"/>
                <w:szCs w:val="20"/>
              </w:rPr>
              <w:t xml:space="preserve">by: </w:t>
            </w:r>
            <w:proofErr w:type="spellStart"/>
            <w:r w:rsidRPr="00AB2EFD">
              <w:rPr>
                <w:rFonts w:asciiTheme="minorHAnsi" w:hAnsiTheme="minorHAnsi"/>
                <w:sz w:val="20"/>
                <w:szCs w:val="20"/>
              </w:rPr>
              <w:t>Jacalyn</w:t>
            </w:r>
            <w:proofErr w:type="spellEnd"/>
            <w:r w:rsidRPr="00AB2EFD">
              <w:rPr>
                <w:rFonts w:asciiTheme="minorHAnsi" w:hAnsiTheme="minorHAnsi"/>
                <w:sz w:val="20"/>
                <w:szCs w:val="20"/>
              </w:rPr>
              <w:t xml:space="preserve"> Lea Lund and Mary </w:t>
            </w:r>
            <w:proofErr w:type="spellStart"/>
            <w:r w:rsidRPr="00AB2EFD">
              <w:rPr>
                <w:rFonts w:asciiTheme="minorHAnsi" w:hAnsiTheme="minorHAnsi"/>
                <w:sz w:val="20"/>
                <w:szCs w:val="20"/>
              </w:rPr>
              <w:t>Fortman</w:t>
            </w:r>
            <w:proofErr w:type="spellEnd"/>
            <w:r w:rsidRPr="00AB2EFD">
              <w:rPr>
                <w:rFonts w:asciiTheme="minorHAnsi" w:hAnsiTheme="minorHAnsi"/>
                <w:sz w:val="20"/>
                <w:szCs w:val="20"/>
              </w:rPr>
              <w:t xml:space="preserve"> Kirk</w:t>
            </w:r>
            <w:r>
              <w:rPr>
                <w:rFonts w:asciiTheme="minorHAnsi" w:hAnsiTheme="minorHAnsi"/>
                <w:sz w:val="20"/>
                <w:szCs w:val="20"/>
              </w:rPr>
              <w:t xml:space="preserve"> </w:t>
            </w:r>
            <w:r w:rsidRPr="00AB2EFD">
              <w:rPr>
                <w:rFonts w:asciiTheme="minorHAnsi" w:hAnsiTheme="minorHAnsi"/>
                <w:sz w:val="20"/>
                <w:szCs w:val="20"/>
              </w:rPr>
              <w:t>(Op</w:t>
            </w:r>
            <w:r>
              <w:rPr>
                <w:rFonts w:asciiTheme="minorHAnsi" w:hAnsiTheme="minorHAnsi"/>
                <w:sz w:val="20"/>
                <w:szCs w:val="20"/>
              </w:rPr>
              <w:t>en Response questions p 95-109)</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vMerge/>
            <w:shd w:val="clear" w:color="auto" w:fill="D9D9D9"/>
          </w:tcPr>
          <w:p w:rsidR="00F2715F" w:rsidRPr="009A55A0" w:rsidRDefault="00F2715F" w:rsidP="00B61C23">
            <w:pPr>
              <w:ind w:left="0" w:firstLine="0"/>
              <w:rPr>
                <w:sz w:val="20"/>
                <w:szCs w:val="20"/>
              </w:rPr>
            </w:pPr>
          </w:p>
        </w:tc>
        <w:tc>
          <w:tcPr>
            <w:tcW w:w="3337" w:type="dxa"/>
            <w:vMerge/>
            <w:shd w:val="clear" w:color="auto" w:fill="auto"/>
            <w:noWrap/>
          </w:tcPr>
          <w:p w:rsidR="00F2715F" w:rsidRPr="009A55A0" w:rsidRDefault="00F2715F" w:rsidP="00B61C23">
            <w:pPr>
              <w:ind w:left="0" w:firstLine="0"/>
              <w:rPr>
                <w:sz w:val="20"/>
                <w:szCs w:val="20"/>
              </w:rPr>
            </w:pP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Student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52"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53"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54"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hyperlink r:id="rId55" w:history="1">
              <w:r w:rsidRPr="00211114">
                <w:rPr>
                  <w:rStyle w:val="Hyperlink"/>
                  <w:rFonts w:asciiTheme="minorHAnsi" w:hAnsiTheme="minorHAnsi"/>
                  <w:sz w:val="20"/>
                  <w:szCs w:val="20"/>
                </w:rPr>
                <w:t>http://www.mrsicklerphysicaleducation.com/PE101/Lesson_Materials_files/SportsmanshipEdWksheet.pdf</w:t>
              </w:r>
            </w:hyperlink>
            <w:r>
              <w:rPr>
                <w:rFonts w:asciiTheme="minorHAnsi" w:hAnsiTheme="minorHAnsi"/>
                <w:sz w:val="20"/>
                <w:szCs w:val="20"/>
              </w:rPr>
              <w:t xml:space="preserve"> </w:t>
            </w:r>
            <w:r w:rsidRPr="00AB2EFD">
              <w:rPr>
                <w:rFonts w:asciiTheme="minorHAnsi" w:hAnsiTheme="minorHAnsi"/>
                <w:sz w:val="20"/>
                <w:szCs w:val="20"/>
              </w:rPr>
              <w:t>(Sportsmanship T-Chart)</w:t>
            </w:r>
          </w:p>
          <w:p w:rsidR="00F2715F" w:rsidRPr="00AB2EFD" w:rsidRDefault="00F2715F" w:rsidP="00B61C23">
            <w:pPr>
              <w:ind w:left="288" w:hanging="288"/>
              <w:rPr>
                <w:rFonts w:asciiTheme="minorHAnsi" w:hAnsiTheme="minorHAnsi"/>
                <w:sz w:val="20"/>
                <w:szCs w:val="20"/>
              </w:rPr>
            </w:pPr>
            <w:hyperlink r:id="rId56" w:history="1">
              <w:r w:rsidRPr="00211114">
                <w:rPr>
                  <w:rStyle w:val="Hyperlink"/>
                  <w:rFonts w:asciiTheme="minorHAnsi" w:hAnsiTheme="minorHAnsi"/>
                  <w:sz w:val="20"/>
                  <w:szCs w:val="20"/>
                </w:rPr>
                <w:t>http://www.wikihow.com/Criticize-Constructively</w:t>
              </w:r>
            </w:hyperlink>
            <w:r>
              <w:rPr>
                <w:rFonts w:asciiTheme="minorHAnsi" w:hAnsiTheme="minorHAnsi"/>
                <w:sz w:val="20"/>
                <w:szCs w:val="20"/>
              </w:rPr>
              <w:t xml:space="preserve"> </w:t>
            </w:r>
            <w:r w:rsidRPr="00AB2EFD">
              <w:rPr>
                <w:rFonts w:asciiTheme="minorHAnsi" w:hAnsiTheme="minorHAnsi"/>
                <w:sz w:val="20"/>
                <w:szCs w:val="20"/>
              </w:rPr>
              <w:t>(How to Give Constructive Criticism)</w:t>
            </w:r>
          </w:p>
          <w:p w:rsidR="00F2715F" w:rsidRPr="00AB2EFD" w:rsidRDefault="00F2715F" w:rsidP="00B61C23">
            <w:pPr>
              <w:ind w:left="288" w:hanging="288"/>
              <w:rPr>
                <w:rFonts w:asciiTheme="minorHAnsi" w:hAnsiTheme="minorHAnsi"/>
                <w:sz w:val="20"/>
                <w:szCs w:val="20"/>
              </w:rPr>
            </w:pPr>
            <w:hyperlink r:id="rId57"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58" w:history="1">
              <w:r w:rsidRPr="00211114">
                <w:rPr>
                  <w:rStyle w:val="Hyperlink"/>
                  <w:rFonts w:asciiTheme="minorHAnsi" w:hAnsiTheme="minorHAnsi"/>
                  <w:sz w:val="20"/>
                  <w:szCs w:val="20"/>
                </w:rPr>
                <w:t>www.YouTube.com</w:t>
              </w:r>
            </w:hyperlink>
            <w:r>
              <w:rPr>
                <w:rFonts w:asciiTheme="minorHAnsi" w:hAnsiTheme="minorHAnsi"/>
                <w:sz w:val="20"/>
                <w:szCs w:val="20"/>
              </w:rPr>
              <w:t xml:space="preserve"> </w:t>
            </w:r>
            <w:r w:rsidRPr="00AB2EFD">
              <w:rPr>
                <w:rFonts w:asciiTheme="minorHAnsi" w:hAnsiTheme="minorHAnsi"/>
                <w:sz w:val="20"/>
                <w:szCs w:val="20"/>
              </w:rPr>
              <w:t>(</w:t>
            </w:r>
            <w:r>
              <w:rPr>
                <w:rFonts w:asciiTheme="minorHAnsi" w:hAnsiTheme="minorHAnsi"/>
                <w:sz w:val="20"/>
                <w:szCs w:val="20"/>
              </w:rPr>
              <w:t>S</w:t>
            </w:r>
            <w:r w:rsidRPr="00AB2EFD">
              <w:rPr>
                <w:rFonts w:asciiTheme="minorHAnsi" w:hAnsiTheme="minorHAnsi"/>
                <w:sz w:val="20"/>
                <w:szCs w:val="20"/>
              </w:rPr>
              <w:t>tudents can upload their own created game for presentation)</w:t>
            </w:r>
          </w:p>
          <w:p w:rsidR="00F2715F" w:rsidRPr="00AB2EFD" w:rsidRDefault="00F2715F" w:rsidP="00B61C23">
            <w:pPr>
              <w:ind w:left="288" w:hanging="288"/>
              <w:rPr>
                <w:rFonts w:asciiTheme="minorHAnsi" w:hAnsiTheme="minorHAnsi"/>
                <w:sz w:val="20"/>
                <w:szCs w:val="20"/>
              </w:rPr>
            </w:pPr>
            <w:hyperlink r:id="rId59" w:history="1">
              <w:r w:rsidRPr="00211114">
                <w:rPr>
                  <w:rStyle w:val="Hyperlink"/>
                  <w:rFonts w:asciiTheme="minorHAnsi" w:hAnsiTheme="minorHAnsi"/>
                  <w:sz w:val="20"/>
                  <w:szCs w:val="20"/>
                </w:rPr>
                <w:t>http://www.wikihow.com/Make-a-YouTube-Video</w:t>
              </w:r>
            </w:hyperlink>
            <w:r>
              <w:rPr>
                <w:rFonts w:asciiTheme="minorHAnsi" w:hAnsiTheme="minorHAnsi"/>
                <w:sz w:val="20"/>
                <w:szCs w:val="20"/>
              </w:rPr>
              <w:t xml:space="preserve"> </w:t>
            </w:r>
            <w:r w:rsidRPr="00AB2EFD">
              <w:rPr>
                <w:rFonts w:asciiTheme="minorHAnsi" w:hAnsiTheme="minorHAnsi"/>
                <w:sz w:val="20"/>
                <w:szCs w:val="20"/>
              </w:rPr>
              <w:t>(How to Create a YouTube Video)</w:t>
            </w:r>
          </w:p>
          <w:p w:rsidR="00F2715F" w:rsidRPr="00AB2EFD" w:rsidRDefault="00F2715F" w:rsidP="00B61C23">
            <w:pPr>
              <w:ind w:left="288" w:hanging="288"/>
              <w:rPr>
                <w:rFonts w:asciiTheme="minorHAnsi" w:hAnsiTheme="minorHAnsi"/>
                <w:sz w:val="20"/>
                <w:szCs w:val="20"/>
              </w:rPr>
            </w:pPr>
            <w:hyperlink r:id="rId60" w:history="1">
              <w:r w:rsidRPr="00211114">
                <w:rPr>
                  <w:rStyle w:val="Hyperlink"/>
                  <w:rFonts w:asciiTheme="minorHAnsi" w:hAnsiTheme="minorHAnsi"/>
                  <w:sz w:val="20"/>
                  <w:szCs w:val="20"/>
                </w:rPr>
                <w:t>http://prezi.com/5w17ge2jovyu/how-to-make-a-prezi-presentation/</w:t>
              </w:r>
            </w:hyperlink>
            <w:r>
              <w:rPr>
                <w:rFonts w:asciiTheme="minorHAnsi" w:hAnsiTheme="minorHAnsi"/>
                <w:sz w:val="20"/>
                <w:szCs w:val="20"/>
              </w:rPr>
              <w:t xml:space="preserve"> </w:t>
            </w:r>
            <w:r w:rsidRPr="00AB2EFD">
              <w:rPr>
                <w:rFonts w:asciiTheme="minorHAnsi" w:hAnsiTheme="minorHAnsi"/>
                <w:sz w:val="20"/>
                <w:szCs w:val="20"/>
              </w:rPr>
              <w:t>(How to Create a Prezi)</w:t>
            </w:r>
          </w:p>
          <w:p w:rsidR="00F2715F" w:rsidRPr="00AB2EFD" w:rsidRDefault="00F2715F" w:rsidP="00B61C23">
            <w:pPr>
              <w:ind w:left="288" w:hanging="288"/>
              <w:rPr>
                <w:rFonts w:asciiTheme="minorHAnsi" w:hAnsiTheme="minorHAnsi"/>
                <w:sz w:val="20"/>
                <w:szCs w:val="20"/>
              </w:rPr>
            </w:pPr>
            <w:hyperlink r:id="rId61" w:history="1">
              <w:r w:rsidRPr="00211114">
                <w:rPr>
                  <w:rStyle w:val="Hyperlink"/>
                  <w:rFonts w:asciiTheme="minorHAnsi" w:hAnsiTheme="minorHAnsi"/>
                  <w:sz w:val="20"/>
                  <w:szCs w:val="20"/>
                </w:rPr>
                <w:t>http://prezi.com</w:t>
              </w:r>
            </w:hyperlink>
            <w:r>
              <w:rPr>
                <w:rFonts w:asciiTheme="minorHAnsi" w:hAnsiTheme="minorHAnsi"/>
                <w:sz w:val="20"/>
                <w:szCs w:val="20"/>
              </w:rPr>
              <w:t xml:space="preserve"> </w:t>
            </w:r>
            <w:r w:rsidRPr="00AB2EFD">
              <w:rPr>
                <w:rFonts w:asciiTheme="minorHAnsi" w:hAnsiTheme="minorHAnsi"/>
                <w:sz w:val="20"/>
                <w:szCs w:val="20"/>
              </w:rPr>
              <w:t>(Student option for presentation)</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shd w:val="clear" w:color="auto" w:fill="D9D9D9"/>
          </w:tcPr>
          <w:p w:rsidR="00F2715F" w:rsidRPr="009A55A0" w:rsidRDefault="00F2715F" w:rsidP="00B61C23">
            <w:pPr>
              <w:ind w:left="0" w:firstLine="0"/>
              <w:rPr>
                <w:sz w:val="20"/>
                <w:szCs w:val="20"/>
              </w:rPr>
            </w:pPr>
            <w:r w:rsidRPr="009A55A0">
              <w:rPr>
                <w:sz w:val="20"/>
                <w:szCs w:val="20"/>
              </w:rPr>
              <w:t>Skills:</w:t>
            </w:r>
          </w:p>
        </w:tc>
        <w:tc>
          <w:tcPr>
            <w:tcW w:w="3337" w:type="dxa"/>
            <w:shd w:val="clear" w:color="auto" w:fill="auto"/>
            <w:noWrap/>
          </w:tcPr>
          <w:p w:rsidR="00F2715F" w:rsidRPr="009A55A0" w:rsidRDefault="00F2715F" w:rsidP="00B61C23">
            <w:pPr>
              <w:ind w:left="0" w:firstLine="0"/>
              <w:rPr>
                <w:sz w:val="20"/>
                <w:szCs w:val="20"/>
              </w:rPr>
            </w:pPr>
            <w:r w:rsidRPr="009A3645">
              <w:rPr>
                <w:sz w:val="20"/>
                <w:szCs w:val="20"/>
              </w:rPr>
              <w:t>Demonstrate the safe use of objects</w:t>
            </w: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Assessment:</w:t>
            </w:r>
          </w:p>
        </w:tc>
        <w:tc>
          <w:tcPr>
            <w:tcW w:w="7994" w:type="dxa"/>
            <w:shd w:val="clear" w:color="auto" w:fill="auto"/>
          </w:tcPr>
          <w:p w:rsidR="00F2715F" w:rsidRPr="00AB2EFD" w:rsidRDefault="00F2715F" w:rsidP="00B61C23">
            <w:pPr>
              <w:ind w:left="288" w:hanging="288"/>
              <w:jc w:val="both"/>
              <w:rPr>
                <w:rFonts w:asciiTheme="minorHAnsi" w:hAnsiTheme="minorHAnsi"/>
                <w:sz w:val="20"/>
                <w:szCs w:val="20"/>
              </w:rPr>
            </w:pPr>
            <w:r>
              <w:rPr>
                <w:rFonts w:asciiTheme="minorHAnsi" w:hAnsiTheme="minorHAnsi"/>
                <w:sz w:val="20"/>
                <w:szCs w:val="20"/>
              </w:rPr>
              <w:t>The students will be the game-</w:t>
            </w:r>
            <w:r w:rsidRPr="00AB2EFD">
              <w:rPr>
                <w:rFonts w:asciiTheme="minorHAnsi" w:hAnsiTheme="minorHAnsi"/>
                <w:sz w:val="20"/>
                <w:szCs w:val="20"/>
              </w:rPr>
              <w:t>maker of an original tactical game that fits into the categories of games taught in this unit. The student must create and teach their original game after analyzing the object control skills, skill components, rules, safety modifications, and health related fitness components required for the game.</w:t>
            </w:r>
          </w:p>
        </w:tc>
      </w:tr>
      <w:tr w:rsidR="00F2715F" w:rsidRPr="009A55A0" w:rsidTr="00B61C23">
        <w:tc>
          <w:tcPr>
            <w:tcW w:w="14400" w:type="dxa"/>
            <w:gridSpan w:val="5"/>
            <w:shd w:val="clear" w:color="auto" w:fill="BFBFBF" w:themeFill="background1" w:themeFillShade="BF"/>
            <w:noWrap/>
          </w:tcPr>
          <w:p w:rsidR="00F2715F" w:rsidRPr="00256E5E" w:rsidRDefault="00F2715F" w:rsidP="00B61C23">
            <w:pPr>
              <w:ind w:left="288" w:hanging="288"/>
              <w:rPr>
                <w:sz w:val="2"/>
                <w:szCs w:val="2"/>
              </w:rPr>
            </w:pPr>
          </w:p>
        </w:tc>
      </w:tr>
      <w:tr w:rsidR="00F2715F" w:rsidRPr="009A55A0" w:rsidTr="00B61C23">
        <w:tc>
          <w:tcPr>
            <w:tcW w:w="488" w:type="dxa"/>
            <w:vMerge w:val="restart"/>
            <w:shd w:val="clear" w:color="auto" w:fill="D9D9D9"/>
            <w:noWrap/>
          </w:tcPr>
          <w:p w:rsidR="00F2715F" w:rsidRPr="009A55A0" w:rsidRDefault="00F2715F" w:rsidP="00B61C23">
            <w:pPr>
              <w:ind w:left="0" w:firstLine="0"/>
              <w:jc w:val="right"/>
              <w:rPr>
                <w:sz w:val="20"/>
                <w:szCs w:val="20"/>
              </w:rPr>
            </w:pPr>
            <w:r>
              <w:rPr>
                <w:sz w:val="20"/>
                <w:szCs w:val="20"/>
              </w:rPr>
              <w:t>4.</w:t>
            </w:r>
          </w:p>
        </w:tc>
        <w:tc>
          <w:tcPr>
            <w:tcW w:w="1321" w:type="dxa"/>
            <w:vMerge w:val="restart"/>
            <w:shd w:val="clear" w:color="auto" w:fill="D9D9D9"/>
          </w:tcPr>
          <w:p w:rsidR="00F2715F" w:rsidRPr="009A55A0" w:rsidRDefault="00F2715F" w:rsidP="00B61C23">
            <w:pPr>
              <w:ind w:left="0" w:firstLine="0"/>
              <w:rPr>
                <w:sz w:val="20"/>
                <w:szCs w:val="20"/>
              </w:rPr>
            </w:pPr>
            <w:r>
              <w:rPr>
                <w:sz w:val="20"/>
                <w:szCs w:val="20"/>
              </w:rPr>
              <w:t>Description:</w:t>
            </w:r>
          </w:p>
        </w:tc>
        <w:tc>
          <w:tcPr>
            <w:tcW w:w="3337" w:type="dxa"/>
            <w:vMerge w:val="restart"/>
            <w:shd w:val="clear" w:color="auto" w:fill="auto"/>
            <w:noWrap/>
          </w:tcPr>
          <w:p w:rsidR="00F2715F" w:rsidRPr="009A55A0" w:rsidRDefault="00F2715F" w:rsidP="00B61C23">
            <w:pPr>
              <w:ind w:left="288" w:hanging="288"/>
              <w:rPr>
                <w:sz w:val="20"/>
                <w:szCs w:val="20"/>
              </w:rPr>
            </w:pPr>
            <w:r>
              <w:rPr>
                <w:sz w:val="20"/>
                <w:szCs w:val="20"/>
              </w:rPr>
              <w:t xml:space="preserve">Think/Work like a game-maker: </w:t>
            </w:r>
            <w:r w:rsidRPr="009A2998">
              <w:rPr>
                <w:sz w:val="20"/>
                <w:szCs w:val="20"/>
              </w:rPr>
              <w:t>Analysis</w:t>
            </w: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Teacher Resources:</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hyperlink r:id="rId62"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63"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64"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hyperlink r:id="rId65"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AB2EFD">
              <w:rPr>
                <w:rFonts w:asciiTheme="minorHAnsi" w:hAnsiTheme="minorHAnsi"/>
                <w:sz w:val="20"/>
                <w:szCs w:val="20"/>
              </w:rPr>
              <w:t>(Example of create-a-game write up)</w:t>
            </w:r>
          </w:p>
          <w:p w:rsidR="00F2715F" w:rsidRPr="00AB2EFD" w:rsidRDefault="00F2715F" w:rsidP="00B61C23">
            <w:pPr>
              <w:ind w:left="288" w:hanging="288"/>
              <w:rPr>
                <w:rFonts w:asciiTheme="minorHAnsi" w:hAnsiTheme="minorHAnsi"/>
                <w:sz w:val="20"/>
                <w:szCs w:val="20"/>
              </w:rPr>
            </w:pPr>
            <w:hyperlink r:id="rId66"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AB2EFD">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67"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B61C23">
            <w:pPr>
              <w:ind w:left="288" w:hanging="288"/>
              <w:rPr>
                <w:rFonts w:asciiTheme="minorHAnsi" w:hAnsiTheme="minorHAnsi"/>
                <w:sz w:val="20"/>
                <w:szCs w:val="20"/>
              </w:rPr>
            </w:pPr>
            <w:r w:rsidRPr="00351CC4">
              <w:rPr>
                <w:i/>
                <w:sz w:val="20"/>
              </w:rPr>
              <w:t xml:space="preserve">Performance-Based Assessment for Middle and High School Physical Education </w:t>
            </w:r>
            <w:r w:rsidRPr="00351CC4">
              <w:rPr>
                <w:sz w:val="20"/>
              </w:rPr>
              <w:t xml:space="preserve">by: </w:t>
            </w:r>
            <w:proofErr w:type="spellStart"/>
            <w:r w:rsidRPr="00351CC4">
              <w:rPr>
                <w:sz w:val="20"/>
              </w:rPr>
              <w:t>Jacalyn</w:t>
            </w:r>
            <w:proofErr w:type="spellEnd"/>
            <w:r w:rsidRPr="00351CC4">
              <w:rPr>
                <w:sz w:val="20"/>
              </w:rPr>
              <w:t xml:space="preserve"> Lea Lund and Mary </w:t>
            </w:r>
            <w:proofErr w:type="spellStart"/>
            <w:r w:rsidRPr="00351CC4">
              <w:rPr>
                <w:sz w:val="20"/>
              </w:rPr>
              <w:t>Fortman</w:t>
            </w:r>
            <w:proofErr w:type="spellEnd"/>
            <w:r w:rsidRPr="00351CC4">
              <w:rPr>
                <w:sz w:val="20"/>
              </w:rPr>
              <w:t xml:space="preserve"> Kirk (Open Response questions p 95-109)</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vMerge/>
            <w:shd w:val="clear" w:color="auto" w:fill="D9D9D9"/>
          </w:tcPr>
          <w:p w:rsidR="00F2715F" w:rsidRPr="009A55A0" w:rsidRDefault="00F2715F" w:rsidP="00B61C23">
            <w:pPr>
              <w:ind w:left="0" w:firstLine="0"/>
              <w:rPr>
                <w:sz w:val="20"/>
                <w:szCs w:val="20"/>
              </w:rPr>
            </w:pPr>
          </w:p>
        </w:tc>
        <w:tc>
          <w:tcPr>
            <w:tcW w:w="3337" w:type="dxa"/>
            <w:vMerge/>
            <w:shd w:val="clear" w:color="auto" w:fill="auto"/>
            <w:noWrap/>
          </w:tcPr>
          <w:p w:rsidR="00F2715F" w:rsidRPr="009A55A0" w:rsidRDefault="00F2715F" w:rsidP="00B61C23">
            <w:pPr>
              <w:ind w:left="288" w:hanging="288"/>
              <w:rPr>
                <w:sz w:val="20"/>
                <w:szCs w:val="20"/>
              </w:rPr>
            </w:pP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Student Resources:</w:t>
            </w:r>
          </w:p>
        </w:tc>
        <w:tc>
          <w:tcPr>
            <w:tcW w:w="7994" w:type="dxa"/>
            <w:shd w:val="clear" w:color="auto" w:fill="auto"/>
          </w:tcPr>
          <w:p w:rsidR="00F2715F" w:rsidRPr="00373AE5" w:rsidRDefault="00F2715F" w:rsidP="00B61C23">
            <w:pPr>
              <w:ind w:left="288" w:hanging="288"/>
              <w:rPr>
                <w:rFonts w:asciiTheme="minorHAnsi" w:hAnsiTheme="minorHAnsi"/>
                <w:sz w:val="20"/>
                <w:szCs w:val="20"/>
              </w:rPr>
            </w:pPr>
            <w:hyperlink r:id="rId68"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color w:val="1155CC"/>
                <w:sz w:val="20"/>
                <w:szCs w:val="20"/>
              </w:rPr>
              <w:t xml:space="preserve"> </w:t>
            </w:r>
            <w:r w:rsidRPr="00373AE5">
              <w:rPr>
                <w:rFonts w:asciiTheme="minorHAnsi" w:hAnsiTheme="minorHAnsi"/>
                <w:sz w:val="20"/>
                <w:szCs w:val="20"/>
              </w:rPr>
              <w:t xml:space="preserve"> (Example of create-a-game write up)</w:t>
            </w:r>
          </w:p>
          <w:p w:rsidR="00F2715F" w:rsidRPr="00373AE5" w:rsidRDefault="00F2715F" w:rsidP="00B61C23">
            <w:pPr>
              <w:ind w:left="288" w:hanging="288"/>
              <w:rPr>
                <w:rFonts w:asciiTheme="minorHAnsi" w:hAnsiTheme="minorHAnsi"/>
                <w:sz w:val="20"/>
                <w:szCs w:val="20"/>
              </w:rPr>
            </w:pPr>
            <w:hyperlink r:id="rId69"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color w:val="1155CC"/>
                <w:sz w:val="20"/>
                <w:szCs w:val="20"/>
              </w:rPr>
              <w:t xml:space="preserve"> </w:t>
            </w:r>
            <w:r w:rsidRPr="00373AE5">
              <w:rPr>
                <w:rFonts w:asciiTheme="minorHAnsi" w:hAnsiTheme="minorHAnsi"/>
                <w:sz w:val="20"/>
                <w:szCs w:val="20"/>
              </w:rPr>
              <w:t xml:space="preserve"> (Example of create-a-game rubric)</w:t>
            </w:r>
          </w:p>
          <w:p w:rsidR="00F2715F" w:rsidRPr="00373AE5" w:rsidRDefault="00F2715F" w:rsidP="00B61C23">
            <w:pPr>
              <w:ind w:left="288" w:hanging="288"/>
              <w:rPr>
                <w:rFonts w:asciiTheme="minorHAnsi" w:hAnsiTheme="minorHAnsi"/>
                <w:sz w:val="20"/>
                <w:szCs w:val="20"/>
              </w:rPr>
            </w:pPr>
            <w:hyperlink r:id="rId70"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color w:val="1155CC"/>
                <w:sz w:val="20"/>
                <w:szCs w:val="20"/>
              </w:rPr>
              <w:t xml:space="preserve"> </w:t>
            </w:r>
            <w:r w:rsidRPr="00373AE5">
              <w:rPr>
                <w:rFonts w:asciiTheme="minorHAnsi" w:hAnsiTheme="minorHAnsi"/>
                <w:sz w:val="20"/>
                <w:szCs w:val="20"/>
              </w:rPr>
              <w:t xml:space="preserve"> (Student designing games, book and excerpt)</w:t>
            </w:r>
          </w:p>
          <w:p w:rsidR="00F2715F" w:rsidRPr="00373AE5" w:rsidRDefault="00F2715F" w:rsidP="00B61C23">
            <w:pPr>
              <w:ind w:left="288" w:hanging="288"/>
              <w:rPr>
                <w:rFonts w:asciiTheme="minorHAnsi" w:hAnsiTheme="minorHAnsi"/>
                <w:sz w:val="20"/>
                <w:szCs w:val="20"/>
              </w:rPr>
            </w:pPr>
            <w:hyperlink r:id="rId71" w:history="1">
              <w:r w:rsidRPr="00211114">
                <w:rPr>
                  <w:rStyle w:val="Hyperlink"/>
                  <w:rFonts w:asciiTheme="minorHAnsi" w:hAnsiTheme="minorHAnsi"/>
                  <w:sz w:val="20"/>
                  <w:szCs w:val="20"/>
                </w:rPr>
                <w:t>http://www.mrsicklerphysicaleducation.com/PE101/Lesson_Materials_files/SportsmanshipEdWksheet.pdf</w:t>
              </w:r>
            </w:hyperlink>
            <w:r>
              <w:rPr>
                <w:rFonts w:asciiTheme="minorHAnsi" w:hAnsiTheme="minorHAnsi"/>
                <w:color w:val="1155CC"/>
                <w:sz w:val="20"/>
                <w:szCs w:val="20"/>
              </w:rPr>
              <w:t xml:space="preserve"> </w:t>
            </w:r>
            <w:r w:rsidRPr="00373AE5">
              <w:rPr>
                <w:rFonts w:asciiTheme="minorHAnsi" w:hAnsiTheme="minorHAnsi"/>
                <w:sz w:val="20"/>
                <w:szCs w:val="20"/>
              </w:rPr>
              <w:t xml:space="preserve"> (Sportsmanship T-Chart)</w:t>
            </w:r>
          </w:p>
          <w:p w:rsidR="00F2715F" w:rsidRPr="00373AE5" w:rsidRDefault="00F2715F" w:rsidP="00B61C23">
            <w:pPr>
              <w:ind w:left="288" w:hanging="288"/>
              <w:rPr>
                <w:rFonts w:asciiTheme="minorHAnsi" w:hAnsiTheme="minorHAnsi"/>
                <w:sz w:val="20"/>
                <w:szCs w:val="20"/>
              </w:rPr>
            </w:pPr>
            <w:hyperlink r:id="rId72" w:history="1">
              <w:r w:rsidRPr="00211114">
                <w:rPr>
                  <w:rStyle w:val="Hyperlink"/>
                  <w:rFonts w:asciiTheme="minorHAnsi" w:hAnsiTheme="minorHAnsi"/>
                  <w:sz w:val="20"/>
                  <w:szCs w:val="20"/>
                </w:rPr>
                <w:t>http://www.wikihow.com/Criticize-Constructively</w:t>
              </w:r>
            </w:hyperlink>
            <w:r>
              <w:rPr>
                <w:rFonts w:asciiTheme="minorHAnsi" w:hAnsiTheme="minorHAnsi"/>
                <w:color w:val="1155CC"/>
                <w:sz w:val="20"/>
                <w:szCs w:val="20"/>
              </w:rPr>
              <w:t xml:space="preserve"> </w:t>
            </w:r>
            <w:r w:rsidRPr="00373AE5">
              <w:rPr>
                <w:rFonts w:asciiTheme="minorHAnsi" w:hAnsiTheme="minorHAnsi"/>
                <w:sz w:val="20"/>
                <w:szCs w:val="20"/>
              </w:rPr>
              <w:t>(How to Give Constructive Criticism)</w:t>
            </w:r>
          </w:p>
          <w:p w:rsidR="00F2715F" w:rsidRPr="00373AE5" w:rsidRDefault="00F2715F" w:rsidP="00B61C23">
            <w:pPr>
              <w:ind w:left="288" w:hanging="288"/>
              <w:rPr>
                <w:rFonts w:asciiTheme="minorHAnsi" w:hAnsiTheme="minorHAnsi"/>
                <w:sz w:val="20"/>
                <w:szCs w:val="20"/>
              </w:rPr>
            </w:pPr>
            <w:hyperlink r:id="rId73"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color w:val="1155CC"/>
                <w:sz w:val="20"/>
                <w:szCs w:val="20"/>
              </w:rPr>
              <w:t xml:space="preserve"> </w:t>
            </w:r>
            <w:r w:rsidRPr="00373AE5">
              <w:rPr>
                <w:rFonts w:asciiTheme="minorHAnsi" w:hAnsiTheme="minorHAnsi"/>
                <w:sz w:val="20"/>
                <w:szCs w:val="20"/>
              </w:rPr>
              <w:t>(Example of create-a-game write up)</w:t>
            </w:r>
          </w:p>
          <w:p w:rsidR="00F2715F" w:rsidRPr="00373AE5" w:rsidRDefault="00F2715F" w:rsidP="00B61C23">
            <w:pPr>
              <w:ind w:left="288" w:hanging="288"/>
              <w:rPr>
                <w:rFonts w:asciiTheme="minorHAnsi" w:hAnsiTheme="minorHAnsi"/>
                <w:sz w:val="20"/>
                <w:szCs w:val="20"/>
              </w:rPr>
            </w:pPr>
            <w:hyperlink r:id="rId74" w:history="1">
              <w:r w:rsidRPr="00211114">
                <w:rPr>
                  <w:rStyle w:val="Hyperlink"/>
                  <w:rFonts w:asciiTheme="minorHAnsi" w:hAnsiTheme="minorHAnsi"/>
                  <w:sz w:val="20"/>
                  <w:szCs w:val="20"/>
                </w:rPr>
                <w:t>www.YouTube.com</w:t>
              </w:r>
            </w:hyperlink>
            <w:r>
              <w:rPr>
                <w:rFonts w:asciiTheme="minorHAnsi" w:hAnsiTheme="minorHAnsi"/>
                <w:color w:val="1155CC"/>
                <w:sz w:val="20"/>
                <w:szCs w:val="20"/>
              </w:rPr>
              <w:t xml:space="preserve"> </w:t>
            </w:r>
            <w:r w:rsidRPr="00373AE5">
              <w:rPr>
                <w:rFonts w:asciiTheme="minorHAnsi" w:hAnsiTheme="minorHAnsi"/>
                <w:sz w:val="20"/>
                <w:szCs w:val="20"/>
              </w:rPr>
              <w:t>(Students can upload their own created game for presentation)</w:t>
            </w:r>
          </w:p>
          <w:p w:rsidR="00F2715F" w:rsidRPr="00373AE5" w:rsidRDefault="00F2715F" w:rsidP="00B61C23">
            <w:pPr>
              <w:ind w:left="288" w:hanging="288"/>
              <w:rPr>
                <w:rFonts w:asciiTheme="minorHAnsi" w:hAnsiTheme="minorHAnsi"/>
                <w:sz w:val="20"/>
                <w:szCs w:val="20"/>
              </w:rPr>
            </w:pPr>
            <w:hyperlink r:id="rId75" w:history="1">
              <w:r w:rsidRPr="00211114">
                <w:rPr>
                  <w:rStyle w:val="Hyperlink"/>
                  <w:rFonts w:asciiTheme="minorHAnsi" w:hAnsiTheme="minorHAnsi"/>
                  <w:sz w:val="20"/>
                  <w:szCs w:val="20"/>
                </w:rPr>
                <w:t>http://www.wikihow.com/Make-a-YouTube-Video</w:t>
              </w:r>
            </w:hyperlink>
            <w:r>
              <w:rPr>
                <w:rFonts w:asciiTheme="minorHAnsi" w:hAnsiTheme="minorHAnsi"/>
                <w:color w:val="1155CC"/>
                <w:sz w:val="20"/>
                <w:szCs w:val="20"/>
              </w:rPr>
              <w:t xml:space="preserve"> </w:t>
            </w:r>
            <w:r w:rsidRPr="00373AE5">
              <w:rPr>
                <w:rFonts w:asciiTheme="minorHAnsi" w:hAnsiTheme="minorHAnsi"/>
                <w:sz w:val="20"/>
                <w:szCs w:val="20"/>
              </w:rPr>
              <w:t>(How to Create a YouTube Video)</w:t>
            </w:r>
          </w:p>
          <w:p w:rsidR="00F2715F" w:rsidRPr="00373AE5" w:rsidRDefault="00F2715F" w:rsidP="00B61C23">
            <w:pPr>
              <w:ind w:left="288" w:hanging="288"/>
              <w:rPr>
                <w:rFonts w:asciiTheme="minorHAnsi" w:hAnsiTheme="minorHAnsi"/>
                <w:sz w:val="20"/>
                <w:szCs w:val="20"/>
              </w:rPr>
            </w:pPr>
            <w:hyperlink r:id="rId76" w:history="1">
              <w:r w:rsidRPr="00211114">
                <w:rPr>
                  <w:rStyle w:val="Hyperlink"/>
                  <w:rFonts w:asciiTheme="minorHAnsi" w:hAnsiTheme="minorHAnsi"/>
                  <w:sz w:val="20"/>
                  <w:szCs w:val="20"/>
                </w:rPr>
                <w:t>http://prezi.com/5w17ge2jovyu/how-to-make-a-prezi-presentation/</w:t>
              </w:r>
            </w:hyperlink>
            <w:r>
              <w:rPr>
                <w:rFonts w:asciiTheme="minorHAnsi" w:hAnsiTheme="minorHAnsi"/>
                <w:color w:val="1155CC"/>
                <w:sz w:val="20"/>
                <w:szCs w:val="20"/>
              </w:rPr>
              <w:t xml:space="preserve"> </w:t>
            </w:r>
            <w:r w:rsidRPr="00373AE5">
              <w:rPr>
                <w:rFonts w:asciiTheme="minorHAnsi" w:hAnsiTheme="minorHAnsi"/>
                <w:sz w:val="20"/>
                <w:szCs w:val="20"/>
              </w:rPr>
              <w:t xml:space="preserve"> (How to Create a Prezi)</w:t>
            </w:r>
          </w:p>
          <w:p w:rsidR="00F2715F" w:rsidRPr="00AB2EFD" w:rsidRDefault="00F2715F" w:rsidP="00B61C23">
            <w:pPr>
              <w:ind w:left="288" w:hanging="288"/>
              <w:rPr>
                <w:rFonts w:asciiTheme="minorHAnsi" w:hAnsiTheme="minorHAnsi"/>
                <w:sz w:val="20"/>
                <w:szCs w:val="20"/>
              </w:rPr>
            </w:pPr>
            <w:hyperlink r:id="rId77" w:history="1">
              <w:r w:rsidRPr="00211114">
                <w:rPr>
                  <w:rStyle w:val="Hyperlink"/>
                  <w:rFonts w:asciiTheme="minorHAnsi" w:hAnsiTheme="minorHAnsi"/>
                  <w:sz w:val="20"/>
                  <w:szCs w:val="20"/>
                </w:rPr>
                <w:t>http://prezi.com</w:t>
              </w:r>
            </w:hyperlink>
            <w:r>
              <w:rPr>
                <w:rFonts w:asciiTheme="minorHAnsi" w:hAnsiTheme="minorHAnsi"/>
                <w:color w:val="1155CC"/>
                <w:sz w:val="20"/>
                <w:szCs w:val="20"/>
              </w:rPr>
              <w:t xml:space="preserve"> </w:t>
            </w:r>
            <w:r>
              <w:rPr>
                <w:rFonts w:asciiTheme="minorHAnsi" w:hAnsiTheme="minorHAnsi"/>
                <w:sz w:val="20"/>
                <w:szCs w:val="20"/>
              </w:rPr>
              <w:t xml:space="preserve"> </w:t>
            </w:r>
            <w:r w:rsidRPr="00AB2EFD">
              <w:rPr>
                <w:rFonts w:asciiTheme="minorHAnsi" w:hAnsiTheme="minorHAnsi"/>
                <w:sz w:val="20"/>
                <w:szCs w:val="20"/>
              </w:rPr>
              <w:t>(Student option for presentation)</w:t>
            </w:r>
          </w:p>
        </w:tc>
      </w:tr>
      <w:tr w:rsidR="00F2715F" w:rsidRPr="009A55A0" w:rsidTr="00B61C23">
        <w:tc>
          <w:tcPr>
            <w:tcW w:w="488" w:type="dxa"/>
            <w:vMerge/>
            <w:shd w:val="clear" w:color="auto" w:fill="D9D9D9"/>
            <w:noWrap/>
          </w:tcPr>
          <w:p w:rsidR="00F2715F" w:rsidRPr="009A55A0" w:rsidRDefault="00F2715F" w:rsidP="00B61C23">
            <w:pPr>
              <w:ind w:left="0" w:firstLine="0"/>
              <w:jc w:val="right"/>
              <w:rPr>
                <w:sz w:val="20"/>
                <w:szCs w:val="20"/>
              </w:rPr>
            </w:pPr>
          </w:p>
        </w:tc>
        <w:tc>
          <w:tcPr>
            <w:tcW w:w="1321" w:type="dxa"/>
            <w:shd w:val="clear" w:color="auto" w:fill="D9D9D9"/>
          </w:tcPr>
          <w:p w:rsidR="00F2715F" w:rsidRPr="009A55A0" w:rsidRDefault="00F2715F" w:rsidP="00B61C23">
            <w:pPr>
              <w:ind w:left="0" w:firstLine="0"/>
              <w:rPr>
                <w:sz w:val="20"/>
                <w:szCs w:val="20"/>
              </w:rPr>
            </w:pPr>
            <w:r>
              <w:rPr>
                <w:sz w:val="20"/>
                <w:szCs w:val="20"/>
              </w:rPr>
              <w:t>Skills:</w:t>
            </w:r>
          </w:p>
        </w:tc>
        <w:tc>
          <w:tcPr>
            <w:tcW w:w="3337" w:type="dxa"/>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Combine relationships to</w:t>
            </w:r>
            <w:r>
              <w:rPr>
                <w:rFonts w:asciiTheme="minorHAnsi" w:hAnsiTheme="minorHAnsi"/>
                <w:sz w:val="20"/>
                <w:szCs w:val="20"/>
              </w:rPr>
              <w:t xml:space="preserve"> </w:t>
            </w:r>
            <w:r w:rsidRPr="00AB2EFD">
              <w:rPr>
                <w:rFonts w:asciiTheme="minorHAnsi" w:hAnsiTheme="minorHAnsi"/>
                <w:sz w:val="20"/>
                <w:szCs w:val="20"/>
              </w:rPr>
              <w:t xml:space="preserve">demonstrate complex </w:t>
            </w:r>
            <w:r>
              <w:rPr>
                <w:rFonts w:asciiTheme="minorHAnsi" w:hAnsiTheme="minorHAnsi"/>
                <w:sz w:val="20"/>
                <w:szCs w:val="20"/>
              </w:rPr>
              <w:t>movements</w:t>
            </w:r>
          </w:p>
          <w:p w:rsidR="00F2715F" w:rsidRPr="009A55A0" w:rsidRDefault="00F2715F" w:rsidP="00B61C23">
            <w:pPr>
              <w:ind w:left="288" w:hanging="288"/>
              <w:rPr>
                <w:sz w:val="20"/>
                <w:szCs w:val="20"/>
              </w:rPr>
            </w:pPr>
          </w:p>
        </w:tc>
        <w:tc>
          <w:tcPr>
            <w:tcW w:w="1260" w:type="dxa"/>
            <w:shd w:val="clear" w:color="auto" w:fill="D9D9D9"/>
          </w:tcPr>
          <w:p w:rsidR="00F2715F" w:rsidRPr="009A55A0" w:rsidRDefault="00F2715F" w:rsidP="00B61C23">
            <w:pPr>
              <w:ind w:left="0" w:firstLine="0"/>
              <w:rPr>
                <w:sz w:val="20"/>
                <w:szCs w:val="20"/>
              </w:rPr>
            </w:pPr>
            <w:r w:rsidRPr="009A55A0">
              <w:rPr>
                <w:sz w:val="20"/>
                <w:szCs w:val="20"/>
              </w:rPr>
              <w:t>Assessment:</w:t>
            </w:r>
          </w:p>
        </w:tc>
        <w:tc>
          <w:tcPr>
            <w:tcW w:w="7994" w:type="dxa"/>
            <w:shd w:val="clear" w:color="auto" w:fill="auto"/>
          </w:tcPr>
          <w:p w:rsidR="00F2715F" w:rsidRPr="00AB2EFD" w:rsidRDefault="00F2715F" w:rsidP="00B61C23">
            <w:pPr>
              <w:ind w:left="288" w:hanging="288"/>
              <w:rPr>
                <w:rFonts w:asciiTheme="minorHAnsi" w:hAnsiTheme="minorHAnsi"/>
                <w:sz w:val="20"/>
                <w:szCs w:val="20"/>
              </w:rPr>
            </w:pPr>
            <w:r>
              <w:rPr>
                <w:rFonts w:asciiTheme="minorHAnsi" w:hAnsiTheme="minorHAnsi"/>
                <w:sz w:val="20"/>
                <w:szCs w:val="20"/>
              </w:rPr>
              <w:t>The students will be the game-</w:t>
            </w:r>
            <w:r w:rsidRPr="00AB2EFD">
              <w:rPr>
                <w:rFonts w:asciiTheme="minorHAnsi" w:hAnsiTheme="minorHAnsi"/>
                <w:sz w:val="20"/>
                <w:szCs w:val="20"/>
              </w:rPr>
              <w:t>maker of an original tactical game that fits into the categories of games taught in this unit. The student must create and teach their original game after analyzing the object control skills, skill components, rules, safety modifications, and health related fitness components required for the game.</w:t>
            </w:r>
          </w:p>
        </w:tc>
      </w:tr>
      <w:tr w:rsidR="00F2715F" w:rsidRPr="009A55A0" w:rsidTr="00B61C23">
        <w:tc>
          <w:tcPr>
            <w:tcW w:w="14400" w:type="dxa"/>
            <w:gridSpan w:val="5"/>
            <w:shd w:val="clear" w:color="auto" w:fill="BFBFBF"/>
            <w:noWrap/>
          </w:tcPr>
          <w:p w:rsidR="00F2715F" w:rsidRPr="009A55A0" w:rsidRDefault="00F2715F" w:rsidP="00B61C23">
            <w:pPr>
              <w:ind w:left="288" w:hanging="288"/>
              <w:rPr>
                <w:sz w:val="2"/>
                <w:szCs w:val="2"/>
              </w:rPr>
            </w:pPr>
          </w:p>
        </w:tc>
      </w:tr>
    </w:tbl>
    <w:p w:rsidR="00F2715F" w:rsidRPr="009A55A0" w:rsidRDefault="00F2715F" w:rsidP="00F2715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F2715F" w:rsidRPr="009A55A0" w:rsidTr="00B61C23">
        <w:tc>
          <w:tcPr>
            <w:tcW w:w="14400" w:type="dxa"/>
            <w:shd w:val="clear" w:color="auto" w:fill="BFBFBF"/>
            <w:noWrap/>
          </w:tcPr>
          <w:p w:rsidR="00F2715F" w:rsidRPr="009A55A0" w:rsidRDefault="00F2715F" w:rsidP="00B61C23">
            <w:pPr>
              <w:ind w:left="0" w:firstLine="0"/>
              <w:rPr>
                <w:b/>
                <w:sz w:val="24"/>
                <w:szCs w:val="24"/>
              </w:rPr>
            </w:pPr>
            <w:r w:rsidRPr="009A55A0">
              <w:rPr>
                <w:b/>
                <w:sz w:val="24"/>
                <w:szCs w:val="24"/>
              </w:rPr>
              <w:t>Prior Knowledge and Experiences</w:t>
            </w:r>
          </w:p>
        </w:tc>
      </w:tr>
      <w:tr w:rsidR="00F2715F" w:rsidRPr="009A55A0" w:rsidTr="00B61C23">
        <w:tc>
          <w:tcPr>
            <w:tcW w:w="14400" w:type="dxa"/>
            <w:shd w:val="clear" w:color="auto" w:fill="auto"/>
            <w:noWrap/>
          </w:tcPr>
          <w:p w:rsidR="00F2715F" w:rsidRPr="00493D61" w:rsidRDefault="00F2715F" w:rsidP="00B61C23">
            <w:pPr>
              <w:ind w:left="0" w:firstLine="0"/>
              <w:rPr>
                <w:rFonts w:cs="Calibri"/>
                <w:color w:val="000000"/>
                <w:sz w:val="20"/>
                <w:szCs w:val="20"/>
              </w:rPr>
            </w:pPr>
            <w:r w:rsidRPr="00493D61">
              <w:rPr>
                <w:rFonts w:cs="Calibri"/>
                <w:color w:val="000000"/>
                <w:sz w:val="20"/>
                <w:szCs w:val="20"/>
              </w:rPr>
              <w:t xml:space="preserve">The learning experiences build upon a presumed student working knowledge of skill application and movement analysis (e.g. patterns related to implements, designing of sequences and transitions, and combining movement and analysis of skills demonstrating object control).  The unit will encourage mastery of movement analysis, strategies and tactics, application of skills, manipulation, and how they relate to the 5 components of health related fitness. </w:t>
            </w:r>
          </w:p>
        </w:tc>
      </w:tr>
    </w:tbl>
    <w:p w:rsidR="00F2715F" w:rsidRPr="009A55A0" w:rsidRDefault="00F2715F" w:rsidP="00F2715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9A55A0" w:rsidTr="00B61C23">
        <w:tc>
          <w:tcPr>
            <w:tcW w:w="14781" w:type="dxa"/>
            <w:gridSpan w:val="3"/>
            <w:shd w:val="clear" w:color="auto" w:fill="A6A6A6"/>
            <w:noWrap/>
          </w:tcPr>
          <w:p w:rsidR="00F2715F" w:rsidRPr="009A55A0" w:rsidRDefault="00F2715F" w:rsidP="00B61C23">
            <w:pPr>
              <w:ind w:left="0" w:firstLine="0"/>
              <w:rPr>
                <w:b/>
                <w:sz w:val="20"/>
                <w:szCs w:val="20"/>
              </w:rPr>
            </w:pPr>
            <w:r w:rsidRPr="009A55A0">
              <w:rPr>
                <w:b/>
                <w:sz w:val="20"/>
                <w:szCs w:val="20"/>
              </w:rPr>
              <w:t>Learning Experience # 1</w:t>
            </w:r>
          </w:p>
        </w:tc>
      </w:tr>
      <w:tr w:rsidR="00F2715F" w:rsidRPr="009A55A0" w:rsidTr="00B61C23">
        <w:tc>
          <w:tcPr>
            <w:tcW w:w="14781" w:type="dxa"/>
            <w:gridSpan w:val="3"/>
            <w:shd w:val="clear" w:color="auto" w:fill="D9D9D9"/>
            <w:noWrap/>
          </w:tcPr>
          <w:p w:rsidR="00F2715F" w:rsidRPr="009A55A0" w:rsidRDefault="00F2715F" w:rsidP="00B61C23">
            <w:pPr>
              <w:ind w:left="0" w:firstLine="0"/>
              <w:rPr>
                <w:sz w:val="28"/>
                <w:szCs w:val="28"/>
              </w:rPr>
            </w:pPr>
            <w:r w:rsidRPr="00493D61">
              <w:rPr>
                <w:sz w:val="28"/>
                <w:szCs w:val="28"/>
              </w:rPr>
              <w:t>The teacher may review the skill-related components of fitness (</w:t>
            </w:r>
            <w:r w:rsidRPr="00493D61">
              <w:rPr>
                <w:bCs/>
                <w:sz w:val="28"/>
                <w:szCs w:val="28"/>
                <w:lang w:val="en"/>
              </w:rPr>
              <w:t>agility</w:t>
            </w:r>
            <w:r w:rsidRPr="00493D61">
              <w:rPr>
                <w:sz w:val="28"/>
                <w:szCs w:val="28"/>
                <w:lang w:val="en"/>
              </w:rPr>
              <w:t xml:space="preserve">, balance, </w:t>
            </w:r>
            <w:r w:rsidRPr="00493D61">
              <w:rPr>
                <w:bCs/>
                <w:sz w:val="28"/>
                <w:szCs w:val="28"/>
                <w:lang w:val="en"/>
              </w:rPr>
              <w:t>coordination</w:t>
            </w:r>
            <w:r w:rsidRPr="00493D61">
              <w:rPr>
                <w:sz w:val="28"/>
                <w:szCs w:val="28"/>
                <w:lang w:val="en"/>
              </w:rPr>
              <w:t xml:space="preserve">, speed, power, and </w:t>
            </w:r>
            <w:r w:rsidRPr="00493D61">
              <w:rPr>
                <w:bCs/>
                <w:sz w:val="28"/>
                <w:szCs w:val="28"/>
                <w:lang w:val="en"/>
              </w:rPr>
              <w:t>reaction time)</w:t>
            </w:r>
            <w:r w:rsidRPr="00493D61">
              <w:rPr>
                <w:sz w:val="28"/>
                <w:szCs w:val="28"/>
              </w:rPr>
              <w:t xml:space="preserve"> and health-related components of fitness (cardiorespiratory endurance, flexibility, muscular str</w:t>
            </w:r>
            <w:r>
              <w:rPr>
                <w:sz w:val="28"/>
                <w:szCs w:val="28"/>
              </w:rPr>
              <w:t xml:space="preserve">ength, muscular endurance, and </w:t>
            </w:r>
            <w:r w:rsidRPr="00493D61">
              <w:rPr>
                <w:sz w:val="28"/>
                <w:szCs w:val="28"/>
              </w:rPr>
              <w:t xml:space="preserve">healthful body composition) so students may </w:t>
            </w:r>
            <w:r>
              <w:rPr>
                <w:sz w:val="28"/>
                <w:szCs w:val="28"/>
              </w:rPr>
              <w:t xml:space="preserve">begin </w:t>
            </w:r>
            <w:r w:rsidRPr="00493D61">
              <w:rPr>
                <w:sz w:val="28"/>
                <w:szCs w:val="28"/>
              </w:rPr>
              <w:t>connect</w:t>
            </w:r>
            <w:r>
              <w:rPr>
                <w:sz w:val="28"/>
                <w:szCs w:val="28"/>
              </w:rPr>
              <w:t>ing</w:t>
            </w:r>
            <w:r w:rsidRPr="00493D61">
              <w:rPr>
                <w:sz w:val="28"/>
                <w:szCs w:val="28"/>
              </w:rPr>
              <w:t xml:space="preserve"> and apply</w:t>
            </w:r>
            <w:r>
              <w:rPr>
                <w:sz w:val="28"/>
                <w:szCs w:val="28"/>
              </w:rPr>
              <w:t>ing</w:t>
            </w:r>
            <w:r w:rsidRPr="00493D61">
              <w:rPr>
                <w:sz w:val="28"/>
                <w:szCs w:val="28"/>
              </w:rPr>
              <w:t xml:space="preserve"> tactical game concepts to </w:t>
            </w:r>
            <w:r>
              <w:rPr>
                <w:sz w:val="28"/>
                <w:szCs w:val="28"/>
              </w:rPr>
              <w:t xml:space="preserve">physical </w:t>
            </w:r>
            <w:r w:rsidRPr="00493D61">
              <w:rPr>
                <w:sz w:val="28"/>
                <w:szCs w:val="28"/>
              </w:rPr>
              <w:t>fitness.</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Analysis of movement and the ability to apply the knowledge gained from analysis pro</w:t>
            </w:r>
            <w:r>
              <w:rPr>
                <w:rFonts w:asciiTheme="minorHAnsi" w:hAnsiTheme="minorHAnsi"/>
                <w:sz w:val="20"/>
                <w:szCs w:val="20"/>
              </w:rPr>
              <w:t>motes mastery of object control</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Teacher Resources:</w:t>
            </w:r>
          </w:p>
        </w:tc>
        <w:tc>
          <w:tcPr>
            <w:tcW w:w="11075" w:type="dxa"/>
            <w:gridSpan w:val="2"/>
            <w:shd w:val="clear" w:color="auto" w:fill="auto"/>
            <w:noWrap/>
          </w:tcPr>
          <w:p w:rsidR="00F2715F" w:rsidRPr="00B86091" w:rsidRDefault="00F2715F" w:rsidP="00B61C23">
            <w:pPr>
              <w:ind w:left="288" w:hanging="288"/>
              <w:rPr>
                <w:rFonts w:asciiTheme="minorHAnsi" w:hAnsiTheme="minorHAnsi"/>
                <w:sz w:val="20"/>
                <w:szCs w:val="20"/>
              </w:rPr>
            </w:pPr>
            <w:hyperlink r:id="rId78" w:history="1">
              <w:r w:rsidRPr="00211114">
                <w:rPr>
                  <w:rStyle w:val="Hyperlink"/>
                  <w:rFonts w:asciiTheme="minorHAnsi" w:hAnsiTheme="minorHAnsi"/>
                  <w:sz w:val="20"/>
                  <w:szCs w:val="20"/>
                </w:rPr>
                <w:t>http://www.teachpe.com/fitness/health.php</w:t>
              </w:r>
            </w:hyperlink>
            <w:r>
              <w:rPr>
                <w:rFonts w:asciiTheme="minorHAnsi" w:hAnsiTheme="minorHAnsi"/>
                <w:color w:val="1155CC"/>
                <w:sz w:val="20"/>
                <w:szCs w:val="20"/>
              </w:rPr>
              <w:t xml:space="preserve"> </w:t>
            </w:r>
            <w:r w:rsidRPr="00B86091">
              <w:rPr>
                <w:rFonts w:asciiTheme="minorHAnsi" w:hAnsiTheme="minorHAnsi"/>
                <w:sz w:val="20"/>
                <w:szCs w:val="20"/>
              </w:rPr>
              <w:t>(Health Related Components of Fitness)</w:t>
            </w:r>
          </w:p>
          <w:p w:rsidR="00F2715F" w:rsidRPr="00B86091" w:rsidRDefault="00F2715F" w:rsidP="00B61C23">
            <w:pPr>
              <w:ind w:left="288" w:hanging="288"/>
              <w:rPr>
                <w:rFonts w:asciiTheme="minorHAnsi" w:hAnsiTheme="minorHAnsi"/>
                <w:sz w:val="20"/>
                <w:szCs w:val="20"/>
              </w:rPr>
            </w:pPr>
            <w:hyperlink r:id="rId79" w:history="1">
              <w:r w:rsidRPr="00211114">
                <w:rPr>
                  <w:rStyle w:val="Hyperlink"/>
                  <w:rFonts w:asciiTheme="minorHAnsi" w:hAnsiTheme="minorHAnsi"/>
                  <w:sz w:val="20"/>
                  <w:szCs w:val="20"/>
                </w:rPr>
                <w:t>http://www.glencoe.com/sites/common_assets/health_fitness/gln_health_fitness_zone/pdf/heart_rate_monitor_activities/health_skill_related_itness/health_skill_related_fitness_activity_4.pdf</w:t>
              </w:r>
            </w:hyperlink>
            <w:r>
              <w:rPr>
                <w:rFonts w:asciiTheme="minorHAnsi" w:hAnsiTheme="minorHAnsi"/>
                <w:color w:val="1155CC"/>
                <w:sz w:val="20"/>
                <w:szCs w:val="20"/>
              </w:rPr>
              <w:t xml:space="preserve"> </w:t>
            </w:r>
            <w:r w:rsidRPr="00B86091">
              <w:rPr>
                <w:rFonts w:asciiTheme="minorHAnsi" w:hAnsiTheme="minorHAnsi"/>
                <w:sz w:val="20"/>
                <w:szCs w:val="20"/>
              </w:rPr>
              <w:t>(Skill vs. Health related components of fitness sheet/activity)</w:t>
            </w:r>
          </w:p>
          <w:p w:rsidR="00F2715F" w:rsidRPr="00AB2EFD" w:rsidRDefault="00F2715F" w:rsidP="00B61C23">
            <w:pPr>
              <w:ind w:left="288" w:hanging="288"/>
              <w:rPr>
                <w:rFonts w:asciiTheme="minorHAnsi" w:hAnsiTheme="minorHAnsi"/>
                <w:sz w:val="20"/>
                <w:szCs w:val="20"/>
              </w:rPr>
            </w:pPr>
            <w:hyperlink r:id="rId80" w:history="1">
              <w:r w:rsidRPr="00211114">
                <w:rPr>
                  <w:rStyle w:val="Hyperlink"/>
                  <w:rFonts w:asciiTheme="minorHAnsi" w:hAnsiTheme="minorHAnsi"/>
                  <w:sz w:val="20"/>
                  <w:szCs w:val="20"/>
                </w:rPr>
                <w:t>http://www.sportgent.com/2013/06/24/health-and-skill-related-components-of-fitness/</w:t>
              </w:r>
            </w:hyperlink>
            <w:r>
              <w:rPr>
                <w:rFonts w:asciiTheme="minorHAnsi" w:hAnsiTheme="minorHAnsi"/>
                <w:color w:val="1155CC"/>
                <w:sz w:val="20"/>
                <w:szCs w:val="20"/>
              </w:rPr>
              <w:t xml:space="preserve"> </w:t>
            </w:r>
            <w:r w:rsidRPr="00AB2EFD">
              <w:rPr>
                <w:rFonts w:asciiTheme="minorHAnsi" w:hAnsiTheme="minorHAnsi"/>
                <w:sz w:val="20"/>
                <w:szCs w:val="20"/>
              </w:rPr>
              <w:t>(Health &amp; Skill related assessme</w:t>
            </w:r>
            <w:r>
              <w:rPr>
                <w:rFonts w:asciiTheme="minorHAnsi" w:hAnsiTheme="minorHAnsi"/>
                <w:sz w:val="20"/>
                <w:szCs w:val="20"/>
              </w:rPr>
              <w:t>nt pdf download)</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Student Resources:</w:t>
            </w:r>
          </w:p>
        </w:tc>
        <w:tc>
          <w:tcPr>
            <w:tcW w:w="11075" w:type="dxa"/>
            <w:gridSpan w:val="2"/>
            <w:shd w:val="clear" w:color="auto" w:fill="auto"/>
            <w:noWrap/>
          </w:tcPr>
          <w:p w:rsidR="00F2715F" w:rsidRPr="00B86091" w:rsidRDefault="00F2715F" w:rsidP="00B61C23">
            <w:pPr>
              <w:ind w:left="288" w:hanging="288"/>
              <w:rPr>
                <w:rFonts w:asciiTheme="minorHAnsi" w:hAnsiTheme="minorHAnsi"/>
                <w:sz w:val="20"/>
                <w:szCs w:val="20"/>
              </w:rPr>
            </w:pPr>
            <w:hyperlink r:id="rId81" w:history="1">
              <w:r w:rsidRPr="00211114">
                <w:rPr>
                  <w:rStyle w:val="Hyperlink"/>
                  <w:rFonts w:asciiTheme="minorHAnsi" w:hAnsiTheme="minorHAnsi"/>
                  <w:sz w:val="20"/>
                  <w:szCs w:val="20"/>
                </w:rPr>
                <w:t>http://www.glencoe.com/sites/common_assets/health_fitness/gln_health_fitness_zone/pdf/heart_rate_monitor_activities/health_skill_related_itness/health_skill_related_fitness_activity_4.pdf</w:t>
              </w:r>
            </w:hyperlink>
            <w:r>
              <w:rPr>
                <w:rFonts w:asciiTheme="minorHAnsi" w:hAnsiTheme="minorHAnsi"/>
                <w:color w:val="1155CC"/>
                <w:sz w:val="20"/>
                <w:szCs w:val="20"/>
              </w:rPr>
              <w:t xml:space="preserve"> </w:t>
            </w:r>
            <w:r w:rsidRPr="00B86091">
              <w:rPr>
                <w:rFonts w:asciiTheme="minorHAnsi" w:hAnsiTheme="minorHAnsi"/>
                <w:sz w:val="20"/>
                <w:szCs w:val="20"/>
              </w:rPr>
              <w:t>(Skill vs. Health related components of fitness sheet/activity)</w:t>
            </w:r>
          </w:p>
          <w:p w:rsidR="00F2715F" w:rsidRPr="00AB2EFD" w:rsidRDefault="00F2715F" w:rsidP="00B61C23">
            <w:pPr>
              <w:ind w:left="288" w:hanging="288"/>
              <w:rPr>
                <w:rFonts w:asciiTheme="minorHAnsi" w:hAnsiTheme="minorHAnsi"/>
                <w:sz w:val="20"/>
                <w:szCs w:val="20"/>
              </w:rPr>
            </w:pPr>
            <w:hyperlink r:id="rId82" w:history="1">
              <w:r w:rsidRPr="00211114">
                <w:rPr>
                  <w:rStyle w:val="Hyperlink"/>
                  <w:rFonts w:asciiTheme="minorHAnsi" w:hAnsiTheme="minorHAnsi"/>
                  <w:sz w:val="20"/>
                  <w:szCs w:val="20"/>
                </w:rPr>
                <w:t>https://docs.google.com/a/dcsdk12.org/file/d/0B4HdfixdoszxN25jZ1lzRDY4c2c/edit</w:t>
              </w:r>
            </w:hyperlink>
            <w:r>
              <w:rPr>
                <w:rFonts w:asciiTheme="minorHAnsi" w:hAnsiTheme="minorHAnsi"/>
                <w:color w:val="1155CC"/>
                <w:sz w:val="20"/>
                <w:szCs w:val="20"/>
              </w:rPr>
              <w:t xml:space="preserve"> </w:t>
            </w:r>
            <w:r w:rsidRPr="00AB2EFD">
              <w:rPr>
                <w:rFonts w:asciiTheme="minorHAnsi" w:hAnsiTheme="minorHAnsi"/>
                <w:sz w:val="20"/>
                <w:szCs w:val="20"/>
              </w:rPr>
              <w:t>(S</w:t>
            </w:r>
            <w:r>
              <w:rPr>
                <w:rFonts w:asciiTheme="minorHAnsi" w:hAnsiTheme="minorHAnsi"/>
                <w:sz w:val="20"/>
                <w:szCs w:val="20"/>
              </w:rPr>
              <w:t>kill related student worksheet)</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lastRenderedPageBreak/>
              <w:t>Assessment:</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create a thinking map of the 5 components of Health Related Fitness and the 6 skill related components using various activities that fit into the categories.</w:t>
            </w:r>
          </w:p>
          <w:p w:rsidR="00F2715F" w:rsidRPr="00AB2EFD" w:rsidRDefault="00F2715F" w:rsidP="00B61C23">
            <w:pPr>
              <w:ind w:left="288" w:hanging="288"/>
              <w:rPr>
                <w:rFonts w:asciiTheme="minorHAnsi" w:hAnsiTheme="minorHAnsi"/>
                <w:sz w:val="20"/>
                <w:szCs w:val="20"/>
              </w:rPr>
            </w:pPr>
            <w:r>
              <w:rPr>
                <w:rFonts w:asciiTheme="minorHAnsi" w:hAnsiTheme="minorHAnsi"/>
                <w:sz w:val="20"/>
                <w:szCs w:val="20"/>
              </w:rPr>
              <w:t xml:space="preserve"> </w:t>
            </w:r>
            <w:hyperlink r:id="rId83" w:history="1">
              <w:r w:rsidRPr="00211114">
                <w:rPr>
                  <w:rStyle w:val="Hyperlink"/>
                  <w:rFonts w:asciiTheme="minorHAnsi" w:hAnsiTheme="minorHAnsi"/>
                  <w:sz w:val="20"/>
                  <w:szCs w:val="20"/>
                </w:rPr>
                <w:t>http://thinkingmaps.com/thinking_maps_common_core.php</w:t>
              </w:r>
            </w:hyperlink>
            <w:r>
              <w:rPr>
                <w:rFonts w:asciiTheme="minorHAnsi" w:hAnsiTheme="minorHAnsi"/>
                <w:sz w:val="20"/>
                <w:szCs w:val="20"/>
              </w:rPr>
              <w:t xml:space="preserve"> (B</w:t>
            </w:r>
            <w:r w:rsidRPr="00AB2EFD">
              <w:rPr>
                <w:rFonts w:asciiTheme="minorHAnsi" w:hAnsiTheme="minorHAnsi"/>
                <w:sz w:val="20"/>
                <w:szCs w:val="20"/>
              </w:rPr>
              <w:t>ubble map comparing games within a category)</w:t>
            </w:r>
          </w:p>
        </w:tc>
      </w:tr>
      <w:tr w:rsidR="00F2715F" w:rsidRPr="009A55A0" w:rsidTr="00B61C23">
        <w:trPr>
          <w:trHeight w:val="184"/>
        </w:trPr>
        <w:tc>
          <w:tcPr>
            <w:tcW w:w="3706" w:type="dxa"/>
            <w:vMerge w:val="restart"/>
            <w:shd w:val="clear" w:color="auto" w:fill="D9D9D9"/>
            <w:noWrap/>
          </w:tcPr>
          <w:p w:rsidR="00F2715F" w:rsidRPr="009A55A0" w:rsidRDefault="00F2715F" w:rsidP="00B61C23">
            <w:pPr>
              <w:ind w:left="0" w:firstLine="0"/>
              <w:rPr>
                <w:b/>
                <w:sz w:val="20"/>
                <w:szCs w:val="20"/>
              </w:rPr>
            </w:pPr>
            <w:r w:rsidRPr="009A55A0">
              <w:rPr>
                <w:b/>
                <w:sz w:val="20"/>
                <w:szCs w:val="20"/>
              </w:rPr>
              <w:t>Differentiation:</w:t>
            </w:r>
          </w:p>
          <w:p w:rsidR="00F2715F" w:rsidRPr="009A55A0" w:rsidRDefault="00F2715F" w:rsidP="00B61C2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F2715F" w:rsidRPr="009A55A0" w:rsidRDefault="00F2715F" w:rsidP="00B61C2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F2715F" w:rsidRPr="009A55A0" w:rsidRDefault="00F2715F" w:rsidP="00B61C23">
            <w:pPr>
              <w:ind w:left="288" w:hanging="288"/>
              <w:rPr>
                <w:sz w:val="20"/>
                <w:szCs w:val="20"/>
              </w:rPr>
            </w:pPr>
            <w:r w:rsidRPr="009A55A0">
              <w:rPr>
                <w:b/>
                <w:sz w:val="20"/>
                <w:szCs w:val="20"/>
              </w:rPr>
              <w:t>Expression</w:t>
            </w:r>
            <w:r w:rsidRPr="009A55A0">
              <w:rPr>
                <w:sz w:val="20"/>
                <w:szCs w:val="20"/>
              </w:rPr>
              <w:t xml:space="preserve"> (Products and/or Performance)</w:t>
            </w:r>
          </w:p>
        </w:tc>
      </w:tr>
      <w:tr w:rsidR="00F2715F" w:rsidRPr="009A55A0" w:rsidTr="00B61C23">
        <w:trPr>
          <w:cantSplit/>
          <w:trHeight w:val="20"/>
        </w:trPr>
        <w:tc>
          <w:tcPr>
            <w:tcW w:w="3706" w:type="dxa"/>
            <w:vMerge/>
            <w:shd w:val="clear" w:color="auto" w:fill="D9D9D9"/>
            <w:noWrap/>
          </w:tcPr>
          <w:p w:rsidR="00F2715F" w:rsidRPr="009A55A0" w:rsidRDefault="00F2715F" w:rsidP="00B61C23">
            <w:pPr>
              <w:ind w:left="0" w:firstLine="0"/>
              <w:rPr>
                <w:b/>
                <w:sz w:val="20"/>
                <w:szCs w:val="20"/>
              </w:rPr>
            </w:pPr>
          </w:p>
        </w:tc>
        <w:tc>
          <w:tcPr>
            <w:tcW w:w="5320" w:type="dxa"/>
            <w:tcBorders>
              <w:top w:val="nil"/>
            </w:tcBorders>
            <w:shd w:val="clear" w:color="auto" w:fill="auto"/>
          </w:tcPr>
          <w:p w:rsidR="00F2715F" w:rsidRPr="00AB2EFD" w:rsidRDefault="00F2715F" w:rsidP="00B61C23">
            <w:pPr>
              <w:ind w:left="288" w:hanging="288"/>
              <w:contextualSpacing/>
              <w:rPr>
                <w:rFonts w:asciiTheme="minorHAnsi" w:hAnsiTheme="minorHAnsi"/>
                <w:sz w:val="20"/>
                <w:szCs w:val="20"/>
              </w:rPr>
            </w:pPr>
            <w:r w:rsidRPr="00AB2EFD">
              <w:rPr>
                <w:rFonts w:asciiTheme="minorHAnsi" w:hAnsiTheme="minorHAnsi"/>
                <w:sz w:val="20"/>
                <w:szCs w:val="20"/>
              </w:rPr>
              <w:t xml:space="preserve">The teacher may assign partners and use an entrance or exit slip and use a tree map posted on the gym wall so students </w:t>
            </w:r>
            <w:r>
              <w:rPr>
                <w:rFonts w:asciiTheme="minorHAnsi" w:hAnsiTheme="minorHAnsi"/>
                <w:sz w:val="20"/>
                <w:szCs w:val="20"/>
              </w:rPr>
              <w:t>can post on</w:t>
            </w:r>
          </w:p>
        </w:tc>
        <w:tc>
          <w:tcPr>
            <w:tcW w:w="5755" w:type="dxa"/>
            <w:tcBorders>
              <w:top w:val="nil"/>
            </w:tcBorders>
            <w:shd w:val="clear" w:color="auto" w:fill="auto"/>
          </w:tcPr>
          <w:p w:rsidR="00F2715F" w:rsidRPr="0074566E" w:rsidRDefault="00F2715F" w:rsidP="00B61C23">
            <w:pPr>
              <w:widowControl w:val="0"/>
              <w:ind w:left="288" w:hanging="288"/>
              <w:rPr>
                <w:rFonts w:asciiTheme="minorHAnsi" w:hAnsiTheme="minorHAnsi"/>
                <w:sz w:val="20"/>
                <w:szCs w:val="20"/>
              </w:rPr>
            </w:pPr>
            <w:r w:rsidRPr="0074566E">
              <w:rPr>
                <w:rFonts w:asciiTheme="minorHAnsi" w:hAnsiTheme="minorHAnsi"/>
                <w:sz w:val="20"/>
                <w:szCs w:val="20"/>
              </w:rPr>
              <w:t>Students may cho</w:t>
            </w:r>
            <w:r>
              <w:rPr>
                <w:rFonts w:asciiTheme="minorHAnsi" w:hAnsiTheme="minorHAnsi"/>
                <w:sz w:val="20"/>
                <w:szCs w:val="20"/>
              </w:rPr>
              <w:t>ose which games they categorize</w:t>
            </w:r>
          </w:p>
          <w:p w:rsidR="00F2715F" w:rsidRPr="0074566E" w:rsidRDefault="00F2715F" w:rsidP="00B61C23">
            <w:pPr>
              <w:ind w:left="288" w:hanging="288"/>
              <w:rPr>
                <w:rFonts w:asciiTheme="minorHAnsi" w:hAnsiTheme="minorHAnsi"/>
                <w:sz w:val="20"/>
                <w:szCs w:val="20"/>
              </w:rPr>
            </w:pPr>
            <w:r w:rsidRPr="0074566E">
              <w:rPr>
                <w:rFonts w:asciiTheme="minorHAnsi" w:hAnsiTheme="minorHAnsi"/>
                <w:sz w:val="20"/>
                <w:szCs w:val="20"/>
              </w:rPr>
              <w:t>Students may  work with a partner</w:t>
            </w:r>
          </w:p>
        </w:tc>
      </w:tr>
      <w:tr w:rsidR="00F2715F" w:rsidRPr="009A55A0" w:rsidTr="00B61C23">
        <w:trPr>
          <w:cantSplit/>
          <w:trHeight w:val="20"/>
        </w:trPr>
        <w:tc>
          <w:tcPr>
            <w:tcW w:w="3706" w:type="dxa"/>
            <w:vMerge w:val="restart"/>
            <w:shd w:val="clear" w:color="auto" w:fill="D9D9D9"/>
            <w:noWrap/>
          </w:tcPr>
          <w:p w:rsidR="00F2715F" w:rsidRPr="009A55A0" w:rsidRDefault="00F2715F" w:rsidP="00B61C23">
            <w:pPr>
              <w:ind w:left="0" w:firstLine="0"/>
              <w:rPr>
                <w:b/>
                <w:sz w:val="20"/>
                <w:szCs w:val="20"/>
              </w:rPr>
            </w:pPr>
            <w:r w:rsidRPr="009A55A0">
              <w:rPr>
                <w:b/>
                <w:sz w:val="20"/>
                <w:szCs w:val="20"/>
              </w:rPr>
              <w:t>Extensions for depth and complexity:</w:t>
            </w:r>
          </w:p>
        </w:tc>
        <w:tc>
          <w:tcPr>
            <w:tcW w:w="5320" w:type="dxa"/>
            <w:shd w:val="clear" w:color="auto" w:fill="D9D9D9"/>
          </w:tcPr>
          <w:p w:rsidR="00F2715F" w:rsidRPr="009A55A0" w:rsidRDefault="00F2715F" w:rsidP="00B61C2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F2715F" w:rsidRPr="009A55A0" w:rsidRDefault="00F2715F" w:rsidP="00B61C23">
            <w:pPr>
              <w:ind w:left="288" w:hanging="288"/>
              <w:rPr>
                <w:sz w:val="20"/>
                <w:szCs w:val="20"/>
              </w:rPr>
            </w:pPr>
            <w:r w:rsidRPr="009A55A0">
              <w:rPr>
                <w:b/>
                <w:sz w:val="20"/>
                <w:szCs w:val="20"/>
              </w:rPr>
              <w:t>Expression</w:t>
            </w:r>
            <w:r w:rsidRPr="009A55A0">
              <w:rPr>
                <w:sz w:val="20"/>
                <w:szCs w:val="20"/>
              </w:rPr>
              <w:t xml:space="preserve"> (Products and/or Performance)</w:t>
            </w:r>
          </w:p>
        </w:tc>
      </w:tr>
      <w:tr w:rsidR="00F2715F" w:rsidRPr="009A55A0" w:rsidTr="00B61C23">
        <w:trPr>
          <w:cantSplit/>
          <w:trHeight w:val="499"/>
        </w:trPr>
        <w:tc>
          <w:tcPr>
            <w:tcW w:w="3706" w:type="dxa"/>
            <w:vMerge/>
            <w:shd w:val="clear" w:color="auto" w:fill="D9D9D9"/>
            <w:noWrap/>
          </w:tcPr>
          <w:p w:rsidR="00F2715F" w:rsidRPr="009A55A0" w:rsidRDefault="00F2715F" w:rsidP="00B61C23">
            <w:pPr>
              <w:ind w:left="0" w:firstLine="0"/>
              <w:rPr>
                <w:b/>
                <w:sz w:val="20"/>
                <w:szCs w:val="20"/>
              </w:rPr>
            </w:pPr>
          </w:p>
        </w:tc>
        <w:tc>
          <w:tcPr>
            <w:tcW w:w="5320" w:type="dxa"/>
            <w:tcBorders>
              <w:top w:val="nil"/>
            </w:tcBorders>
            <w:shd w:val="clear" w:color="auto" w:fill="auto"/>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The teacher may increa</w:t>
            </w:r>
            <w:r>
              <w:rPr>
                <w:rFonts w:asciiTheme="minorHAnsi" w:hAnsiTheme="minorHAnsi"/>
                <w:sz w:val="20"/>
                <w:szCs w:val="20"/>
              </w:rPr>
              <w:t>se the number of required games</w:t>
            </w:r>
          </w:p>
        </w:tc>
        <w:tc>
          <w:tcPr>
            <w:tcW w:w="5755" w:type="dxa"/>
            <w:tcBorders>
              <w:top w:val="nil"/>
            </w:tcBorders>
            <w:shd w:val="clear" w:color="auto" w:fill="auto"/>
          </w:tcPr>
          <w:p w:rsidR="00F2715F" w:rsidRDefault="00F2715F" w:rsidP="00B61C23">
            <w:pPr>
              <w:ind w:left="288" w:hanging="288"/>
              <w:rPr>
                <w:rFonts w:asciiTheme="minorHAnsi" w:hAnsiTheme="minorHAnsi"/>
                <w:sz w:val="20"/>
                <w:szCs w:val="20"/>
              </w:rPr>
            </w:pPr>
            <w:r w:rsidRPr="0074566E">
              <w:rPr>
                <w:rFonts w:asciiTheme="minorHAnsi" w:hAnsiTheme="minorHAnsi"/>
                <w:sz w:val="20"/>
                <w:szCs w:val="20"/>
              </w:rPr>
              <w:t>Students may develop logical arguments to defend how they cat</w:t>
            </w:r>
            <w:r>
              <w:rPr>
                <w:rFonts w:asciiTheme="minorHAnsi" w:hAnsiTheme="minorHAnsi"/>
                <w:sz w:val="20"/>
                <w:szCs w:val="20"/>
              </w:rPr>
              <w:t>egorize the physical activities</w:t>
            </w:r>
          </w:p>
          <w:p w:rsidR="00F2715F" w:rsidRPr="0074566E" w:rsidRDefault="00F2715F" w:rsidP="00B61C23">
            <w:pPr>
              <w:ind w:left="288" w:hanging="288"/>
              <w:rPr>
                <w:rFonts w:asciiTheme="minorHAnsi" w:hAnsiTheme="minorHAnsi"/>
                <w:sz w:val="20"/>
                <w:szCs w:val="20"/>
              </w:rPr>
            </w:pPr>
            <w:r w:rsidRPr="0074566E">
              <w:rPr>
                <w:rFonts w:asciiTheme="minorHAnsi" w:hAnsiTheme="minorHAnsi"/>
                <w:sz w:val="20"/>
                <w:szCs w:val="20"/>
              </w:rPr>
              <w:t>Students m</w:t>
            </w:r>
            <w:r>
              <w:rPr>
                <w:rFonts w:asciiTheme="minorHAnsi" w:hAnsiTheme="minorHAnsi"/>
                <w:sz w:val="20"/>
                <w:szCs w:val="20"/>
              </w:rPr>
              <w:t>ay add more games than required</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Decision Making</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Analysis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Patterns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Components of Health Related Fitness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Skill Concepts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Categories</w:t>
            </w:r>
          </w:p>
          <w:p w:rsidR="00F2715F" w:rsidRPr="00E02FE5" w:rsidRDefault="00F2715F" w:rsidP="004F2859">
            <w:pPr>
              <w:numPr>
                <w:ilvl w:val="0"/>
                <w:numId w:val="5"/>
              </w:numPr>
              <w:ind w:left="288" w:hanging="288"/>
              <w:rPr>
                <w:sz w:val="20"/>
                <w:szCs w:val="20"/>
              </w:rPr>
            </w:pPr>
            <w:r w:rsidRPr="00AB2EFD">
              <w:rPr>
                <w:rFonts w:asciiTheme="minorHAnsi" w:hAnsiTheme="minorHAnsi"/>
                <w:sz w:val="20"/>
                <w:szCs w:val="20"/>
              </w:rPr>
              <w:t>Safety</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Key Skills:</w:t>
            </w:r>
          </w:p>
        </w:tc>
        <w:tc>
          <w:tcPr>
            <w:tcW w:w="11075" w:type="dxa"/>
            <w:gridSpan w:val="2"/>
            <w:shd w:val="clear" w:color="auto" w:fill="auto"/>
          </w:tcPr>
          <w:p w:rsidR="00F2715F" w:rsidRPr="00AB2EFD" w:rsidRDefault="00F2715F" w:rsidP="004F2859">
            <w:pPr>
              <w:numPr>
                <w:ilvl w:val="0"/>
                <w:numId w:val="7"/>
              </w:numPr>
              <w:ind w:left="288" w:hanging="288"/>
              <w:rPr>
                <w:rFonts w:asciiTheme="minorHAnsi" w:hAnsiTheme="minorHAnsi"/>
                <w:sz w:val="20"/>
                <w:szCs w:val="20"/>
              </w:rPr>
            </w:pPr>
            <w:r w:rsidRPr="00AB2EFD">
              <w:rPr>
                <w:rFonts w:asciiTheme="minorHAnsi" w:hAnsiTheme="minorHAnsi"/>
                <w:sz w:val="20"/>
                <w:szCs w:val="20"/>
              </w:rPr>
              <w:t>Understanding the components of health related fitness</w:t>
            </w:r>
          </w:p>
          <w:p w:rsidR="00F2715F" w:rsidRPr="00AB2EFD" w:rsidRDefault="00F2715F" w:rsidP="004F2859">
            <w:pPr>
              <w:numPr>
                <w:ilvl w:val="0"/>
                <w:numId w:val="7"/>
              </w:numPr>
              <w:ind w:left="288" w:hanging="288"/>
              <w:rPr>
                <w:rFonts w:asciiTheme="minorHAnsi" w:hAnsiTheme="minorHAnsi"/>
                <w:sz w:val="20"/>
                <w:szCs w:val="20"/>
              </w:rPr>
            </w:pPr>
            <w:r w:rsidRPr="00AB2EFD">
              <w:rPr>
                <w:rFonts w:asciiTheme="minorHAnsi" w:hAnsiTheme="minorHAnsi"/>
                <w:sz w:val="20"/>
                <w:szCs w:val="20"/>
              </w:rPr>
              <w:t>Understanding the skill concepts</w:t>
            </w:r>
          </w:p>
          <w:p w:rsidR="00F2715F" w:rsidRPr="00AB2EFD" w:rsidRDefault="00F2715F" w:rsidP="004F2859">
            <w:pPr>
              <w:numPr>
                <w:ilvl w:val="0"/>
                <w:numId w:val="7"/>
              </w:numPr>
              <w:ind w:left="288" w:hanging="288"/>
              <w:rPr>
                <w:rFonts w:asciiTheme="minorHAnsi" w:hAnsiTheme="minorHAnsi"/>
                <w:sz w:val="20"/>
                <w:szCs w:val="20"/>
              </w:rPr>
            </w:pPr>
            <w:r w:rsidRPr="00AB2EFD">
              <w:rPr>
                <w:rFonts w:asciiTheme="minorHAnsi" w:hAnsiTheme="minorHAnsi"/>
                <w:sz w:val="20"/>
                <w:szCs w:val="20"/>
              </w:rPr>
              <w:t>Classifying the games within the categories</w:t>
            </w:r>
          </w:p>
          <w:p w:rsidR="00F2715F" w:rsidRPr="00E02FE5" w:rsidRDefault="00F2715F" w:rsidP="004F2859">
            <w:pPr>
              <w:pStyle w:val="ListParagraph"/>
              <w:numPr>
                <w:ilvl w:val="0"/>
                <w:numId w:val="7"/>
              </w:numPr>
              <w:spacing w:after="0" w:line="240" w:lineRule="auto"/>
              <w:ind w:left="288" w:hanging="288"/>
              <w:rPr>
                <w:sz w:val="20"/>
              </w:rPr>
            </w:pPr>
            <w:r w:rsidRPr="00AB2EFD">
              <w:rPr>
                <w:rFonts w:asciiTheme="minorHAnsi" w:hAnsiTheme="minorHAnsi"/>
                <w:sz w:val="20"/>
                <w:szCs w:val="20"/>
              </w:rPr>
              <w:t>Analyzing skills within a variety of games</w:t>
            </w:r>
          </w:p>
        </w:tc>
      </w:tr>
      <w:tr w:rsidR="00F2715F" w:rsidRPr="009A55A0" w:rsidTr="00B61C23">
        <w:tc>
          <w:tcPr>
            <w:tcW w:w="3706" w:type="dxa"/>
            <w:shd w:val="clear" w:color="auto" w:fill="D9D9D9"/>
            <w:noWrap/>
          </w:tcPr>
          <w:p w:rsidR="00F2715F" w:rsidRPr="009A55A0" w:rsidRDefault="00F2715F" w:rsidP="00B61C23">
            <w:pPr>
              <w:ind w:left="0" w:firstLine="0"/>
              <w:rPr>
                <w:b/>
                <w:sz w:val="20"/>
                <w:szCs w:val="20"/>
              </w:rPr>
            </w:pPr>
            <w:r w:rsidRPr="009A55A0">
              <w:rPr>
                <w:b/>
                <w:sz w:val="20"/>
                <w:szCs w:val="20"/>
              </w:rPr>
              <w:t>Critical Language:</w:t>
            </w:r>
          </w:p>
        </w:tc>
        <w:tc>
          <w:tcPr>
            <w:tcW w:w="11075" w:type="dxa"/>
            <w:gridSpan w:val="2"/>
            <w:shd w:val="clear" w:color="auto" w:fill="auto"/>
          </w:tcPr>
          <w:p w:rsidR="00F2715F" w:rsidRPr="009A55A0" w:rsidRDefault="00F2715F" w:rsidP="00B61C23">
            <w:pPr>
              <w:ind w:left="288" w:hanging="288"/>
              <w:rPr>
                <w:sz w:val="20"/>
                <w:szCs w:val="20"/>
              </w:rPr>
            </w:pPr>
            <w:r w:rsidRPr="0074566E">
              <w:rPr>
                <w:sz w:val="20"/>
                <w:szCs w:val="20"/>
              </w:rPr>
              <w:t>Cardiovascular Endurance, Flexibility, Muscular Strength, Muscular Endurance, Body Composition, Coordination, Balance, Power</w:t>
            </w:r>
            <w:r>
              <w:rPr>
                <w:sz w:val="20"/>
                <w:szCs w:val="20"/>
              </w:rPr>
              <w:t>, Agility, Speed, Reaction Time</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p>
        </w:tc>
      </w:tr>
      <w:tr w:rsidR="00F2715F" w:rsidRPr="008610F1" w:rsidTr="00B61C23">
        <w:tc>
          <w:tcPr>
            <w:tcW w:w="14781" w:type="dxa"/>
            <w:gridSpan w:val="3"/>
            <w:shd w:val="clear" w:color="auto" w:fill="D9D9D9"/>
            <w:noWrap/>
          </w:tcPr>
          <w:p w:rsidR="00F2715F" w:rsidRPr="00FB21F4" w:rsidRDefault="00F2715F" w:rsidP="00B61C23">
            <w:pPr>
              <w:ind w:left="0" w:firstLine="0"/>
              <w:rPr>
                <w:rFonts w:asciiTheme="minorHAnsi" w:hAnsiTheme="minorHAnsi"/>
                <w:sz w:val="28"/>
                <w:szCs w:val="20"/>
              </w:rPr>
            </w:pPr>
            <w:r>
              <w:rPr>
                <w:rFonts w:asciiTheme="minorHAnsi" w:hAnsiTheme="minorHAnsi"/>
                <w:sz w:val="28"/>
                <w:szCs w:val="20"/>
              </w:rPr>
              <w:t>The teacher may review</w:t>
            </w:r>
            <w:r w:rsidRPr="00FB21F4">
              <w:rPr>
                <w:rFonts w:asciiTheme="minorHAnsi" w:hAnsiTheme="minorHAnsi"/>
                <w:sz w:val="28"/>
                <w:szCs w:val="20"/>
              </w:rPr>
              <w:t xml:space="preserve"> types of tactical </w:t>
            </w:r>
            <w:r>
              <w:rPr>
                <w:rFonts w:asciiTheme="minorHAnsi" w:hAnsiTheme="minorHAnsi"/>
                <w:sz w:val="28"/>
                <w:szCs w:val="20"/>
              </w:rPr>
              <w:t>categories (e.g. invasion, net/wall, striking/fielding, target) so students can explore</w:t>
            </w:r>
            <w:r w:rsidRPr="00FB21F4">
              <w:rPr>
                <w:rFonts w:asciiTheme="minorHAnsi" w:hAnsiTheme="minorHAnsi"/>
                <w:sz w:val="28"/>
                <w:szCs w:val="20"/>
              </w:rPr>
              <w:t xml:space="preserve"> concepts </w:t>
            </w:r>
            <w:r>
              <w:rPr>
                <w:rFonts w:asciiTheme="minorHAnsi" w:hAnsiTheme="minorHAnsi"/>
                <w:sz w:val="28"/>
                <w:szCs w:val="20"/>
              </w:rPr>
              <w:t xml:space="preserve">of movement and object control within </w:t>
            </w:r>
            <w:r w:rsidRPr="00FB21F4">
              <w:rPr>
                <w:rFonts w:asciiTheme="minorHAnsi" w:hAnsiTheme="minorHAnsi"/>
                <w:sz w:val="28"/>
                <w:szCs w:val="20"/>
              </w:rPr>
              <w:t>a variety of games.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Analysis of movement and the ability to apply the knowledge gained from analysis pro</w:t>
            </w:r>
            <w:r>
              <w:rPr>
                <w:rFonts w:asciiTheme="minorHAnsi" w:hAnsiTheme="minorHAnsi"/>
                <w:sz w:val="20"/>
                <w:szCs w:val="20"/>
              </w:rPr>
              <w:t>motes mastery of object control</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B86091" w:rsidRDefault="00F2715F" w:rsidP="00B61C23">
            <w:pPr>
              <w:ind w:left="288" w:hanging="288"/>
              <w:rPr>
                <w:rFonts w:asciiTheme="minorHAnsi" w:hAnsiTheme="minorHAnsi"/>
                <w:sz w:val="20"/>
                <w:szCs w:val="20"/>
              </w:rPr>
            </w:pPr>
            <w:hyperlink r:id="rId84" w:history="1">
              <w:r w:rsidRPr="00211114">
                <w:rPr>
                  <w:rStyle w:val="Hyperlink"/>
                  <w:rFonts w:asciiTheme="minorHAnsi" w:eastAsia="Arial" w:hAnsiTheme="minorHAnsi" w:cs="Arial"/>
                  <w:sz w:val="20"/>
                  <w:szCs w:val="20"/>
                  <w:highlight w:val="white"/>
                </w:rPr>
                <w:t>http://thenewpe.com/invasion/invasion.html</w:t>
              </w:r>
            </w:hyperlink>
            <w:r>
              <w:rPr>
                <w:rFonts w:asciiTheme="minorHAnsi" w:eastAsia="Arial" w:hAnsiTheme="minorHAnsi" w:cs="Arial"/>
                <w:color w:val="1155CC"/>
                <w:sz w:val="20"/>
                <w:szCs w:val="20"/>
                <w:highlight w:val="white"/>
              </w:rPr>
              <w:t xml:space="preserve"> </w:t>
            </w:r>
            <w:r w:rsidRPr="00B86091">
              <w:rPr>
                <w:rFonts w:asciiTheme="minorHAnsi" w:eastAsia="Arial" w:hAnsiTheme="minorHAnsi" w:cs="Arial"/>
                <w:sz w:val="20"/>
                <w:szCs w:val="20"/>
                <w:highlight w:val="white"/>
              </w:rPr>
              <w:t>(Invasion Game Lesson Plans and Information)</w:t>
            </w:r>
          </w:p>
          <w:p w:rsidR="00F2715F" w:rsidRPr="00B86091" w:rsidRDefault="00F2715F" w:rsidP="00B61C23">
            <w:pPr>
              <w:ind w:left="288" w:hanging="288"/>
              <w:rPr>
                <w:rFonts w:asciiTheme="minorHAnsi" w:hAnsiTheme="minorHAnsi"/>
                <w:sz w:val="20"/>
                <w:szCs w:val="20"/>
              </w:rPr>
            </w:pPr>
            <w:hyperlink r:id="rId85" w:history="1">
              <w:r w:rsidRPr="00211114">
                <w:rPr>
                  <w:rStyle w:val="Hyperlink"/>
                  <w:rFonts w:asciiTheme="minorHAnsi" w:eastAsia="Arial" w:hAnsiTheme="minorHAnsi" w:cs="Arial"/>
                  <w:sz w:val="20"/>
                  <w:szCs w:val="20"/>
                  <w:highlight w:val="white"/>
                </w:rPr>
                <w:t>http://www.thephysicaleducator.com/resources/games/</w:t>
              </w:r>
            </w:hyperlink>
            <w:r>
              <w:rPr>
                <w:rFonts w:asciiTheme="minorHAnsi" w:eastAsia="Arial" w:hAnsiTheme="minorHAnsi" w:cs="Arial"/>
                <w:color w:val="1155CC"/>
                <w:sz w:val="20"/>
                <w:szCs w:val="20"/>
                <w:highlight w:val="white"/>
              </w:rPr>
              <w:t xml:space="preserve"> </w:t>
            </w:r>
            <w:r w:rsidRPr="00B86091">
              <w:rPr>
                <w:rFonts w:asciiTheme="minorHAnsi" w:eastAsia="Arial" w:hAnsiTheme="minorHAnsi" w:cs="Arial"/>
                <w:sz w:val="20"/>
                <w:szCs w:val="20"/>
                <w:highlight w:val="white"/>
              </w:rPr>
              <w:t>(Tactical Game Resource)</w:t>
            </w:r>
          </w:p>
          <w:p w:rsidR="00F2715F" w:rsidRPr="00B86091" w:rsidRDefault="00F2715F" w:rsidP="00B61C23">
            <w:pPr>
              <w:ind w:left="288" w:hanging="288"/>
              <w:rPr>
                <w:rFonts w:asciiTheme="minorHAnsi" w:hAnsiTheme="minorHAnsi"/>
                <w:sz w:val="20"/>
                <w:szCs w:val="20"/>
              </w:rPr>
            </w:pPr>
            <w:hyperlink r:id="rId86" w:history="1">
              <w:r w:rsidRPr="00211114">
                <w:rPr>
                  <w:rStyle w:val="Hyperlink"/>
                  <w:rFonts w:asciiTheme="minorHAnsi" w:eastAsia="Arial" w:hAnsiTheme="minorHAnsi" w:cs="Arial"/>
                  <w:sz w:val="20"/>
                  <w:szCs w:val="20"/>
                  <w:highlight w:val="white"/>
                </w:rPr>
                <w:t>http://thinkingmaps.com/thinking_maps_common_core.php</w:t>
              </w:r>
            </w:hyperlink>
            <w:r>
              <w:rPr>
                <w:rFonts w:asciiTheme="minorHAnsi" w:eastAsia="Arial" w:hAnsiTheme="minorHAnsi" w:cs="Arial"/>
                <w:color w:val="1155CC"/>
                <w:sz w:val="20"/>
                <w:szCs w:val="20"/>
                <w:highlight w:val="white"/>
              </w:rPr>
              <w:t xml:space="preserve"> </w:t>
            </w:r>
            <w:r w:rsidRPr="00B86091">
              <w:rPr>
                <w:rFonts w:asciiTheme="minorHAnsi" w:eastAsia="Arial" w:hAnsiTheme="minorHAnsi" w:cs="Arial"/>
                <w:sz w:val="20"/>
                <w:szCs w:val="20"/>
                <w:highlight w:val="white"/>
              </w:rPr>
              <w:t>(Thinking Maps)</w:t>
            </w:r>
          </w:p>
          <w:p w:rsidR="00F2715F" w:rsidRPr="00B86091" w:rsidRDefault="00F2715F" w:rsidP="00B61C23">
            <w:pPr>
              <w:ind w:left="288" w:hanging="288"/>
              <w:rPr>
                <w:rFonts w:asciiTheme="minorHAnsi" w:hAnsiTheme="minorHAnsi"/>
                <w:sz w:val="20"/>
                <w:szCs w:val="20"/>
              </w:rPr>
            </w:pPr>
            <w:hyperlink r:id="rId87" w:history="1">
              <w:r w:rsidRPr="00211114">
                <w:rPr>
                  <w:rStyle w:val="Hyperlink"/>
                  <w:rFonts w:asciiTheme="minorHAnsi" w:eastAsia="Arial" w:hAnsiTheme="minorHAnsi" w:cs="Arial"/>
                  <w:sz w:val="20"/>
                  <w:szCs w:val="20"/>
                  <w:highlight w:val="white"/>
                </w:rPr>
                <w:t>http://my.hrw.com/nsmedia/intgos/html/igo.htm</w:t>
              </w:r>
            </w:hyperlink>
            <w:r>
              <w:rPr>
                <w:rFonts w:asciiTheme="minorHAnsi" w:eastAsia="Arial" w:hAnsiTheme="minorHAnsi" w:cs="Arial"/>
                <w:color w:val="1155CC"/>
                <w:sz w:val="20"/>
                <w:szCs w:val="20"/>
                <w:highlight w:val="white"/>
              </w:rPr>
              <w:t xml:space="preserve"> </w:t>
            </w:r>
            <w:r w:rsidRPr="00B86091">
              <w:rPr>
                <w:rFonts w:asciiTheme="minorHAnsi" w:eastAsia="Arial" w:hAnsiTheme="minorHAnsi" w:cs="Arial"/>
                <w:sz w:val="20"/>
                <w:szCs w:val="20"/>
                <w:highlight w:val="white"/>
              </w:rPr>
              <w:t>(Interactive Graphic Organizers)</w:t>
            </w:r>
          </w:p>
          <w:p w:rsidR="00F2715F" w:rsidRPr="00AB2EFD" w:rsidRDefault="00F2715F" w:rsidP="00B61C23">
            <w:pPr>
              <w:ind w:left="288" w:hanging="288"/>
              <w:rPr>
                <w:rFonts w:asciiTheme="minorHAnsi" w:hAnsiTheme="minorHAnsi"/>
                <w:sz w:val="20"/>
                <w:szCs w:val="20"/>
              </w:rPr>
            </w:pPr>
            <w:hyperlink r:id="rId88" w:history="1">
              <w:r w:rsidRPr="00211114">
                <w:rPr>
                  <w:rStyle w:val="Hyperlink"/>
                  <w:rFonts w:asciiTheme="minorHAnsi" w:hAnsiTheme="minorHAnsi"/>
                  <w:sz w:val="20"/>
                  <w:szCs w:val="20"/>
                </w:rPr>
                <w:t>http://teamvfirstgradefun.blogspot.com/2012/05/thinking-maps.html</w:t>
              </w:r>
            </w:hyperlink>
            <w:r>
              <w:rPr>
                <w:rFonts w:asciiTheme="minorHAnsi" w:hAnsiTheme="minorHAnsi"/>
                <w:color w:val="1155CC"/>
                <w:sz w:val="20"/>
                <w:szCs w:val="20"/>
              </w:rPr>
              <w:t xml:space="preserve"> </w:t>
            </w:r>
            <w:r w:rsidRPr="00AB2EFD">
              <w:rPr>
                <w:rFonts w:asciiTheme="minorHAnsi" w:hAnsiTheme="minorHAnsi"/>
                <w:sz w:val="20"/>
                <w:szCs w:val="20"/>
              </w:rPr>
              <w:t>(Word walls that could be used to define tactical game categories)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hyperlink r:id="rId89" w:history="1">
              <w:r w:rsidRPr="00B86091">
                <w:rPr>
                  <w:rStyle w:val="Hyperlink"/>
                  <w:rFonts w:asciiTheme="minorHAnsi" w:hAnsiTheme="minorHAnsi"/>
                  <w:sz w:val="20"/>
                  <w:szCs w:val="20"/>
                </w:rPr>
                <w:t>http://thinkingmaps.com/thinking_maps_common_core.php</w:t>
              </w:r>
            </w:hyperlink>
            <w:r w:rsidRPr="00B86091">
              <w:rPr>
                <w:rFonts w:asciiTheme="minorHAnsi" w:hAnsiTheme="minorHAnsi"/>
                <w:sz w:val="20"/>
                <w:szCs w:val="20"/>
              </w:rPr>
              <w:t xml:space="preserve"> (Double bubble map comparing games within a category)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create a thinking map of the tactical game categories and connect each type of game to a specific movement or type of object control.</w:t>
            </w:r>
          </w:p>
          <w:p w:rsidR="00F2715F" w:rsidRPr="00FB21F4" w:rsidRDefault="00F2715F" w:rsidP="00B61C23">
            <w:pPr>
              <w:ind w:left="288" w:hanging="288"/>
              <w:rPr>
                <w:rFonts w:asciiTheme="minorHAnsi" w:hAnsiTheme="minorHAnsi"/>
                <w:color w:val="1155CC"/>
                <w:sz w:val="20"/>
                <w:szCs w:val="20"/>
                <w:u w:val="single"/>
              </w:rPr>
            </w:pPr>
            <w:hyperlink r:id="rId90" w:history="1">
              <w:r w:rsidRPr="00211114">
                <w:rPr>
                  <w:rStyle w:val="Hyperlink"/>
                  <w:rFonts w:asciiTheme="minorHAnsi" w:hAnsiTheme="minorHAnsi"/>
                  <w:sz w:val="20"/>
                  <w:szCs w:val="20"/>
                </w:rPr>
                <w:t>http://thinkingmaps.com/thinking_maps_common_core.php</w:t>
              </w:r>
            </w:hyperlink>
            <w:r>
              <w:rPr>
                <w:rFonts w:asciiTheme="minorHAnsi" w:hAnsiTheme="minorHAnsi"/>
                <w:color w:val="1155CC"/>
                <w:sz w:val="20"/>
                <w:szCs w:val="20"/>
              </w:rPr>
              <w:t xml:space="preserve"> </w:t>
            </w:r>
            <w:r w:rsidRPr="00AB2EFD">
              <w:rPr>
                <w:rFonts w:asciiTheme="minorHAnsi" w:hAnsiTheme="minorHAnsi"/>
                <w:sz w:val="20"/>
                <w:szCs w:val="20"/>
              </w:rPr>
              <w:t>(Double bubble map comparing games within a category)</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Default="00F2715F" w:rsidP="00B61C23">
            <w:pPr>
              <w:ind w:left="288" w:hanging="288"/>
              <w:rPr>
                <w:rFonts w:asciiTheme="minorHAnsi" w:hAnsiTheme="minorHAnsi"/>
                <w:sz w:val="20"/>
                <w:szCs w:val="20"/>
              </w:rPr>
            </w:pPr>
            <w:r>
              <w:rPr>
                <w:rFonts w:asciiTheme="minorHAnsi" w:hAnsiTheme="minorHAnsi"/>
                <w:sz w:val="20"/>
                <w:szCs w:val="20"/>
              </w:rPr>
              <w:t>Students may choose which games they categorize</w:t>
            </w:r>
          </w:p>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Students may work with a partner</w:t>
            </w:r>
          </w:p>
        </w:tc>
      </w:tr>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F2715F">
        <w:trPr>
          <w:cantSplit/>
          <w:trHeight w:val="157"/>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Students may add more games than required</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Decision Making</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Analysis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Patterns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Tactical Games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Categories</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Understanding the tactical game categories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Classifying the games within the categories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 xml:space="preserve">Analyzing concepts to a variety of games </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Playing safely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FB21F4">
              <w:rPr>
                <w:rFonts w:asciiTheme="minorHAnsi" w:hAnsiTheme="minorHAnsi"/>
                <w:sz w:val="20"/>
                <w:szCs w:val="20"/>
              </w:rPr>
              <w:t>Striking/Fielding, Invasion, Target, Net/Wall, Tree Map, Tactical Games</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F2715F" w:rsidRPr="008610F1" w:rsidTr="00B61C23">
        <w:tc>
          <w:tcPr>
            <w:tcW w:w="14781" w:type="dxa"/>
            <w:gridSpan w:val="3"/>
            <w:shd w:val="clear" w:color="auto" w:fill="D9D9D9"/>
            <w:noWrap/>
          </w:tcPr>
          <w:p w:rsidR="00F2715F" w:rsidRPr="008E7ABD" w:rsidRDefault="00F2715F" w:rsidP="00B61C23">
            <w:pPr>
              <w:ind w:left="0" w:firstLine="0"/>
              <w:rPr>
                <w:rFonts w:asciiTheme="minorHAnsi" w:hAnsiTheme="minorHAnsi"/>
                <w:sz w:val="28"/>
                <w:szCs w:val="28"/>
              </w:rPr>
            </w:pPr>
            <w:r w:rsidRPr="00FB21F4">
              <w:rPr>
                <w:rFonts w:asciiTheme="minorHAnsi" w:hAnsiTheme="minorHAnsi"/>
                <w:sz w:val="28"/>
                <w:szCs w:val="28"/>
              </w:rPr>
              <w:t>The teacher may sel</w:t>
            </w:r>
            <w:r>
              <w:rPr>
                <w:rFonts w:asciiTheme="minorHAnsi" w:hAnsiTheme="minorHAnsi"/>
                <w:sz w:val="28"/>
                <w:szCs w:val="28"/>
              </w:rPr>
              <w:t xml:space="preserve">ect a tactical category (e.g. invasion, net-wall, striking/fielding, </w:t>
            </w:r>
            <w:proofErr w:type="gramStart"/>
            <w:r>
              <w:rPr>
                <w:rFonts w:asciiTheme="minorHAnsi" w:hAnsiTheme="minorHAnsi"/>
                <w:sz w:val="28"/>
                <w:szCs w:val="28"/>
              </w:rPr>
              <w:t>t</w:t>
            </w:r>
            <w:r w:rsidRPr="00FB21F4">
              <w:rPr>
                <w:rFonts w:asciiTheme="minorHAnsi" w:hAnsiTheme="minorHAnsi"/>
                <w:sz w:val="28"/>
                <w:szCs w:val="28"/>
              </w:rPr>
              <w:t>arget</w:t>
            </w:r>
            <w:proofErr w:type="gramEnd"/>
            <w:r w:rsidRPr="00FB21F4">
              <w:rPr>
                <w:rFonts w:asciiTheme="minorHAnsi" w:hAnsiTheme="minorHAnsi"/>
                <w:sz w:val="28"/>
                <w:szCs w:val="28"/>
              </w:rPr>
              <w:t xml:space="preserve">) and game(s) so students may investigate </w:t>
            </w:r>
            <w:r>
              <w:rPr>
                <w:rFonts w:asciiTheme="minorHAnsi" w:hAnsiTheme="minorHAnsi"/>
                <w:sz w:val="28"/>
                <w:szCs w:val="28"/>
              </w:rPr>
              <w:t>and evaluate</w:t>
            </w:r>
            <w:r w:rsidRPr="00FB21F4">
              <w:rPr>
                <w:rFonts w:asciiTheme="minorHAnsi" w:hAnsiTheme="minorHAnsi"/>
                <w:sz w:val="28"/>
                <w:szCs w:val="28"/>
              </w:rPr>
              <w:t xml:space="preserve"> examples o</w:t>
            </w:r>
            <w:r>
              <w:rPr>
                <w:rFonts w:asciiTheme="minorHAnsi" w:hAnsiTheme="minorHAnsi"/>
                <w:sz w:val="28"/>
                <w:szCs w:val="28"/>
              </w:rPr>
              <w:t>f strategies and tactics for</w:t>
            </w:r>
            <w:r w:rsidRPr="00FB21F4">
              <w:rPr>
                <w:rFonts w:asciiTheme="minorHAnsi" w:hAnsiTheme="minorHAnsi"/>
                <w:sz w:val="28"/>
                <w:szCs w:val="28"/>
              </w:rPr>
              <w:t xml:space="preserve"> specific game</w:t>
            </w:r>
            <w:r>
              <w:rPr>
                <w:rFonts w:asciiTheme="minorHAnsi" w:hAnsiTheme="minorHAnsi"/>
                <w:sz w:val="28"/>
                <w:szCs w:val="28"/>
              </w:rPr>
              <w:t>s</w:t>
            </w:r>
            <w:r w:rsidRPr="00FB21F4">
              <w:rPr>
                <w:rFonts w:asciiTheme="minorHAnsi" w:hAnsiTheme="minorHAnsi"/>
                <w:sz w:val="28"/>
                <w:szCs w:val="28"/>
              </w:rPr>
              <w:t xml:space="preserve"> (e.g. maintaining possession, creating space, defending against attack, hitting with spin).</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Analysis of movement and the ability to apply the knowledge gained from analysis promotes mastery of obj</w:t>
            </w:r>
            <w:r>
              <w:rPr>
                <w:rFonts w:asciiTheme="minorHAnsi" w:hAnsiTheme="minorHAnsi"/>
                <w:sz w:val="20"/>
                <w:szCs w:val="20"/>
              </w:rPr>
              <w:t>ect control</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Safe behavior and responsible decision making demon</w:t>
            </w:r>
            <w:r>
              <w:rPr>
                <w:rFonts w:asciiTheme="minorHAnsi" w:hAnsiTheme="minorHAnsi"/>
                <w:sz w:val="20"/>
                <w:szCs w:val="20"/>
              </w:rPr>
              <w:t>strates 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8A49FF" w:rsidRDefault="00F2715F" w:rsidP="00B61C23">
            <w:pPr>
              <w:ind w:left="288" w:hanging="288"/>
              <w:rPr>
                <w:rFonts w:asciiTheme="minorHAnsi" w:hAnsiTheme="minorHAnsi"/>
                <w:sz w:val="20"/>
                <w:szCs w:val="20"/>
              </w:rPr>
            </w:pPr>
            <w:hyperlink r:id="rId91" w:anchor=".U9kI2lYp9G6" w:history="1">
              <w:r w:rsidRPr="00211114">
                <w:rPr>
                  <w:rStyle w:val="Hyperlink"/>
                  <w:rFonts w:asciiTheme="minorHAnsi" w:hAnsiTheme="minorHAnsi"/>
                  <w:sz w:val="20"/>
                  <w:szCs w:val="20"/>
                </w:rPr>
                <w:t>http://growingyoungmovers.com/resources/post/?pid=81#.U9kI2lYp9G6</w:t>
              </w:r>
            </w:hyperlink>
            <w:r>
              <w:rPr>
                <w:rFonts w:asciiTheme="minorHAnsi" w:hAnsiTheme="minorHAnsi"/>
                <w:color w:val="1155CC"/>
                <w:sz w:val="20"/>
                <w:szCs w:val="20"/>
              </w:rPr>
              <w:t xml:space="preserve"> </w:t>
            </w:r>
            <w:r w:rsidRPr="008A49FF">
              <w:rPr>
                <w:rFonts w:asciiTheme="minorHAnsi" w:hAnsiTheme="minorHAnsi"/>
                <w:sz w:val="20"/>
                <w:szCs w:val="20"/>
              </w:rPr>
              <w:t>(Exploring Strategy and Tactics in Physical Education Download)</w:t>
            </w:r>
          </w:p>
          <w:p w:rsidR="00F2715F" w:rsidRPr="008A49FF" w:rsidRDefault="00F2715F" w:rsidP="00B61C23">
            <w:pPr>
              <w:ind w:left="288" w:hanging="288"/>
              <w:rPr>
                <w:rFonts w:asciiTheme="minorHAnsi" w:hAnsiTheme="minorHAnsi"/>
                <w:sz w:val="20"/>
                <w:szCs w:val="20"/>
              </w:rPr>
            </w:pPr>
            <w:hyperlink r:id="rId92" w:history="1">
              <w:r w:rsidRPr="00211114">
                <w:rPr>
                  <w:rStyle w:val="Hyperlink"/>
                  <w:rFonts w:asciiTheme="minorHAnsi" w:hAnsiTheme="minorHAnsi"/>
                  <w:sz w:val="20"/>
                  <w:szCs w:val="20"/>
                </w:rPr>
                <w:t>http://www.bbc.co.uk/bitesize/standard/pe/activities/nature_and_purpose/revision/4/</w:t>
              </w:r>
            </w:hyperlink>
            <w:r>
              <w:rPr>
                <w:rFonts w:asciiTheme="minorHAnsi" w:hAnsiTheme="minorHAnsi"/>
                <w:color w:val="1155CC"/>
                <w:sz w:val="20"/>
                <w:szCs w:val="20"/>
              </w:rPr>
              <w:t xml:space="preserve"> </w:t>
            </w:r>
            <w:r w:rsidRPr="008A49FF">
              <w:rPr>
                <w:rFonts w:asciiTheme="minorHAnsi" w:hAnsiTheme="minorHAnsi"/>
                <w:sz w:val="20"/>
                <w:szCs w:val="20"/>
              </w:rPr>
              <w:t>(Strategies and Tactics within activities)</w:t>
            </w:r>
          </w:p>
          <w:p w:rsidR="00F2715F" w:rsidRPr="008A49FF" w:rsidRDefault="00F2715F" w:rsidP="00B61C23">
            <w:pPr>
              <w:ind w:left="288" w:hanging="288"/>
              <w:rPr>
                <w:rFonts w:asciiTheme="minorHAnsi" w:hAnsiTheme="minorHAnsi"/>
                <w:sz w:val="20"/>
                <w:szCs w:val="20"/>
              </w:rPr>
            </w:pPr>
            <w:hyperlink r:id="rId93" w:history="1">
              <w:r w:rsidRPr="00211114">
                <w:rPr>
                  <w:rStyle w:val="Hyperlink"/>
                  <w:rFonts w:asciiTheme="minorHAnsi" w:hAnsiTheme="minorHAnsi"/>
                  <w:sz w:val="20"/>
                  <w:szCs w:val="20"/>
                </w:rPr>
                <w:t>http://www.education.vic.gov.au/Documents/school/teachers/teachingresources/social/physed/phasesport.pdf</w:t>
              </w:r>
            </w:hyperlink>
            <w:r>
              <w:rPr>
                <w:rFonts w:asciiTheme="minorHAnsi" w:hAnsiTheme="minorHAnsi"/>
                <w:color w:val="1155CC"/>
                <w:sz w:val="20"/>
                <w:szCs w:val="20"/>
              </w:rPr>
              <w:t xml:space="preserve"> </w:t>
            </w:r>
            <w:r w:rsidRPr="008A49FF">
              <w:rPr>
                <w:rFonts w:asciiTheme="minorHAnsi" w:hAnsiTheme="minorHAnsi"/>
                <w:sz w:val="20"/>
                <w:szCs w:val="20"/>
              </w:rPr>
              <w:t>(Modifying Games to Change the Focus to Fit any PE Teaching Style)</w:t>
            </w:r>
          </w:p>
          <w:p w:rsidR="00F2715F" w:rsidRPr="008A49FF" w:rsidRDefault="00F2715F" w:rsidP="00B61C23">
            <w:pPr>
              <w:ind w:left="288" w:hanging="288"/>
              <w:rPr>
                <w:rFonts w:asciiTheme="minorHAnsi" w:hAnsiTheme="minorHAnsi"/>
                <w:sz w:val="20"/>
                <w:szCs w:val="20"/>
              </w:rPr>
            </w:pPr>
            <w:hyperlink r:id="rId94" w:history="1">
              <w:r w:rsidRPr="00211114">
                <w:rPr>
                  <w:rStyle w:val="Hyperlink"/>
                  <w:rFonts w:asciiTheme="minorHAnsi" w:hAnsiTheme="minorHAnsi"/>
                  <w:sz w:val="20"/>
                  <w:szCs w:val="20"/>
                </w:rPr>
                <w:t>http://www.humankinetics.com/excerpts/excerpts/guidelines-for-helping-athletes-develop-tactical-skills</w:t>
              </w:r>
            </w:hyperlink>
            <w:r>
              <w:rPr>
                <w:rFonts w:asciiTheme="minorHAnsi" w:hAnsiTheme="minorHAnsi"/>
                <w:color w:val="1155CC"/>
                <w:sz w:val="20"/>
                <w:szCs w:val="20"/>
              </w:rPr>
              <w:t xml:space="preserve"> </w:t>
            </w:r>
            <w:r w:rsidRPr="008A49FF">
              <w:rPr>
                <w:rFonts w:asciiTheme="minorHAnsi" w:hAnsiTheme="minorHAnsi"/>
                <w:sz w:val="20"/>
                <w:szCs w:val="20"/>
              </w:rPr>
              <w:t>(Guidelines for helping athletes develop tactical skills)</w:t>
            </w:r>
          </w:p>
          <w:p w:rsidR="00F2715F" w:rsidRPr="008A49FF" w:rsidRDefault="00F2715F" w:rsidP="00B61C23">
            <w:pPr>
              <w:ind w:left="288" w:hanging="288"/>
              <w:rPr>
                <w:rFonts w:asciiTheme="minorHAnsi" w:hAnsiTheme="minorHAnsi"/>
                <w:sz w:val="20"/>
                <w:szCs w:val="20"/>
              </w:rPr>
            </w:pPr>
            <w:hyperlink r:id="rId95" w:history="1">
              <w:r w:rsidRPr="00211114">
                <w:rPr>
                  <w:rStyle w:val="Hyperlink"/>
                  <w:rFonts w:asciiTheme="minorHAnsi" w:hAnsiTheme="minorHAnsi"/>
                  <w:sz w:val="20"/>
                  <w:szCs w:val="20"/>
                </w:rPr>
                <w:t>http://www.education.vic.gov.au/Documents/school/teachers/teachingresources/social/physed/phasesport.pdf</w:t>
              </w:r>
            </w:hyperlink>
            <w:r>
              <w:rPr>
                <w:rFonts w:asciiTheme="minorHAnsi" w:hAnsiTheme="minorHAnsi"/>
                <w:color w:val="1155CC"/>
                <w:sz w:val="20"/>
                <w:szCs w:val="20"/>
              </w:rPr>
              <w:t xml:space="preserve"> </w:t>
            </w:r>
            <w:r w:rsidRPr="008A49FF">
              <w:rPr>
                <w:rFonts w:asciiTheme="minorHAnsi" w:hAnsiTheme="minorHAnsi"/>
                <w:sz w:val="20"/>
                <w:szCs w:val="20"/>
              </w:rPr>
              <w:t>(Sport Education Model)</w:t>
            </w:r>
          </w:p>
          <w:p w:rsidR="00F2715F" w:rsidRPr="00AB2EFD" w:rsidRDefault="00F2715F" w:rsidP="00B61C23">
            <w:pPr>
              <w:ind w:left="288" w:hanging="288"/>
              <w:rPr>
                <w:rFonts w:asciiTheme="minorHAnsi" w:hAnsiTheme="minorHAnsi"/>
                <w:sz w:val="20"/>
                <w:szCs w:val="20"/>
              </w:rPr>
            </w:pPr>
            <w:hyperlink r:id="rId96" w:history="1">
              <w:r w:rsidRPr="00211114">
                <w:rPr>
                  <w:rStyle w:val="Hyperlink"/>
                  <w:rFonts w:asciiTheme="minorHAnsi" w:hAnsiTheme="minorHAnsi"/>
                  <w:sz w:val="20"/>
                  <w:szCs w:val="20"/>
                </w:rPr>
                <w:t>http://www.youtube.com/watch?v=6ToFgpxScF8</w:t>
              </w:r>
            </w:hyperlink>
            <w:r>
              <w:rPr>
                <w:rFonts w:asciiTheme="minorHAnsi" w:hAnsiTheme="minorHAnsi"/>
                <w:color w:val="1155CC"/>
                <w:sz w:val="20"/>
                <w:szCs w:val="20"/>
              </w:rPr>
              <w:t xml:space="preserve"> </w:t>
            </w:r>
            <w:r w:rsidRPr="00AB2EFD">
              <w:rPr>
                <w:rFonts w:asciiTheme="minorHAnsi" w:hAnsiTheme="minorHAnsi"/>
                <w:sz w:val="20"/>
                <w:szCs w:val="20"/>
              </w:rPr>
              <w:t>(How to Teach ‘Think-Pair-Share)</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hyperlink r:id="rId97" w:history="1">
              <w:r w:rsidRPr="00211114">
                <w:rPr>
                  <w:rStyle w:val="Hyperlink"/>
                  <w:rFonts w:asciiTheme="minorHAnsi" w:hAnsiTheme="minorHAnsi"/>
                  <w:sz w:val="20"/>
                  <w:szCs w:val="20"/>
                </w:rPr>
                <w:t>http://youtu.be/CSMVKThEku4</w:t>
              </w:r>
            </w:hyperlink>
            <w:r>
              <w:rPr>
                <w:rFonts w:asciiTheme="minorHAnsi" w:hAnsiTheme="minorHAnsi"/>
                <w:color w:val="1155CC"/>
                <w:sz w:val="20"/>
                <w:szCs w:val="20"/>
              </w:rPr>
              <w:t xml:space="preserve"> </w:t>
            </w:r>
            <w:r>
              <w:rPr>
                <w:rFonts w:asciiTheme="minorHAnsi" w:hAnsiTheme="minorHAnsi"/>
                <w:sz w:val="20"/>
                <w:szCs w:val="20"/>
              </w:rPr>
              <w:t xml:space="preserve"> </w:t>
            </w:r>
            <w:r w:rsidRPr="00AB2EFD">
              <w:rPr>
                <w:rFonts w:asciiTheme="minorHAnsi" w:hAnsiTheme="minorHAnsi"/>
                <w:sz w:val="20"/>
                <w:szCs w:val="20"/>
              </w:rPr>
              <w:t>(Invasion Game Strategies video/assessment)</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participate in a tactical game</w:t>
            </w:r>
            <w:r>
              <w:rPr>
                <w:rFonts w:asciiTheme="minorHAnsi" w:hAnsiTheme="minorHAnsi"/>
                <w:sz w:val="20"/>
                <w:szCs w:val="20"/>
              </w:rPr>
              <w:t xml:space="preserve"> (e.g. invasion, net wall etc.)</w:t>
            </w:r>
            <w:r w:rsidRPr="00AB2EFD">
              <w:rPr>
                <w:rFonts w:asciiTheme="minorHAnsi" w:hAnsiTheme="minorHAnsi"/>
                <w:sz w:val="20"/>
                <w:szCs w:val="20"/>
              </w:rPr>
              <w:t xml:space="preserve"> and then discuss as a group (e.g. turn and talk, think-pair-share, shoulder partner) to critique the strategies and tactics of the game to determine individual and team success (e.g. creating space, maintaining possession).  </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F2715F">
            <w:pPr>
              <w:ind w:left="288" w:hanging="288"/>
              <w:rPr>
                <w:rFonts w:asciiTheme="minorHAnsi" w:hAnsiTheme="minorHAnsi"/>
                <w:sz w:val="20"/>
                <w:szCs w:val="20"/>
              </w:rPr>
            </w:pPr>
            <w:r>
              <w:rPr>
                <w:rFonts w:asciiTheme="minorHAnsi" w:hAnsiTheme="minorHAnsi"/>
                <w:sz w:val="20"/>
                <w:szCs w:val="20"/>
              </w:rPr>
              <w:t>Students may work with a partner and have access to game modifications</w:t>
            </w:r>
          </w:p>
        </w:tc>
      </w:tr>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F2715F">
        <w:trPr>
          <w:cantSplit/>
          <w:trHeight w:val="364"/>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F2715F">
            <w:pPr>
              <w:ind w:left="288" w:hanging="288"/>
              <w:rPr>
                <w:rFonts w:asciiTheme="minorHAnsi" w:hAnsiTheme="minorHAnsi"/>
                <w:sz w:val="20"/>
                <w:szCs w:val="20"/>
              </w:rPr>
            </w:pPr>
            <w:r>
              <w:rPr>
                <w:rFonts w:asciiTheme="minorHAnsi" w:hAnsiTheme="minorHAnsi"/>
                <w:sz w:val="20"/>
                <w:szCs w:val="20"/>
              </w:rPr>
              <w:t>Students may take on the role of a leader or coach to teach their peers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Strategy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Sport Ed Model</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TGFU Model</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Making decisions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Analyzing tactics and strategies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Applying physical skills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Cooperating as a team</w:t>
            </w:r>
          </w:p>
          <w:p w:rsidR="00F2715F" w:rsidRPr="00FB21F4"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Playing safely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FB21F4">
              <w:rPr>
                <w:rFonts w:asciiTheme="minorHAnsi" w:hAnsiTheme="minorHAnsi"/>
                <w:sz w:val="20"/>
                <w:szCs w:val="20"/>
              </w:rPr>
              <w:t xml:space="preserve">Strategy and Tactics, Communication, Movement </w:t>
            </w:r>
            <w:r>
              <w:rPr>
                <w:rFonts w:asciiTheme="minorHAnsi" w:hAnsiTheme="minorHAnsi"/>
                <w:sz w:val="20"/>
                <w:szCs w:val="20"/>
              </w:rPr>
              <w:t>P</w:t>
            </w:r>
            <w:r w:rsidRPr="00FB21F4">
              <w:rPr>
                <w:rFonts w:asciiTheme="minorHAnsi" w:hAnsiTheme="minorHAnsi"/>
                <w:sz w:val="20"/>
                <w:szCs w:val="20"/>
              </w:rPr>
              <w:t xml:space="preserve">atterns, </w:t>
            </w:r>
            <w:r>
              <w:rPr>
                <w:rFonts w:asciiTheme="minorHAnsi" w:hAnsiTheme="minorHAnsi"/>
                <w:sz w:val="20"/>
                <w:szCs w:val="20"/>
              </w:rPr>
              <w:t>T</w:t>
            </w:r>
            <w:r w:rsidRPr="00FB21F4">
              <w:rPr>
                <w:rFonts w:asciiTheme="minorHAnsi" w:hAnsiTheme="minorHAnsi"/>
                <w:sz w:val="20"/>
                <w:szCs w:val="20"/>
              </w:rPr>
              <w:t xml:space="preserve">actical </w:t>
            </w:r>
            <w:r>
              <w:rPr>
                <w:rFonts w:asciiTheme="minorHAnsi" w:hAnsiTheme="minorHAnsi"/>
                <w:sz w:val="20"/>
                <w:szCs w:val="20"/>
              </w:rPr>
              <w:t>G</w:t>
            </w:r>
            <w:r w:rsidRPr="00FB21F4">
              <w:rPr>
                <w:rFonts w:asciiTheme="minorHAnsi" w:hAnsiTheme="minorHAnsi"/>
                <w:sz w:val="20"/>
                <w:szCs w:val="20"/>
              </w:rPr>
              <w:t xml:space="preserve">ame </w:t>
            </w:r>
            <w:r>
              <w:rPr>
                <w:rFonts w:asciiTheme="minorHAnsi" w:hAnsiTheme="minorHAnsi"/>
                <w:sz w:val="20"/>
                <w:szCs w:val="20"/>
              </w:rPr>
              <w:t>Skills (e.g.,</w:t>
            </w:r>
            <w:r w:rsidRPr="00FB21F4">
              <w:rPr>
                <w:rFonts w:asciiTheme="minorHAnsi" w:hAnsiTheme="minorHAnsi"/>
                <w:sz w:val="20"/>
                <w:szCs w:val="20"/>
              </w:rPr>
              <w:t xml:space="preserve"> Volley, Strike, Dribble, Throw, Implements, </w:t>
            </w:r>
            <w:r>
              <w:rPr>
                <w:rFonts w:asciiTheme="minorHAnsi" w:hAnsiTheme="minorHAnsi"/>
                <w:sz w:val="20"/>
                <w:szCs w:val="20"/>
              </w:rPr>
              <w:t>C</w:t>
            </w:r>
            <w:r w:rsidRPr="00FB21F4">
              <w:rPr>
                <w:rFonts w:asciiTheme="minorHAnsi" w:hAnsiTheme="minorHAnsi"/>
                <w:sz w:val="20"/>
                <w:szCs w:val="20"/>
              </w:rPr>
              <w:t xml:space="preserve">ut, </w:t>
            </w:r>
            <w:r>
              <w:rPr>
                <w:rFonts w:asciiTheme="minorHAnsi" w:hAnsiTheme="minorHAnsi"/>
                <w:sz w:val="20"/>
                <w:szCs w:val="20"/>
              </w:rPr>
              <w:t>S</w:t>
            </w:r>
            <w:r w:rsidRPr="00FB21F4">
              <w:rPr>
                <w:rFonts w:asciiTheme="minorHAnsi" w:hAnsiTheme="minorHAnsi"/>
                <w:sz w:val="20"/>
                <w:szCs w:val="20"/>
              </w:rPr>
              <w:t xml:space="preserve">hoot, </w:t>
            </w:r>
            <w:r>
              <w:rPr>
                <w:rFonts w:asciiTheme="minorHAnsi" w:hAnsiTheme="minorHAnsi"/>
                <w:sz w:val="20"/>
                <w:szCs w:val="20"/>
              </w:rPr>
              <w:t>R</w:t>
            </w:r>
            <w:r w:rsidRPr="00FB21F4">
              <w:rPr>
                <w:rFonts w:asciiTheme="minorHAnsi" w:hAnsiTheme="minorHAnsi"/>
                <w:sz w:val="20"/>
                <w:szCs w:val="20"/>
              </w:rPr>
              <w:t xml:space="preserve">uck, </w:t>
            </w:r>
            <w:r>
              <w:rPr>
                <w:rFonts w:asciiTheme="minorHAnsi" w:hAnsiTheme="minorHAnsi"/>
                <w:sz w:val="20"/>
                <w:szCs w:val="20"/>
              </w:rPr>
              <w:t>T</w:t>
            </w:r>
            <w:r w:rsidRPr="00FB21F4">
              <w:rPr>
                <w:rFonts w:asciiTheme="minorHAnsi" w:hAnsiTheme="minorHAnsi"/>
                <w:sz w:val="20"/>
                <w:szCs w:val="20"/>
              </w:rPr>
              <w:t xml:space="preserve">ackle, </w:t>
            </w:r>
            <w:r>
              <w:rPr>
                <w:rFonts w:asciiTheme="minorHAnsi" w:hAnsiTheme="minorHAnsi"/>
                <w:sz w:val="20"/>
                <w:szCs w:val="20"/>
              </w:rPr>
              <w:t>S</w:t>
            </w:r>
            <w:r w:rsidRPr="00FB21F4">
              <w:rPr>
                <w:rFonts w:asciiTheme="minorHAnsi" w:hAnsiTheme="minorHAnsi"/>
                <w:sz w:val="20"/>
                <w:szCs w:val="20"/>
              </w:rPr>
              <w:t xml:space="preserve">crum, </w:t>
            </w:r>
            <w:r>
              <w:rPr>
                <w:rFonts w:asciiTheme="minorHAnsi" w:hAnsiTheme="minorHAnsi"/>
                <w:sz w:val="20"/>
                <w:szCs w:val="20"/>
              </w:rPr>
              <w:t>D</w:t>
            </w:r>
            <w:r w:rsidRPr="00FB21F4">
              <w:rPr>
                <w:rFonts w:asciiTheme="minorHAnsi" w:hAnsiTheme="minorHAnsi"/>
                <w:sz w:val="20"/>
                <w:szCs w:val="20"/>
              </w:rPr>
              <w:t xml:space="preserve">ig, </w:t>
            </w:r>
            <w:r>
              <w:rPr>
                <w:rFonts w:asciiTheme="minorHAnsi" w:hAnsiTheme="minorHAnsi"/>
                <w:sz w:val="20"/>
                <w:szCs w:val="20"/>
              </w:rPr>
              <w:t>B</w:t>
            </w:r>
            <w:r w:rsidRPr="00FB21F4">
              <w:rPr>
                <w:rFonts w:asciiTheme="minorHAnsi" w:hAnsiTheme="minorHAnsi"/>
                <w:sz w:val="20"/>
                <w:szCs w:val="20"/>
              </w:rPr>
              <w:t>lock)</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F2715F" w:rsidRPr="008610F1" w:rsidTr="00B61C23">
        <w:tc>
          <w:tcPr>
            <w:tcW w:w="14781" w:type="dxa"/>
            <w:gridSpan w:val="3"/>
            <w:shd w:val="clear" w:color="auto" w:fill="D9D9D9"/>
            <w:noWrap/>
          </w:tcPr>
          <w:p w:rsidR="00F2715F" w:rsidRPr="008E7ABD" w:rsidRDefault="00F2715F" w:rsidP="00B61C23">
            <w:pPr>
              <w:ind w:left="0" w:firstLine="0"/>
              <w:rPr>
                <w:rFonts w:asciiTheme="minorHAnsi" w:hAnsiTheme="minorHAnsi"/>
                <w:sz w:val="28"/>
                <w:szCs w:val="20"/>
              </w:rPr>
            </w:pPr>
            <w:r w:rsidRPr="00FB21F4">
              <w:rPr>
                <w:rFonts w:asciiTheme="minorHAnsi" w:hAnsiTheme="minorHAnsi"/>
                <w:sz w:val="28"/>
                <w:szCs w:val="20"/>
              </w:rPr>
              <w:t>The teacher may provide examples of multip</w:t>
            </w:r>
            <w:r>
              <w:rPr>
                <w:rFonts w:asciiTheme="minorHAnsi" w:hAnsiTheme="minorHAnsi"/>
                <w:sz w:val="28"/>
                <w:szCs w:val="20"/>
              </w:rPr>
              <w:t>le types of games (e.g. In all net/w</w:t>
            </w:r>
            <w:r w:rsidRPr="00FB21F4">
              <w:rPr>
                <w:rFonts w:asciiTheme="minorHAnsi" w:hAnsiTheme="minorHAnsi"/>
                <w:sz w:val="28"/>
                <w:szCs w:val="20"/>
              </w:rPr>
              <w:t xml:space="preserve">all games, invasion games) so students can analyze movements, tactics, skill components, and fitness components </w:t>
            </w:r>
            <w:r>
              <w:rPr>
                <w:rFonts w:asciiTheme="minorHAnsi" w:hAnsiTheme="minorHAnsi"/>
                <w:sz w:val="28"/>
                <w:szCs w:val="20"/>
              </w:rPr>
              <w:t>related to successful participation in specific games.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 xml:space="preserve">Skillful application of multiple movement patterns leads to success in a </w:t>
            </w:r>
            <w:r>
              <w:rPr>
                <w:rFonts w:asciiTheme="minorHAnsi" w:hAnsiTheme="minorHAnsi"/>
                <w:sz w:val="20"/>
                <w:szCs w:val="20"/>
              </w:rPr>
              <w:t>variety of physical activities</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Safe behavior and responsible decision making demon</w:t>
            </w:r>
            <w:r>
              <w:rPr>
                <w:rFonts w:asciiTheme="minorHAnsi" w:hAnsiTheme="minorHAnsi"/>
                <w:sz w:val="20"/>
                <w:szCs w:val="20"/>
              </w:rPr>
              <w:t>strates 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8A49FF" w:rsidRDefault="00F2715F" w:rsidP="00B61C23">
            <w:pPr>
              <w:ind w:left="288" w:hanging="288"/>
              <w:rPr>
                <w:rFonts w:asciiTheme="minorHAnsi" w:hAnsiTheme="minorHAnsi"/>
                <w:sz w:val="20"/>
                <w:szCs w:val="20"/>
              </w:rPr>
            </w:pPr>
            <w:hyperlink r:id="rId98" w:history="1">
              <w:r w:rsidRPr="00211114">
                <w:rPr>
                  <w:rStyle w:val="Hyperlink"/>
                  <w:rFonts w:asciiTheme="minorHAnsi" w:eastAsia="Arial" w:hAnsiTheme="minorHAnsi" w:cs="Arial"/>
                  <w:sz w:val="20"/>
                  <w:szCs w:val="20"/>
                  <w:highlight w:val="white"/>
                </w:rPr>
                <w:t>https://www.youtube.com/watch?v=Rv9onxrvxmg</w:t>
              </w:r>
            </w:hyperlink>
            <w:r>
              <w:rPr>
                <w:rFonts w:asciiTheme="minorHAnsi" w:eastAsia="Arial" w:hAnsiTheme="minorHAnsi" w:cs="Arial"/>
                <w:color w:val="1155CC"/>
                <w:sz w:val="20"/>
                <w:szCs w:val="20"/>
              </w:rPr>
              <w:t xml:space="preserve"> </w:t>
            </w:r>
            <w:r w:rsidRPr="008A49FF">
              <w:rPr>
                <w:rFonts w:asciiTheme="minorHAnsi" w:hAnsiTheme="minorHAnsi"/>
                <w:sz w:val="20"/>
                <w:szCs w:val="20"/>
              </w:rPr>
              <w:t xml:space="preserve">(Student Self Video Analysis) </w:t>
            </w:r>
          </w:p>
          <w:p w:rsidR="00F2715F" w:rsidRPr="008A49FF" w:rsidRDefault="00F2715F" w:rsidP="00B61C23">
            <w:pPr>
              <w:ind w:left="288" w:hanging="288"/>
              <w:rPr>
                <w:rFonts w:asciiTheme="minorHAnsi" w:hAnsiTheme="minorHAnsi"/>
                <w:sz w:val="20"/>
                <w:szCs w:val="20"/>
              </w:rPr>
            </w:pPr>
            <w:hyperlink r:id="rId99" w:history="1">
              <w:r w:rsidRPr="00211114">
                <w:rPr>
                  <w:rStyle w:val="Hyperlink"/>
                  <w:rFonts w:asciiTheme="minorHAnsi" w:hAnsiTheme="minorHAnsi"/>
                  <w:sz w:val="20"/>
                  <w:szCs w:val="20"/>
                </w:rPr>
                <w:t>http://thinkingmaps.com/thinking_maps_common_core.php</w:t>
              </w:r>
            </w:hyperlink>
            <w:r>
              <w:rPr>
                <w:rFonts w:asciiTheme="minorHAnsi" w:hAnsiTheme="minorHAnsi"/>
                <w:color w:val="1155CC"/>
                <w:sz w:val="20"/>
                <w:szCs w:val="20"/>
              </w:rPr>
              <w:t xml:space="preserve"> </w:t>
            </w:r>
            <w:r w:rsidRPr="008A49FF">
              <w:rPr>
                <w:rFonts w:asciiTheme="minorHAnsi" w:hAnsiTheme="minorHAnsi"/>
                <w:sz w:val="20"/>
                <w:szCs w:val="20"/>
              </w:rPr>
              <w:t>(Double bubble map comparing games within a category)</w:t>
            </w:r>
          </w:p>
          <w:p w:rsidR="00F2715F" w:rsidRPr="008A49FF" w:rsidRDefault="00F2715F" w:rsidP="00B61C23">
            <w:pPr>
              <w:ind w:left="288" w:hanging="288"/>
              <w:rPr>
                <w:rFonts w:asciiTheme="minorHAnsi" w:hAnsiTheme="minorHAnsi"/>
                <w:sz w:val="20"/>
                <w:szCs w:val="20"/>
              </w:rPr>
            </w:pPr>
            <w:hyperlink r:id="rId100" w:history="1">
              <w:r w:rsidRPr="00211114">
                <w:rPr>
                  <w:rStyle w:val="Hyperlink"/>
                  <w:rFonts w:asciiTheme="minorHAnsi" w:hAnsiTheme="minorHAnsi"/>
                  <w:sz w:val="20"/>
                  <w:szCs w:val="20"/>
                </w:rPr>
                <w:t>http://www.readwritethink.org/classroom-resources/printouts/chart-30225.html</w:t>
              </w:r>
            </w:hyperlink>
            <w:r>
              <w:rPr>
                <w:rFonts w:asciiTheme="minorHAnsi" w:hAnsiTheme="minorHAnsi"/>
                <w:color w:val="1155CC"/>
                <w:sz w:val="20"/>
                <w:szCs w:val="20"/>
              </w:rPr>
              <w:t xml:space="preserve"> </w:t>
            </w:r>
            <w:r w:rsidRPr="008A49FF">
              <w:rPr>
                <w:rFonts w:asciiTheme="minorHAnsi" w:hAnsiTheme="minorHAnsi"/>
                <w:sz w:val="20"/>
                <w:szCs w:val="20"/>
              </w:rPr>
              <w:t>(T-Chart Handout)</w:t>
            </w:r>
          </w:p>
          <w:p w:rsidR="00F2715F" w:rsidRPr="008A49FF" w:rsidRDefault="00F2715F" w:rsidP="00B61C23">
            <w:pPr>
              <w:ind w:left="288" w:hanging="288"/>
              <w:rPr>
                <w:rFonts w:asciiTheme="minorHAnsi" w:hAnsiTheme="minorHAnsi"/>
                <w:sz w:val="20"/>
                <w:szCs w:val="20"/>
              </w:rPr>
            </w:pPr>
            <w:hyperlink r:id="rId101" w:history="1">
              <w:r w:rsidRPr="00211114">
                <w:rPr>
                  <w:rStyle w:val="Hyperlink"/>
                  <w:rFonts w:asciiTheme="minorHAnsi" w:hAnsiTheme="minorHAnsi"/>
                  <w:sz w:val="20"/>
                  <w:szCs w:val="20"/>
                </w:rPr>
                <w:t>http://www.bbc.co.uk/bitesize/standard/pe/activities/nature_and_purpose/revision/4/</w:t>
              </w:r>
            </w:hyperlink>
            <w:r>
              <w:rPr>
                <w:rFonts w:asciiTheme="minorHAnsi" w:hAnsiTheme="minorHAnsi"/>
                <w:color w:val="1155CC"/>
                <w:sz w:val="20"/>
                <w:szCs w:val="20"/>
              </w:rPr>
              <w:t xml:space="preserve"> </w:t>
            </w:r>
            <w:r w:rsidRPr="008A49FF">
              <w:rPr>
                <w:rFonts w:asciiTheme="minorHAnsi" w:hAnsiTheme="minorHAnsi"/>
                <w:sz w:val="20"/>
                <w:szCs w:val="20"/>
              </w:rPr>
              <w:t>(Strategies and Tactics within activities)</w:t>
            </w:r>
          </w:p>
          <w:p w:rsidR="00F2715F" w:rsidRPr="008A49FF" w:rsidRDefault="00F2715F" w:rsidP="00B61C23">
            <w:pPr>
              <w:ind w:left="288" w:hanging="288"/>
              <w:rPr>
                <w:rFonts w:asciiTheme="minorHAnsi" w:hAnsiTheme="minorHAnsi"/>
                <w:sz w:val="20"/>
                <w:szCs w:val="20"/>
              </w:rPr>
            </w:pPr>
            <w:hyperlink r:id="rId102" w:history="1">
              <w:r w:rsidRPr="00211114">
                <w:rPr>
                  <w:rStyle w:val="Hyperlink"/>
                  <w:rFonts w:asciiTheme="minorHAnsi" w:hAnsiTheme="minorHAnsi"/>
                  <w:sz w:val="20"/>
                  <w:szCs w:val="20"/>
                </w:rPr>
                <w:t>http://www.bbc.co.uk/bitesize/standard/pe/activities/nature_and_purpose/revision/4/</w:t>
              </w:r>
            </w:hyperlink>
            <w:r>
              <w:rPr>
                <w:rFonts w:asciiTheme="minorHAnsi" w:hAnsiTheme="minorHAnsi"/>
                <w:color w:val="1155CC"/>
                <w:sz w:val="20"/>
                <w:szCs w:val="20"/>
              </w:rPr>
              <w:t xml:space="preserve"> </w:t>
            </w:r>
            <w:r w:rsidRPr="008A49FF">
              <w:rPr>
                <w:rFonts w:asciiTheme="minorHAnsi" w:hAnsiTheme="minorHAnsi"/>
                <w:sz w:val="20"/>
                <w:szCs w:val="20"/>
              </w:rPr>
              <w:t>(Strategies and Tactics within activities)</w:t>
            </w:r>
          </w:p>
          <w:p w:rsidR="00F2715F" w:rsidRPr="00AB2EFD" w:rsidRDefault="00F2715F" w:rsidP="00B61C23">
            <w:pPr>
              <w:ind w:left="288" w:hanging="288"/>
              <w:rPr>
                <w:rFonts w:asciiTheme="minorHAnsi" w:hAnsiTheme="minorHAnsi"/>
                <w:sz w:val="20"/>
                <w:szCs w:val="20"/>
              </w:rPr>
            </w:pPr>
            <w:hyperlink r:id="rId103" w:history="1">
              <w:r w:rsidRPr="00211114">
                <w:rPr>
                  <w:rStyle w:val="Hyperlink"/>
                  <w:rFonts w:asciiTheme="minorHAnsi" w:eastAsia="Arial" w:hAnsiTheme="minorHAnsi" w:cs="Arial"/>
                  <w:sz w:val="20"/>
                  <w:szCs w:val="20"/>
                  <w:highlight w:val="white"/>
                </w:rPr>
                <w:t>www.thenewpe.com/curriculum/.../Other%20PE%20Models2.ppt</w:t>
              </w:r>
            </w:hyperlink>
            <w:r>
              <w:rPr>
                <w:rFonts w:asciiTheme="minorHAnsi" w:eastAsia="Arial" w:hAnsiTheme="minorHAnsi" w:cs="Arial"/>
                <w:color w:val="1155CC"/>
                <w:sz w:val="20"/>
                <w:szCs w:val="20"/>
                <w:highlight w:val="white"/>
              </w:rPr>
              <w:t xml:space="preserve"> </w:t>
            </w:r>
            <w:r w:rsidRPr="00AB2EFD">
              <w:rPr>
                <w:rFonts w:asciiTheme="minorHAnsi" w:eastAsia="Arial" w:hAnsiTheme="minorHAnsi" w:cs="Arial"/>
                <w:sz w:val="20"/>
                <w:szCs w:val="20"/>
                <w:highlight w:val="white"/>
              </w:rPr>
              <w:t>(Tactical Game Power point)</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F2715F" w:rsidRPr="008A49FF" w:rsidRDefault="00F2715F" w:rsidP="00B61C23">
            <w:pPr>
              <w:ind w:left="288" w:hanging="288"/>
              <w:rPr>
                <w:rFonts w:asciiTheme="minorHAnsi" w:hAnsiTheme="minorHAnsi"/>
                <w:sz w:val="20"/>
                <w:szCs w:val="20"/>
              </w:rPr>
            </w:pPr>
            <w:hyperlink r:id="rId104" w:history="1">
              <w:r w:rsidRPr="00211114">
                <w:rPr>
                  <w:rStyle w:val="Hyperlink"/>
                  <w:rFonts w:asciiTheme="minorHAnsi" w:eastAsia="Arial" w:hAnsiTheme="minorHAnsi" w:cs="Arial"/>
                  <w:sz w:val="20"/>
                  <w:szCs w:val="20"/>
                  <w:highlight w:val="white"/>
                </w:rPr>
                <w:t>https://www.youtube.com/watch?v=Rv9onxrvxmg</w:t>
              </w:r>
            </w:hyperlink>
            <w:r>
              <w:rPr>
                <w:rFonts w:asciiTheme="minorHAnsi" w:eastAsia="Arial" w:hAnsiTheme="minorHAnsi" w:cs="Arial"/>
                <w:color w:val="1155CC"/>
                <w:sz w:val="20"/>
                <w:szCs w:val="20"/>
              </w:rPr>
              <w:t xml:space="preserve"> </w:t>
            </w:r>
            <w:r w:rsidRPr="008A49FF">
              <w:rPr>
                <w:rFonts w:asciiTheme="minorHAnsi" w:hAnsiTheme="minorHAnsi"/>
                <w:sz w:val="20"/>
                <w:szCs w:val="20"/>
              </w:rPr>
              <w:t>(Student Self Video Analysis)</w:t>
            </w:r>
          </w:p>
          <w:p w:rsidR="00F2715F" w:rsidRPr="00AB2EFD" w:rsidRDefault="00F2715F" w:rsidP="00B61C23">
            <w:pPr>
              <w:ind w:left="288" w:hanging="288"/>
              <w:rPr>
                <w:rFonts w:asciiTheme="minorHAnsi" w:hAnsiTheme="minorHAnsi"/>
                <w:sz w:val="20"/>
                <w:szCs w:val="20"/>
              </w:rPr>
            </w:pPr>
            <w:hyperlink r:id="rId105" w:history="1">
              <w:r w:rsidRPr="00211114">
                <w:rPr>
                  <w:rStyle w:val="Hyperlink"/>
                  <w:rFonts w:asciiTheme="minorHAnsi" w:hAnsiTheme="minorHAnsi"/>
                  <w:sz w:val="20"/>
                  <w:szCs w:val="20"/>
                </w:rPr>
                <w:t>http://freeology.com/wp-content/files/doublebubble.pdf</w:t>
              </w:r>
            </w:hyperlink>
            <w:r>
              <w:rPr>
                <w:rFonts w:asciiTheme="minorHAnsi" w:hAnsiTheme="minorHAnsi"/>
                <w:color w:val="1155CC"/>
                <w:sz w:val="20"/>
                <w:szCs w:val="20"/>
              </w:rPr>
              <w:t xml:space="preserve"> </w:t>
            </w:r>
            <w:r>
              <w:rPr>
                <w:rFonts w:asciiTheme="minorHAnsi" w:hAnsiTheme="minorHAnsi"/>
                <w:sz w:val="20"/>
                <w:szCs w:val="20"/>
              </w:rPr>
              <w:t xml:space="preserve"> (Double-Bubble Thinking Map)</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 xml:space="preserve">Students will compare and contrast the tactical </w:t>
            </w:r>
            <w:r>
              <w:rPr>
                <w:rFonts w:asciiTheme="minorHAnsi" w:hAnsiTheme="minorHAnsi"/>
                <w:sz w:val="20"/>
                <w:szCs w:val="20"/>
              </w:rPr>
              <w:t>games within each category (i.e.</w:t>
            </w:r>
            <w:r w:rsidRPr="00AB2EFD">
              <w:rPr>
                <w:rFonts w:asciiTheme="minorHAnsi" w:hAnsiTheme="minorHAnsi"/>
                <w:sz w:val="20"/>
                <w:szCs w:val="20"/>
              </w:rPr>
              <w:t xml:space="preserve"> basketball and football, volleyball and tennis, bowling and golf, baseball and cricket) to analyze their movement, tactics, skill components, and fitness components needed for each the category being taught. (T-Chart, Double-Bubble Map, Video Analysis of Self or Peers, YouTube Video Analysis of Professional Athlete, Compare/Contrast Essay)</w:t>
            </w:r>
            <w:r>
              <w:rPr>
                <w:rFonts w:asciiTheme="minorHAnsi" w:hAnsiTheme="minorHAnsi"/>
                <w:sz w:val="20"/>
                <w:szCs w:val="20"/>
              </w:rPr>
              <w:t xml:space="preserve"> </w:t>
            </w:r>
            <w:hyperlink r:id="rId106" w:history="1">
              <w:r w:rsidRPr="00211114">
                <w:rPr>
                  <w:rStyle w:val="Hyperlink"/>
                  <w:rFonts w:asciiTheme="minorHAnsi" w:hAnsiTheme="minorHAnsi"/>
                  <w:sz w:val="20"/>
                  <w:szCs w:val="20"/>
                </w:rPr>
                <w:t>http://freeology.com/wp-content/files/doublebubble.pdf</w:t>
              </w:r>
            </w:hyperlink>
            <w:r>
              <w:rPr>
                <w:rFonts w:asciiTheme="minorHAnsi" w:hAnsiTheme="minorHAnsi"/>
                <w:color w:val="1155CC"/>
                <w:sz w:val="20"/>
                <w:szCs w:val="20"/>
              </w:rPr>
              <w:t xml:space="preserve"> </w:t>
            </w:r>
            <w:r>
              <w:rPr>
                <w:rFonts w:asciiTheme="minorHAnsi" w:hAnsiTheme="minorHAnsi"/>
                <w:sz w:val="20"/>
                <w:szCs w:val="20"/>
              </w:rPr>
              <w:t xml:space="preserve"> (Double-Bubble Thinking Map)</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Students may work with a partner</w:t>
            </w:r>
          </w:p>
        </w:tc>
      </w:tr>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F2715F">
        <w:trPr>
          <w:cantSplit/>
          <w:trHeight w:val="175"/>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F2715F">
            <w:pPr>
              <w:ind w:left="288" w:hanging="288"/>
              <w:rPr>
                <w:rFonts w:asciiTheme="minorHAnsi" w:hAnsiTheme="minorHAnsi"/>
                <w:sz w:val="20"/>
                <w:szCs w:val="20"/>
              </w:rPr>
            </w:pPr>
            <w:r>
              <w:rPr>
                <w:rFonts w:asciiTheme="minorHAnsi" w:hAnsiTheme="minorHAnsi"/>
                <w:sz w:val="20"/>
                <w:szCs w:val="20"/>
              </w:rPr>
              <w:t>Students may teach one of the tactical games to their peers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Strategy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TGFU Model</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Movement concepts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Patterns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Error correction</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Skill-related Components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Health-related components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Movement Wheel</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 xml:space="preserve">Apply skills and movements </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Analyze skills and movements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 xml:space="preserve">Compare and contrast tactical games </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Apply safety skills</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Analyze and correct errors in movement patterns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FB21F4">
              <w:rPr>
                <w:rFonts w:asciiTheme="minorHAnsi" w:hAnsiTheme="minorHAnsi"/>
                <w:sz w:val="20"/>
                <w:szCs w:val="20"/>
              </w:rPr>
              <w:t>Cardiovascular Endurance, Flexibility, Muscular Strength, Muscular Endurance, Body Composition, Coordination, Balance, Power, Agility, Speed, Reaction Time, Strategy and Tactics, Communication, Movement patterns, tactical game skills (e</w:t>
            </w:r>
            <w:r>
              <w:rPr>
                <w:rFonts w:asciiTheme="minorHAnsi" w:hAnsiTheme="minorHAnsi"/>
                <w:sz w:val="20"/>
                <w:szCs w:val="20"/>
              </w:rPr>
              <w:t>.g.,</w:t>
            </w:r>
            <w:r w:rsidRPr="00FB21F4">
              <w:rPr>
                <w:rFonts w:asciiTheme="minorHAnsi" w:hAnsiTheme="minorHAnsi"/>
                <w:sz w:val="20"/>
                <w:szCs w:val="20"/>
              </w:rPr>
              <w:t xml:space="preserve"> Volley, Strike, Dribble, Throw, Implements, </w:t>
            </w:r>
            <w:r>
              <w:rPr>
                <w:rFonts w:asciiTheme="minorHAnsi" w:hAnsiTheme="minorHAnsi"/>
                <w:sz w:val="20"/>
                <w:szCs w:val="20"/>
              </w:rPr>
              <w:t>C</w:t>
            </w:r>
            <w:r w:rsidRPr="00FB21F4">
              <w:rPr>
                <w:rFonts w:asciiTheme="minorHAnsi" w:hAnsiTheme="minorHAnsi"/>
                <w:sz w:val="20"/>
                <w:szCs w:val="20"/>
              </w:rPr>
              <w:t xml:space="preserve">ut, </w:t>
            </w:r>
            <w:r>
              <w:rPr>
                <w:rFonts w:asciiTheme="minorHAnsi" w:hAnsiTheme="minorHAnsi"/>
                <w:sz w:val="20"/>
                <w:szCs w:val="20"/>
              </w:rPr>
              <w:t>S</w:t>
            </w:r>
            <w:r w:rsidRPr="00FB21F4">
              <w:rPr>
                <w:rFonts w:asciiTheme="minorHAnsi" w:hAnsiTheme="minorHAnsi"/>
                <w:sz w:val="20"/>
                <w:szCs w:val="20"/>
              </w:rPr>
              <w:t xml:space="preserve">hoot, </w:t>
            </w:r>
            <w:r>
              <w:rPr>
                <w:rFonts w:asciiTheme="minorHAnsi" w:hAnsiTheme="minorHAnsi"/>
                <w:sz w:val="20"/>
                <w:szCs w:val="20"/>
              </w:rPr>
              <w:t>R</w:t>
            </w:r>
            <w:r w:rsidRPr="00FB21F4">
              <w:rPr>
                <w:rFonts w:asciiTheme="minorHAnsi" w:hAnsiTheme="minorHAnsi"/>
                <w:sz w:val="20"/>
                <w:szCs w:val="20"/>
              </w:rPr>
              <w:t xml:space="preserve">uck, </w:t>
            </w:r>
            <w:r>
              <w:rPr>
                <w:rFonts w:asciiTheme="minorHAnsi" w:hAnsiTheme="minorHAnsi"/>
                <w:sz w:val="20"/>
                <w:szCs w:val="20"/>
              </w:rPr>
              <w:t>T</w:t>
            </w:r>
            <w:r w:rsidRPr="00FB21F4">
              <w:rPr>
                <w:rFonts w:asciiTheme="minorHAnsi" w:hAnsiTheme="minorHAnsi"/>
                <w:sz w:val="20"/>
                <w:szCs w:val="20"/>
              </w:rPr>
              <w:t xml:space="preserve">ackle, </w:t>
            </w:r>
            <w:r>
              <w:rPr>
                <w:rFonts w:asciiTheme="minorHAnsi" w:hAnsiTheme="minorHAnsi"/>
                <w:sz w:val="20"/>
                <w:szCs w:val="20"/>
              </w:rPr>
              <w:t>S</w:t>
            </w:r>
            <w:r w:rsidRPr="00FB21F4">
              <w:rPr>
                <w:rFonts w:asciiTheme="minorHAnsi" w:hAnsiTheme="minorHAnsi"/>
                <w:sz w:val="20"/>
                <w:szCs w:val="20"/>
              </w:rPr>
              <w:t xml:space="preserve">crum, </w:t>
            </w:r>
            <w:r>
              <w:rPr>
                <w:rFonts w:asciiTheme="minorHAnsi" w:hAnsiTheme="minorHAnsi"/>
                <w:sz w:val="20"/>
                <w:szCs w:val="20"/>
              </w:rPr>
              <w:t>D</w:t>
            </w:r>
            <w:r w:rsidRPr="00FB21F4">
              <w:rPr>
                <w:rFonts w:asciiTheme="minorHAnsi" w:hAnsiTheme="minorHAnsi"/>
                <w:sz w:val="20"/>
                <w:szCs w:val="20"/>
              </w:rPr>
              <w:t xml:space="preserve">ig, </w:t>
            </w:r>
            <w:r>
              <w:rPr>
                <w:rFonts w:asciiTheme="minorHAnsi" w:hAnsiTheme="minorHAnsi"/>
                <w:sz w:val="20"/>
                <w:szCs w:val="20"/>
              </w:rPr>
              <w:t>B</w:t>
            </w:r>
            <w:r w:rsidRPr="00FB21F4">
              <w:rPr>
                <w:rFonts w:asciiTheme="minorHAnsi" w:hAnsiTheme="minorHAnsi"/>
                <w:sz w:val="20"/>
                <w:szCs w:val="20"/>
              </w:rPr>
              <w:t>lock)</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F2715F" w:rsidRPr="008610F1" w:rsidTr="00B61C23">
        <w:tc>
          <w:tcPr>
            <w:tcW w:w="14781" w:type="dxa"/>
            <w:gridSpan w:val="3"/>
            <w:shd w:val="clear" w:color="auto" w:fill="D9D9D9"/>
            <w:noWrap/>
          </w:tcPr>
          <w:p w:rsidR="00F2715F" w:rsidRPr="008E7ABD" w:rsidRDefault="00F2715F" w:rsidP="00B61C23">
            <w:pPr>
              <w:ind w:left="0" w:firstLine="0"/>
              <w:rPr>
                <w:rFonts w:asciiTheme="minorHAnsi" w:hAnsiTheme="minorHAnsi"/>
                <w:sz w:val="28"/>
                <w:szCs w:val="20"/>
              </w:rPr>
            </w:pPr>
            <w:r w:rsidRPr="00FE635A">
              <w:rPr>
                <w:rFonts w:asciiTheme="minorHAnsi" w:hAnsiTheme="minorHAnsi"/>
                <w:sz w:val="28"/>
                <w:szCs w:val="20"/>
              </w:rPr>
              <w:t>The teacher may provide object control levels and manipulation forms so student</w:t>
            </w:r>
            <w:r>
              <w:rPr>
                <w:rFonts w:asciiTheme="minorHAnsi" w:hAnsiTheme="minorHAnsi"/>
                <w:sz w:val="28"/>
                <w:szCs w:val="20"/>
              </w:rPr>
              <w:t>s can begin to self-assess</w:t>
            </w:r>
            <w:r w:rsidRPr="00FE635A">
              <w:rPr>
                <w:rFonts w:asciiTheme="minorHAnsi" w:hAnsiTheme="minorHAnsi"/>
                <w:sz w:val="28"/>
                <w:szCs w:val="20"/>
              </w:rPr>
              <w:t xml:space="preserve"> individual </w:t>
            </w:r>
            <w:r>
              <w:rPr>
                <w:rFonts w:asciiTheme="minorHAnsi" w:hAnsiTheme="minorHAnsi"/>
                <w:sz w:val="28"/>
                <w:szCs w:val="20"/>
              </w:rPr>
              <w:t xml:space="preserve">skill strengths and applications. </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 xml:space="preserve">Skillful application of multiple movement patterns leads to success in a </w:t>
            </w:r>
            <w:r>
              <w:rPr>
                <w:rFonts w:asciiTheme="minorHAnsi" w:hAnsiTheme="minorHAnsi"/>
                <w:sz w:val="20"/>
                <w:szCs w:val="20"/>
              </w:rPr>
              <w:t>variety of physical activities</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Safe behavior and responsible decision making demon</w:t>
            </w:r>
            <w:r>
              <w:rPr>
                <w:rFonts w:asciiTheme="minorHAnsi" w:hAnsiTheme="minorHAnsi"/>
                <w:sz w:val="20"/>
                <w:szCs w:val="20"/>
              </w:rPr>
              <w:t>strates 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6479AC" w:rsidRDefault="00F2715F" w:rsidP="00B61C23">
            <w:pPr>
              <w:ind w:left="288" w:hanging="288"/>
              <w:rPr>
                <w:rFonts w:asciiTheme="minorHAnsi" w:hAnsiTheme="minorHAnsi"/>
                <w:sz w:val="20"/>
                <w:szCs w:val="20"/>
              </w:rPr>
            </w:pPr>
            <w:hyperlink r:id="rId107" w:history="1">
              <w:r w:rsidRPr="00211114">
                <w:rPr>
                  <w:rStyle w:val="Hyperlink"/>
                  <w:rFonts w:asciiTheme="minorHAnsi" w:hAnsiTheme="minorHAnsi"/>
                  <w:sz w:val="20"/>
                  <w:szCs w:val="20"/>
                </w:rPr>
                <w:t>http://www.d.umn.edu/~dmillsla/courses/motorlearning/documents/FundamentalObject-ControlSkills.pdf</w:t>
              </w:r>
            </w:hyperlink>
            <w:r>
              <w:rPr>
                <w:rFonts w:asciiTheme="minorHAnsi" w:hAnsiTheme="minorHAnsi"/>
                <w:color w:val="1155CC"/>
                <w:sz w:val="20"/>
                <w:szCs w:val="20"/>
              </w:rPr>
              <w:t xml:space="preserve"> </w:t>
            </w:r>
            <w:r w:rsidRPr="006479AC">
              <w:rPr>
                <w:rFonts w:asciiTheme="minorHAnsi" w:hAnsiTheme="minorHAnsi"/>
                <w:sz w:val="20"/>
                <w:szCs w:val="20"/>
              </w:rPr>
              <w:t>(Object Control Skills document)</w:t>
            </w:r>
          </w:p>
          <w:p w:rsidR="00F2715F" w:rsidRPr="006479AC" w:rsidRDefault="00F2715F" w:rsidP="00B61C23">
            <w:pPr>
              <w:ind w:left="288" w:hanging="288"/>
              <w:rPr>
                <w:rFonts w:asciiTheme="minorHAnsi" w:hAnsiTheme="minorHAnsi"/>
                <w:sz w:val="20"/>
                <w:szCs w:val="20"/>
              </w:rPr>
            </w:pPr>
            <w:hyperlink r:id="rId108" w:history="1">
              <w:r w:rsidRPr="00211114">
                <w:rPr>
                  <w:rStyle w:val="Hyperlink"/>
                  <w:rFonts w:asciiTheme="minorHAnsi" w:hAnsiTheme="minorHAnsi"/>
                  <w:sz w:val="20"/>
                  <w:szCs w:val="20"/>
                </w:rPr>
                <w:t>https://secure.ausport.gov.au/sports_coach/skill_analysis2/skill_cards_an_alternative_approach_to_skill_development</w:t>
              </w:r>
            </w:hyperlink>
            <w:r>
              <w:rPr>
                <w:rFonts w:asciiTheme="minorHAnsi" w:hAnsiTheme="minorHAnsi"/>
                <w:color w:val="1155CC"/>
                <w:sz w:val="20"/>
                <w:szCs w:val="20"/>
              </w:rPr>
              <w:t xml:space="preserve"> </w:t>
            </w:r>
            <w:r w:rsidRPr="006479AC">
              <w:rPr>
                <w:rFonts w:asciiTheme="minorHAnsi" w:hAnsiTheme="minorHAnsi"/>
                <w:sz w:val="20"/>
                <w:szCs w:val="20"/>
              </w:rPr>
              <w:t>(Skill cards)</w:t>
            </w:r>
          </w:p>
          <w:p w:rsidR="00F2715F" w:rsidRPr="00AB2EFD" w:rsidRDefault="00F2715F" w:rsidP="00B61C23">
            <w:pPr>
              <w:ind w:left="288" w:hanging="288"/>
              <w:rPr>
                <w:rFonts w:asciiTheme="minorHAnsi" w:hAnsiTheme="minorHAnsi"/>
                <w:sz w:val="20"/>
                <w:szCs w:val="20"/>
              </w:rPr>
            </w:pPr>
            <w:hyperlink r:id="rId109" w:history="1">
              <w:r w:rsidRPr="00211114">
                <w:rPr>
                  <w:rStyle w:val="Hyperlink"/>
                  <w:rFonts w:asciiTheme="minorHAnsi" w:hAnsiTheme="minorHAnsi"/>
                  <w:sz w:val="20"/>
                  <w:szCs w:val="20"/>
                </w:rPr>
                <w:t>http://www.ncbi.nlm.nih.gov/pubmed/22582694</w:t>
              </w:r>
            </w:hyperlink>
            <w:r>
              <w:rPr>
                <w:rFonts w:asciiTheme="minorHAnsi" w:hAnsiTheme="minorHAnsi"/>
                <w:color w:val="1155CC"/>
                <w:sz w:val="20"/>
                <w:szCs w:val="20"/>
              </w:rPr>
              <w:t xml:space="preserve"> </w:t>
            </w:r>
            <w:r w:rsidRPr="006479AC">
              <w:rPr>
                <w:rFonts w:asciiTheme="minorHAnsi" w:hAnsiTheme="minorHAnsi"/>
                <w:sz w:val="20"/>
                <w:szCs w:val="20"/>
              </w:rPr>
              <w:t xml:space="preserve"> </w:t>
            </w:r>
            <w:r w:rsidRPr="00AB2EFD">
              <w:rPr>
                <w:rFonts w:asciiTheme="minorHAnsi" w:hAnsiTheme="minorHAnsi"/>
                <w:sz w:val="20"/>
                <w:szCs w:val="20"/>
              </w:rPr>
              <w:t xml:space="preserve">(Research study </w:t>
            </w:r>
            <w:r>
              <w:rPr>
                <w:rFonts w:asciiTheme="minorHAnsi" w:hAnsiTheme="minorHAnsi"/>
                <w:sz w:val="20"/>
                <w:szCs w:val="20"/>
              </w:rPr>
              <w:t>on object control K-8 students)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hyperlink r:id="rId110" w:history="1">
              <w:r w:rsidRPr="00211114">
                <w:rPr>
                  <w:rStyle w:val="Hyperlink"/>
                  <w:rFonts w:asciiTheme="minorHAnsi" w:hAnsiTheme="minorHAnsi"/>
                  <w:sz w:val="20"/>
                  <w:szCs w:val="20"/>
                </w:rPr>
                <w:t>http://quizlet.com/8138670/flashcards</w:t>
              </w:r>
            </w:hyperlink>
            <w:r>
              <w:rPr>
                <w:rFonts w:asciiTheme="minorHAnsi" w:hAnsiTheme="minorHAnsi"/>
                <w:color w:val="1155CC"/>
                <w:sz w:val="20"/>
                <w:szCs w:val="20"/>
              </w:rPr>
              <w:t xml:space="preserve"> </w:t>
            </w:r>
            <w:r w:rsidRPr="00AB2EFD">
              <w:rPr>
                <w:rFonts w:asciiTheme="minorHAnsi" w:hAnsiTheme="minorHAnsi"/>
                <w:sz w:val="20"/>
                <w:szCs w:val="20"/>
              </w:rPr>
              <w:t>(Create your own online flashcards. Could be used for students to review movement skills, tactical games, examples of tactical games)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Students will cre</w:t>
            </w:r>
            <w:r>
              <w:rPr>
                <w:rFonts w:asciiTheme="minorHAnsi" w:hAnsiTheme="minorHAnsi"/>
                <w:sz w:val="20"/>
                <w:szCs w:val="20"/>
              </w:rPr>
              <w:t xml:space="preserve">ate a tactical drill designed to </w:t>
            </w:r>
            <w:r w:rsidRPr="00AB2EFD">
              <w:rPr>
                <w:rFonts w:asciiTheme="minorHAnsi" w:hAnsiTheme="minorHAnsi"/>
                <w:sz w:val="20"/>
                <w:szCs w:val="20"/>
              </w:rPr>
              <w:t>improve object control for a specific game. This drill will be taught to their peers.</w:t>
            </w:r>
            <w:r>
              <w:rPr>
                <w:rFonts w:asciiTheme="minorHAnsi" w:hAnsiTheme="minorHAnsi"/>
                <w:sz w:val="20"/>
                <w:szCs w:val="20"/>
              </w:rPr>
              <w:t xml:space="preserve"> (</w:t>
            </w:r>
            <w:proofErr w:type="gramStart"/>
            <w:r>
              <w:rPr>
                <w:rFonts w:asciiTheme="minorHAnsi" w:hAnsiTheme="minorHAnsi"/>
                <w:sz w:val="20"/>
                <w:szCs w:val="20"/>
              </w:rPr>
              <w:t>e.g</w:t>
            </w:r>
            <w:proofErr w:type="gramEnd"/>
            <w:r>
              <w:rPr>
                <w:rFonts w:asciiTheme="minorHAnsi" w:hAnsiTheme="minorHAnsi"/>
                <w:sz w:val="20"/>
                <w:szCs w:val="20"/>
              </w:rPr>
              <w:t>. 8x8 tactical soccer drill, one-on-one move basketball drills, etc.)</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 xml:space="preserve">The teacher may adapt the equipment used for the object control activities. </w:t>
            </w:r>
          </w:p>
          <w:p w:rsidR="00F2715F" w:rsidRPr="00AB2EFD" w:rsidRDefault="00F2715F" w:rsidP="00B61C23">
            <w:pPr>
              <w:ind w:left="288" w:hanging="288"/>
              <w:rPr>
                <w:rFonts w:asciiTheme="minorHAnsi" w:hAnsiTheme="minorHAnsi"/>
                <w:sz w:val="20"/>
                <w:szCs w:val="20"/>
              </w:rPr>
            </w:pPr>
            <w:hyperlink r:id="rId111" w:history="1">
              <w:r w:rsidRPr="00211114">
                <w:rPr>
                  <w:rStyle w:val="Hyperlink"/>
                  <w:rFonts w:asciiTheme="minorHAnsi" w:hAnsiTheme="minorHAnsi"/>
                  <w:sz w:val="20"/>
                  <w:szCs w:val="20"/>
                </w:rPr>
                <w:t>http://www.palaestra.com/article/adapting-equipment-teaching-object-control-skills</w:t>
              </w:r>
            </w:hyperlink>
            <w:r>
              <w:rPr>
                <w:rFonts w:asciiTheme="minorHAnsi" w:hAnsiTheme="minorHAnsi"/>
                <w:color w:val="1155CC"/>
                <w:sz w:val="20"/>
                <w:szCs w:val="20"/>
              </w:rPr>
              <w:t xml:space="preserve"> </w:t>
            </w:r>
            <w:r w:rsidRPr="00AB2EFD">
              <w:rPr>
                <w:rFonts w:asciiTheme="minorHAnsi" w:hAnsiTheme="minorHAnsi"/>
                <w:sz w:val="20"/>
                <w:szCs w:val="20"/>
              </w:rPr>
              <w:t>(Adapting equipment for object control)</w:t>
            </w:r>
          </w:p>
        </w:tc>
        <w:tc>
          <w:tcPr>
            <w:tcW w:w="5755" w:type="dxa"/>
            <w:tcBorders>
              <w:top w:val="nil"/>
            </w:tcBorders>
            <w:shd w:val="clear" w:color="auto" w:fill="auto"/>
          </w:tcPr>
          <w:p w:rsidR="00F2715F" w:rsidRPr="00AB2EFD" w:rsidRDefault="00F2715F" w:rsidP="00B61C23">
            <w:pPr>
              <w:widowControl w:val="0"/>
              <w:ind w:left="288" w:hanging="288"/>
              <w:rPr>
                <w:rFonts w:asciiTheme="minorHAnsi" w:hAnsiTheme="minorHAnsi"/>
                <w:sz w:val="20"/>
                <w:szCs w:val="20"/>
              </w:rPr>
            </w:pPr>
            <w:r w:rsidRPr="00AB2EFD">
              <w:rPr>
                <w:rFonts w:asciiTheme="minorHAnsi" w:hAnsiTheme="minorHAnsi"/>
                <w:sz w:val="20"/>
                <w:szCs w:val="20"/>
              </w:rPr>
              <w:t>Students may choose which skills they need to improve upon and demonstrate a drill to</w:t>
            </w:r>
            <w:r>
              <w:rPr>
                <w:rFonts w:asciiTheme="minorHAnsi" w:hAnsiTheme="minorHAnsi"/>
                <w:sz w:val="20"/>
                <w:szCs w:val="20"/>
              </w:rPr>
              <w:t xml:space="preserve"> a peer or the teacher</w:t>
            </w:r>
          </w:p>
        </w:tc>
      </w:tr>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499"/>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Default="00F2715F" w:rsidP="00F2715F">
            <w:pPr>
              <w:ind w:left="288" w:hanging="288"/>
              <w:rPr>
                <w:rFonts w:asciiTheme="minorHAnsi" w:hAnsiTheme="minorHAnsi"/>
                <w:sz w:val="20"/>
                <w:szCs w:val="20"/>
              </w:rPr>
            </w:pPr>
            <w:r>
              <w:rPr>
                <w:rFonts w:asciiTheme="minorHAnsi" w:hAnsiTheme="minorHAnsi"/>
                <w:sz w:val="20"/>
                <w:szCs w:val="20"/>
              </w:rPr>
              <w:t>N/A</w:t>
            </w:r>
          </w:p>
          <w:p w:rsidR="00F2715F" w:rsidRDefault="00F2715F" w:rsidP="00F2715F">
            <w:pPr>
              <w:ind w:left="288" w:hanging="288"/>
              <w:rPr>
                <w:rFonts w:asciiTheme="minorHAnsi" w:hAnsiTheme="minorHAnsi"/>
                <w:sz w:val="20"/>
                <w:szCs w:val="20"/>
              </w:rPr>
            </w:pPr>
          </w:p>
          <w:p w:rsidR="00F2715F" w:rsidRPr="008E7ABD" w:rsidRDefault="00F2715F" w:rsidP="00F2715F">
            <w:pPr>
              <w:ind w:left="288" w:hanging="288"/>
              <w:rPr>
                <w:rFonts w:asciiTheme="minorHAnsi" w:hAnsiTheme="minorHAnsi"/>
                <w:sz w:val="20"/>
                <w:szCs w:val="20"/>
              </w:rPr>
            </w:pPr>
          </w:p>
        </w:tc>
        <w:tc>
          <w:tcPr>
            <w:tcW w:w="5755"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Analysis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Decision Making</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Fundamental Object Control</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Strategy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Skill Application</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Applying skills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Analyzing tactics and strategies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Making Decisions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Controlling fundamental objects</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Playing safely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FE635A">
              <w:rPr>
                <w:rFonts w:asciiTheme="minorHAnsi" w:hAnsiTheme="minorHAnsi"/>
                <w:sz w:val="20"/>
                <w:szCs w:val="20"/>
              </w:rPr>
              <w:t>Cardiovascular Endurance, Flexibility, Muscular Strength, Muscular Endurance, Body Composition, Coordination, Balance, Power, Agility, Speed, Reaction Time, Strategy and Tactics, Communication, Movement patterns, Tactical game skills</w:t>
            </w:r>
            <w:r>
              <w:rPr>
                <w:rFonts w:asciiTheme="minorHAnsi" w:hAnsiTheme="minorHAnsi"/>
                <w:sz w:val="20"/>
                <w:szCs w:val="20"/>
              </w:rPr>
              <w:t xml:space="preserve"> (e.g.,</w:t>
            </w:r>
            <w:r w:rsidRPr="00FE635A">
              <w:rPr>
                <w:rFonts w:asciiTheme="minorHAnsi" w:hAnsiTheme="minorHAnsi"/>
                <w:sz w:val="20"/>
                <w:szCs w:val="20"/>
              </w:rPr>
              <w:t xml:space="preserve"> Volley, Strike, Dribble, Throw, Implements, Cut, Shoot, Ruck, Tackle, Scrum, Dig, Block</w:t>
            </w:r>
            <w:r>
              <w:rPr>
                <w:rFonts w:asciiTheme="minorHAnsi" w:hAnsiTheme="minorHAnsi"/>
                <w:sz w:val="20"/>
                <w:szCs w:val="20"/>
              </w:rPr>
              <w:t>)</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F2715F" w:rsidRPr="008610F1" w:rsidTr="00B61C23">
        <w:tc>
          <w:tcPr>
            <w:tcW w:w="14781" w:type="dxa"/>
            <w:gridSpan w:val="3"/>
            <w:shd w:val="clear" w:color="auto" w:fill="D9D9D9"/>
            <w:noWrap/>
          </w:tcPr>
          <w:p w:rsidR="00F2715F" w:rsidRPr="008E7ABD" w:rsidRDefault="00F2715F" w:rsidP="00B61C23">
            <w:pPr>
              <w:ind w:left="0" w:firstLine="0"/>
              <w:rPr>
                <w:rFonts w:asciiTheme="minorHAnsi" w:hAnsiTheme="minorHAnsi"/>
                <w:sz w:val="28"/>
                <w:szCs w:val="20"/>
              </w:rPr>
            </w:pPr>
            <w:r w:rsidRPr="00381A6B">
              <w:rPr>
                <w:rFonts w:asciiTheme="minorHAnsi" w:hAnsiTheme="minorHAnsi"/>
                <w:sz w:val="28"/>
                <w:szCs w:val="20"/>
              </w:rPr>
              <w:t>The teacher may introduce a game so students may evaluate their knowledge of movement and strategic patterns w</w:t>
            </w:r>
            <w:r>
              <w:rPr>
                <w:rFonts w:asciiTheme="minorHAnsi" w:hAnsiTheme="minorHAnsi"/>
                <w:sz w:val="28"/>
                <w:szCs w:val="20"/>
              </w:rPr>
              <w:t>ithin tactical game categories (e.g. net/w</w:t>
            </w:r>
            <w:r w:rsidRPr="00FB21F4">
              <w:rPr>
                <w:rFonts w:asciiTheme="minorHAnsi" w:hAnsiTheme="minorHAnsi"/>
                <w:sz w:val="28"/>
                <w:szCs w:val="20"/>
              </w:rPr>
              <w:t>all games, invasion games</w:t>
            </w:r>
            <w:r>
              <w:rPr>
                <w:rFonts w:asciiTheme="minorHAnsi" w:hAnsiTheme="minorHAnsi"/>
                <w:sz w:val="28"/>
                <w:szCs w:val="20"/>
              </w:rPr>
              <w:t xml:space="preserve"> etc.)</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Analysis of movement and ability to apply the knowledge gained from analysis pro</w:t>
            </w:r>
            <w:r>
              <w:rPr>
                <w:rFonts w:asciiTheme="minorHAnsi" w:hAnsiTheme="minorHAnsi"/>
                <w:sz w:val="20"/>
                <w:szCs w:val="20"/>
              </w:rPr>
              <w:t>motes mastery of object control</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Safe behavior and responsible decision making demon</w:t>
            </w:r>
            <w:r>
              <w:rPr>
                <w:rFonts w:asciiTheme="minorHAnsi" w:hAnsiTheme="minorHAnsi"/>
                <w:sz w:val="20"/>
                <w:szCs w:val="20"/>
              </w:rPr>
              <w:t>strates 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6479AC" w:rsidRDefault="00F2715F" w:rsidP="00B61C23">
            <w:pPr>
              <w:ind w:left="288" w:hanging="288"/>
              <w:rPr>
                <w:rFonts w:asciiTheme="minorHAnsi" w:hAnsiTheme="minorHAnsi"/>
                <w:sz w:val="20"/>
                <w:szCs w:val="20"/>
              </w:rPr>
            </w:pPr>
            <w:hyperlink r:id="rId112"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6479AC">
              <w:rPr>
                <w:rFonts w:asciiTheme="minorHAnsi" w:hAnsiTheme="minorHAnsi"/>
                <w:sz w:val="20"/>
                <w:szCs w:val="20"/>
              </w:rPr>
              <w:t>(Example of create-a-game write up)</w:t>
            </w:r>
          </w:p>
          <w:p w:rsidR="00F2715F" w:rsidRPr="006479AC" w:rsidRDefault="00F2715F" w:rsidP="00B61C23">
            <w:pPr>
              <w:ind w:left="288" w:hanging="288"/>
              <w:rPr>
                <w:rFonts w:asciiTheme="minorHAnsi" w:hAnsiTheme="minorHAnsi"/>
                <w:sz w:val="20"/>
                <w:szCs w:val="20"/>
              </w:rPr>
            </w:pPr>
            <w:hyperlink r:id="rId113"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6479AC">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114"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6479AC">
              <w:rPr>
                <w:rFonts w:asciiTheme="minorHAnsi" w:hAnsiTheme="minorHAnsi"/>
                <w:sz w:val="20"/>
                <w:szCs w:val="20"/>
              </w:rPr>
              <w:t>(Student designing games, book and excerpt)</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F2715F" w:rsidRPr="006479AC" w:rsidRDefault="00F2715F" w:rsidP="00B61C23">
            <w:pPr>
              <w:ind w:left="288" w:hanging="288"/>
              <w:rPr>
                <w:rFonts w:asciiTheme="minorHAnsi" w:hAnsiTheme="minorHAnsi"/>
                <w:sz w:val="20"/>
                <w:szCs w:val="20"/>
              </w:rPr>
            </w:pPr>
            <w:hyperlink r:id="rId115"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6479AC">
              <w:rPr>
                <w:rFonts w:asciiTheme="minorHAnsi" w:hAnsiTheme="minorHAnsi"/>
                <w:sz w:val="20"/>
                <w:szCs w:val="20"/>
              </w:rPr>
              <w:t>(Example of create-a-game write up)</w:t>
            </w:r>
          </w:p>
          <w:p w:rsidR="00F2715F" w:rsidRPr="006479AC" w:rsidRDefault="00F2715F" w:rsidP="00B61C23">
            <w:pPr>
              <w:ind w:left="288" w:hanging="288"/>
              <w:rPr>
                <w:rFonts w:asciiTheme="minorHAnsi" w:hAnsiTheme="minorHAnsi"/>
                <w:sz w:val="20"/>
                <w:szCs w:val="20"/>
              </w:rPr>
            </w:pPr>
            <w:hyperlink r:id="rId116" w:history="1">
              <w:r w:rsidRPr="00211114">
                <w:rPr>
                  <w:rStyle w:val="Hyperlink"/>
                  <w:rFonts w:asciiTheme="minorHAnsi" w:hAnsiTheme="minorHAnsi"/>
                  <w:sz w:val="20"/>
                  <w:szCs w:val="20"/>
                </w:rPr>
                <w:t>www.YouTube.com</w:t>
              </w:r>
            </w:hyperlink>
            <w:r>
              <w:rPr>
                <w:rFonts w:asciiTheme="minorHAnsi" w:hAnsiTheme="minorHAnsi"/>
                <w:sz w:val="20"/>
                <w:szCs w:val="20"/>
              </w:rPr>
              <w:t xml:space="preserve"> </w:t>
            </w:r>
            <w:r w:rsidRPr="006479AC">
              <w:rPr>
                <w:rFonts w:asciiTheme="minorHAnsi" w:hAnsiTheme="minorHAnsi"/>
                <w:sz w:val="20"/>
                <w:szCs w:val="20"/>
              </w:rPr>
              <w:t>(Students can upload their own created game for presentation)</w:t>
            </w:r>
          </w:p>
          <w:p w:rsidR="00F2715F" w:rsidRPr="006479AC" w:rsidRDefault="00F2715F" w:rsidP="00B61C23">
            <w:pPr>
              <w:ind w:left="288" w:hanging="288"/>
              <w:rPr>
                <w:rFonts w:asciiTheme="minorHAnsi" w:hAnsiTheme="minorHAnsi"/>
                <w:sz w:val="20"/>
                <w:szCs w:val="20"/>
              </w:rPr>
            </w:pPr>
            <w:hyperlink r:id="rId117" w:history="1">
              <w:r w:rsidRPr="00211114">
                <w:rPr>
                  <w:rStyle w:val="Hyperlink"/>
                  <w:rFonts w:asciiTheme="minorHAnsi" w:hAnsiTheme="minorHAnsi"/>
                  <w:sz w:val="20"/>
                  <w:szCs w:val="20"/>
                </w:rPr>
                <w:t>http://www.wikihow.com/Make-a-YouTube-Video</w:t>
              </w:r>
            </w:hyperlink>
            <w:r>
              <w:rPr>
                <w:rFonts w:asciiTheme="minorHAnsi" w:hAnsiTheme="minorHAnsi"/>
                <w:sz w:val="20"/>
                <w:szCs w:val="20"/>
              </w:rPr>
              <w:t xml:space="preserve"> </w:t>
            </w:r>
            <w:r w:rsidRPr="006479AC">
              <w:rPr>
                <w:rFonts w:asciiTheme="minorHAnsi" w:hAnsiTheme="minorHAnsi"/>
                <w:sz w:val="20"/>
                <w:szCs w:val="20"/>
              </w:rPr>
              <w:t>(How to Create a YouTube Video)</w:t>
            </w:r>
          </w:p>
          <w:p w:rsidR="00F2715F" w:rsidRPr="006479AC" w:rsidRDefault="00F2715F" w:rsidP="00B61C23">
            <w:pPr>
              <w:ind w:left="288" w:hanging="288"/>
              <w:rPr>
                <w:rFonts w:asciiTheme="minorHAnsi" w:hAnsiTheme="minorHAnsi"/>
                <w:sz w:val="20"/>
                <w:szCs w:val="20"/>
              </w:rPr>
            </w:pPr>
            <w:hyperlink r:id="rId118" w:history="1">
              <w:r w:rsidRPr="00211114">
                <w:rPr>
                  <w:rStyle w:val="Hyperlink"/>
                  <w:rFonts w:asciiTheme="minorHAnsi" w:hAnsiTheme="minorHAnsi"/>
                  <w:sz w:val="20"/>
                  <w:szCs w:val="20"/>
                </w:rPr>
                <w:t>http://prezi.com/5w17ge2jovyu/how-to-make-a-prezi-presentation/</w:t>
              </w:r>
            </w:hyperlink>
            <w:r>
              <w:rPr>
                <w:rFonts w:asciiTheme="minorHAnsi" w:hAnsiTheme="minorHAnsi"/>
                <w:sz w:val="20"/>
                <w:szCs w:val="20"/>
              </w:rPr>
              <w:t xml:space="preserve"> </w:t>
            </w:r>
            <w:r w:rsidRPr="006479AC">
              <w:rPr>
                <w:rFonts w:asciiTheme="minorHAnsi" w:hAnsiTheme="minorHAnsi"/>
                <w:sz w:val="20"/>
                <w:szCs w:val="20"/>
              </w:rPr>
              <w:t>(How to Create a Prezi)</w:t>
            </w:r>
          </w:p>
          <w:p w:rsidR="00F2715F" w:rsidRPr="006479AC" w:rsidRDefault="00F2715F" w:rsidP="00B61C23">
            <w:pPr>
              <w:ind w:left="288" w:hanging="288"/>
              <w:rPr>
                <w:rFonts w:asciiTheme="minorHAnsi" w:hAnsiTheme="minorHAnsi"/>
                <w:sz w:val="20"/>
                <w:szCs w:val="20"/>
              </w:rPr>
            </w:pPr>
            <w:hyperlink r:id="rId119" w:history="1">
              <w:r w:rsidRPr="00211114">
                <w:rPr>
                  <w:rStyle w:val="Hyperlink"/>
                  <w:rFonts w:asciiTheme="minorHAnsi" w:hAnsiTheme="minorHAnsi"/>
                  <w:sz w:val="20"/>
                  <w:szCs w:val="20"/>
                </w:rPr>
                <w:t>http://prezi.com</w:t>
              </w:r>
            </w:hyperlink>
            <w:r>
              <w:rPr>
                <w:rFonts w:asciiTheme="minorHAnsi" w:hAnsiTheme="minorHAnsi"/>
                <w:sz w:val="20"/>
                <w:szCs w:val="20"/>
              </w:rPr>
              <w:t xml:space="preserve"> </w:t>
            </w:r>
            <w:r w:rsidRPr="006479AC">
              <w:rPr>
                <w:rFonts w:asciiTheme="minorHAnsi" w:hAnsiTheme="minorHAnsi"/>
                <w:sz w:val="20"/>
                <w:szCs w:val="20"/>
              </w:rPr>
              <w:t>(Student option for presentation)</w:t>
            </w:r>
          </w:p>
          <w:p w:rsidR="00F2715F" w:rsidRPr="004A312D" w:rsidRDefault="00F2715F" w:rsidP="00B61C23">
            <w:pPr>
              <w:ind w:left="288" w:hanging="288"/>
              <w:rPr>
                <w:rFonts w:asciiTheme="minorHAnsi" w:hAnsiTheme="minorHAnsi"/>
                <w:color w:val="1155CC"/>
                <w:sz w:val="20"/>
              </w:rPr>
            </w:pPr>
            <w:hyperlink r:id="rId120" w:history="1">
              <w:r w:rsidRPr="006479AC">
                <w:rPr>
                  <w:rStyle w:val="Hyperlink"/>
                  <w:rFonts w:asciiTheme="minorHAnsi" w:hAnsiTheme="minorHAnsi"/>
                  <w:sz w:val="20"/>
                </w:rPr>
                <w: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w:t>
              </w:r>
            </w:hyperlink>
            <w:r w:rsidRPr="006479AC">
              <w:rPr>
                <w:rFonts w:asciiTheme="minorHAnsi" w:hAnsiTheme="minorHAnsi"/>
                <w:color w:val="1155CC"/>
                <w:sz w:val="20"/>
                <w:u w:val="single"/>
              </w:rPr>
              <w:t xml:space="preserve">  </w:t>
            </w:r>
            <w:r w:rsidRPr="004A312D">
              <w:rPr>
                <w:rFonts w:asciiTheme="minorHAnsi" w:hAnsiTheme="minorHAnsi"/>
                <w:sz w:val="20"/>
                <w:u w:val="single"/>
              </w:rPr>
              <w:t>(</w:t>
            </w:r>
            <w:r w:rsidRPr="004A312D">
              <w:rPr>
                <w:rFonts w:asciiTheme="minorHAnsi" w:hAnsiTheme="minorHAnsi"/>
                <w:sz w:val="20"/>
              </w:rPr>
              <w:t>Sports Ed model)</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Pr>
                <w:rFonts w:asciiTheme="minorHAnsi" w:hAnsiTheme="minorHAnsi"/>
                <w:sz w:val="20"/>
                <w:szCs w:val="20"/>
              </w:rPr>
              <w:t>Students will teach a first version of</w:t>
            </w:r>
            <w:r w:rsidRPr="00AB2EFD">
              <w:rPr>
                <w:rFonts w:asciiTheme="minorHAnsi" w:hAnsiTheme="minorHAnsi"/>
                <w:sz w:val="20"/>
                <w:szCs w:val="20"/>
              </w:rPr>
              <w:t xml:space="preserve"> their original game to their peers that fits into one of the categories of games taught in this unit. Instruction must include object control skills, skill components, rules, safety modifications, and health related fitness components required for the game.</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Default="00F2715F" w:rsidP="00B61C23">
            <w:pPr>
              <w:ind w:left="288" w:hanging="288"/>
              <w:contextualSpacing/>
              <w:rPr>
                <w:rFonts w:asciiTheme="minorHAnsi" w:hAnsiTheme="minorHAnsi"/>
                <w:sz w:val="20"/>
                <w:szCs w:val="20"/>
              </w:rPr>
            </w:pPr>
            <w:r w:rsidRPr="00AB2EFD">
              <w:rPr>
                <w:rFonts w:asciiTheme="minorHAnsi" w:hAnsiTheme="minorHAnsi"/>
                <w:sz w:val="20"/>
                <w:szCs w:val="20"/>
              </w:rPr>
              <w:t>The teacher may select which category of games</w:t>
            </w:r>
            <w:r>
              <w:rPr>
                <w:rFonts w:asciiTheme="minorHAnsi" w:hAnsiTheme="minorHAnsi"/>
                <w:sz w:val="20"/>
                <w:szCs w:val="20"/>
              </w:rPr>
              <w:t xml:space="preserve"> the students will create</w:t>
            </w:r>
          </w:p>
          <w:p w:rsidR="00F2715F" w:rsidRPr="00AB2EFD" w:rsidRDefault="00F2715F" w:rsidP="00B61C23">
            <w:pPr>
              <w:ind w:left="288" w:hanging="288"/>
              <w:contextualSpacing/>
              <w:rPr>
                <w:rFonts w:asciiTheme="minorHAnsi" w:hAnsiTheme="minorHAnsi"/>
                <w:sz w:val="20"/>
                <w:szCs w:val="20"/>
              </w:rPr>
            </w:pPr>
          </w:p>
        </w:tc>
        <w:tc>
          <w:tcPr>
            <w:tcW w:w="5755" w:type="dxa"/>
            <w:tcBorders>
              <w:top w:val="nil"/>
            </w:tcBorders>
            <w:shd w:val="clear" w:color="auto" w:fill="auto"/>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 xml:space="preserve">Students may work with </w:t>
            </w:r>
            <w:r>
              <w:rPr>
                <w:rFonts w:asciiTheme="minorHAnsi" w:hAnsiTheme="minorHAnsi"/>
                <w:sz w:val="20"/>
                <w:szCs w:val="20"/>
              </w:rPr>
              <w:t>a peer to teach a selected game</w:t>
            </w:r>
          </w:p>
        </w:tc>
      </w:tr>
    </w:tbl>
    <w:p w:rsidR="00F2715F" w:rsidRDefault="00F2715F">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499"/>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EF57B7" w:rsidRDefault="00F2715F" w:rsidP="00B61C23">
            <w:pPr>
              <w:ind w:left="288" w:hanging="288"/>
              <w:rPr>
                <w:rFonts w:asciiTheme="minorHAnsi" w:hAnsiTheme="minorHAnsi"/>
                <w:color w:val="1155CC"/>
                <w:sz w:val="20"/>
              </w:rPr>
            </w:pPr>
            <w:hyperlink r:id="rId121" w:history="1">
              <w:r w:rsidRPr="006479AC">
                <w:rPr>
                  <w:rStyle w:val="Hyperlink"/>
                  <w:rFonts w:asciiTheme="minorHAnsi" w:hAnsiTheme="minorHAnsi"/>
                  <w:sz w:val="20"/>
                </w:rPr>
                <w: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w:t>
              </w:r>
            </w:hyperlink>
            <w:r>
              <w:rPr>
                <w:rFonts w:asciiTheme="minorHAnsi" w:hAnsiTheme="minorHAnsi"/>
                <w:color w:val="1155CC"/>
                <w:sz w:val="20"/>
                <w:u w:val="single"/>
              </w:rPr>
              <w:t xml:space="preserve">  </w:t>
            </w:r>
            <w:r w:rsidRPr="00EF57B7">
              <w:rPr>
                <w:rFonts w:asciiTheme="minorHAnsi" w:hAnsiTheme="minorHAnsi"/>
                <w:sz w:val="20"/>
              </w:rPr>
              <w:t>(Sports Ed model)</w:t>
            </w:r>
          </w:p>
        </w:tc>
        <w:tc>
          <w:tcPr>
            <w:tcW w:w="5755" w:type="dxa"/>
            <w:tcBorders>
              <w:top w:val="nil"/>
            </w:tcBorders>
            <w:shd w:val="clear" w:color="auto" w:fill="auto"/>
          </w:tcPr>
          <w:p w:rsidR="00F2715F" w:rsidRPr="0025652F" w:rsidRDefault="00F2715F" w:rsidP="00B61C23">
            <w:pPr>
              <w:ind w:left="288" w:hanging="288"/>
              <w:rPr>
                <w:rFonts w:asciiTheme="minorHAnsi" w:hAnsiTheme="minorHAnsi"/>
                <w:color w:val="1155CC"/>
                <w:sz w:val="20"/>
                <w:u w:val="single"/>
              </w:rPr>
            </w:pPr>
            <w:hyperlink r:id="rId122" w:history="1">
              <w:r w:rsidRPr="00211114">
                <w:rPr>
                  <w:rStyle w:val="Hyperlink"/>
                  <w:rFonts w:asciiTheme="minorHAnsi" w:hAnsiTheme="minorHAnsi"/>
                  <w:sz w:val="20"/>
                </w:rPr>
                <w: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w:t>
              </w:r>
            </w:hyperlink>
            <w:r>
              <w:rPr>
                <w:rFonts w:asciiTheme="minorHAnsi" w:hAnsiTheme="minorHAnsi"/>
                <w:sz w:val="20"/>
              </w:rPr>
              <w:t xml:space="preserve">  (Sports Ed model)</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 modifications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Decision making</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Game Maker</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Manipulatives</w:t>
            </w:r>
          </w:p>
          <w:p w:rsidR="00F2715F" w:rsidRPr="00AB2EFD" w:rsidRDefault="00F2715F" w:rsidP="004F2859">
            <w:pPr>
              <w:numPr>
                <w:ilvl w:val="0"/>
                <w:numId w:val="5"/>
              </w:numPr>
              <w:ind w:left="288" w:hanging="288"/>
              <w:rPr>
                <w:rFonts w:asciiTheme="minorHAnsi" w:hAnsiTheme="minorHAnsi"/>
                <w:sz w:val="20"/>
                <w:szCs w:val="20"/>
              </w:rPr>
            </w:pPr>
            <w:proofErr w:type="spellStart"/>
            <w:r w:rsidRPr="00AB2EFD">
              <w:rPr>
                <w:rFonts w:asciiTheme="minorHAnsi" w:hAnsiTheme="minorHAnsi"/>
                <w:sz w:val="20"/>
                <w:szCs w:val="20"/>
              </w:rPr>
              <w:t>Nonmanipulatives</w:t>
            </w:r>
            <w:proofErr w:type="spellEnd"/>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Strategy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Skill Components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Object control</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Develop an original game</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Analyze skill components, movement patterns, strategies, tactics and object control</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Establish safety and personal responsibility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Making decisions</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Demonstrate the safe use of objects and manipulatives and non-manipulatives</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381A6B">
              <w:rPr>
                <w:rFonts w:asciiTheme="minorHAnsi" w:hAnsiTheme="minorHAnsi"/>
                <w:sz w:val="20"/>
                <w:szCs w:val="20"/>
              </w:rPr>
              <w:t>Cardiovascular Endurance, Flexibility, Muscular Strength, Muscular Endurance, Body Composition, Coordination, Balance, Power, Agility, Speed, Reaction Time, Strategy and Tactics, Communication, Movement patterns, tactical game skills (e</w:t>
            </w:r>
            <w:r>
              <w:rPr>
                <w:rFonts w:asciiTheme="minorHAnsi" w:hAnsiTheme="minorHAnsi"/>
                <w:sz w:val="20"/>
                <w:szCs w:val="20"/>
              </w:rPr>
              <w:t>.g.,</w:t>
            </w:r>
            <w:r w:rsidRPr="00381A6B">
              <w:rPr>
                <w:rFonts w:asciiTheme="minorHAnsi" w:hAnsiTheme="minorHAnsi"/>
                <w:sz w:val="20"/>
                <w:szCs w:val="20"/>
              </w:rPr>
              <w:t xml:space="preserve"> Volley, Strike, Dribble, Throw, Implements, </w:t>
            </w:r>
            <w:r>
              <w:rPr>
                <w:rFonts w:asciiTheme="minorHAnsi" w:hAnsiTheme="minorHAnsi"/>
                <w:sz w:val="20"/>
                <w:szCs w:val="20"/>
              </w:rPr>
              <w:t>C</w:t>
            </w:r>
            <w:r w:rsidRPr="00381A6B">
              <w:rPr>
                <w:rFonts w:asciiTheme="minorHAnsi" w:hAnsiTheme="minorHAnsi"/>
                <w:sz w:val="20"/>
                <w:szCs w:val="20"/>
              </w:rPr>
              <w:t xml:space="preserve">ut, </w:t>
            </w:r>
            <w:r>
              <w:rPr>
                <w:rFonts w:asciiTheme="minorHAnsi" w:hAnsiTheme="minorHAnsi"/>
                <w:sz w:val="20"/>
                <w:szCs w:val="20"/>
              </w:rPr>
              <w:t>S</w:t>
            </w:r>
            <w:r w:rsidRPr="00381A6B">
              <w:rPr>
                <w:rFonts w:asciiTheme="minorHAnsi" w:hAnsiTheme="minorHAnsi"/>
                <w:sz w:val="20"/>
                <w:szCs w:val="20"/>
              </w:rPr>
              <w:t xml:space="preserve">hoot, </w:t>
            </w:r>
            <w:r>
              <w:rPr>
                <w:rFonts w:asciiTheme="minorHAnsi" w:hAnsiTheme="minorHAnsi"/>
                <w:sz w:val="20"/>
                <w:szCs w:val="20"/>
              </w:rPr>
              <w:t>R</w:t>
            </w:r>
            <w:r w:rsidRPr="00381A6B">
              <w:rPr>
                <w:rFonts w:asciiTheme="minorHAnsi" w:hAnsiTheme="minorHAnsi"/>
                <w:sz w:val="20"/>
                <w:szCs w:val="20"/>
              </w:rPr>
              <w:t xml:space="preserve">uck, </w:t>
            </w:r>
            <w:r>
              <w:rPr>
                <w:rFonts w:asciiTheme="minorHAnsi" w:hAnsiTheme="minorHAnsi"/>
                <w:sz w:val="20"/>
                <w:szCs w:val="20"/>
              </w:rPr>
              <w:t>T</w:t>
            </w:r>
            <w:r w:rsidRPr="00381A6B">
              <w:rPr>
                <w:rFonts w:asciiTheme="minorHAnsi" w:hAnsiTheme="minorHAnsi"/>
                <w:sz w:val="20"/>
                <w:szCs w:val="20"/>
              </w:rPr>
              <w:t xml:space="preserve">ackle, </w:t>
            </w:r>
            <w:r>
              <w:rPr>
                <w:rFonts w:asciiTheme="minorHAnsi" w:hAnsiTheme="minorHAnsi"/>
                <w:sz w:val="20"/>
                <w:szCs w:val="20"/>
              </w:rPr>
              <w:t>S</w:t>
            </w:r>
            <w:r w:rsidRPr="00381A6B">
              <w:rPr>
                <w:rFonts w:asciiTheme="minorHAnsi" w:hAnsiTheme="minorHAnsi"/>
                <w:sz w:val="20"/>
                <w:szCs w:val="20"/>
              </w:rPr>
              <w:t xml:space="preserve">crum, </w:t>
            </w:r>
            <w:r>
              <w:rPr>
                <w:rFonts w:asciiTheme="minorHAnsi" w:hAnsiTheme="minorHAnsi"/>
                <w:sz w:val="20"/>
                <w:szCs w:val="20"/>
              </w:rPr>
              <w:t>D</w:t>
            </w:r>
            <w:r w:rsidRPr="00381A6B">
              <w:rPr>
                <w:rFonts w:asciiTheme="minorHAnsi" w:hAnsiTheme="minorHAnsi"/>
                <w:sz w:val="20"/>
                <w:szCs w:val="20"/>
              </w:rPr>
              <w:t xml:space="preserve">ig, </w:t>
            </w:r>
            <w:r>
              <w:rPr>
                <w:rFonts w:asciiTheme="minorHAnsi" w:hAnsiTheme="minorHAnsi"/>
                <w:sz w:val="20"/>
                <w:szCs w:val="20"/>
              </w:rPr>
              <w:t>B</w:t>
            </w:r>
            <w:r w:rsidRPr="00381A6B">
              <w:rPr>
                <w:rFonts w:asciiTheme="minorHAnsi" w:hAnsiTheme="minorHAnsi"/>
                <w:sz w:val="20"/>
                <w:szCs w:val="20"/>
              </w:rPr>
              <w:t xml:space="preserve">lock), Game maker, </w:t>
            </w:r>
            <w:r>
              <w:rPr>
                <w:rFonts w:asciiTheme="minorHAnsi" w:hAnsiTheme="minorHAnsi"/>
                <w:sz w:val="20"/>
                <w:szCs w:val="20"/>
              </w:rPr>
              <w:t>Modification</w:t>
            </w:r>
          </w:p>
        </w:tc>
      </w:tr>
    </w:tbl>
    <w:p w:rsidR="00F2715F" w:rsidRPr="008610F1" w:rsidRDefault="00F2715F" w:rsidP="00F2715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2715F" w:rsidRPr="008610F1" w:rsidTr="00B61C23">
        <w:tc>
          <w:tcPr>
            <w:tcW w:w="14781" w:type="dxa"/>
            <w:gridSpan w:val="3"/>
            <w:shd w:val="clear" w:color="auto" w:fill="A6A6A6"/>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F2715F" w:rsidRPr="008610F1" w:rsidTr="00B61C23">
        <w:tc>
          <w:tcPr>
            <w:tcW w:w="14781" w:type="dxa"/>
            <w:gridSpan w:val="3"/>
            <w:shd w:val="clear" w:color="auto" w:fill="D9D9D9"/>
            <w:noWrap/>
          </w:tcPr>
          <w:p w:rsidR="00F2715F" w:rsidRPr="008E7ABD" w:rsidRDefault="00F2715F" w:rsidP="00B61C23">
            <w:pPr>
              <w:ind w:left="0" w:firstLine="0"/>
              <w:rPr>
                <w:rFonts w:asciiTheme="minorHAnsi" w:hAnsiTheme="minorHAnsi"/>
                <w:sz w:val="28"/>
                <w:szCs w:val="20"/>
              </w:rPr>
            </w:pPr>
            <w:r>
              <w:rPr>
                <w:rFonts w:asciiTheme="minorHAnsi" w:hAnsiTheme="minorHAnsi"/>
                <w:sz w:val="28"/>
                <w:szCs w:val="20"/>
              </w:rPr>
              <w:t>(Post performance task)</w:t>
            </w:r>
            <w:r w:rsidRPr="0025652F">
              <w:rPr>
                <w:rFonts w:asciiTheme="minorHAnsi" w:hAnsiTheme="minorHAnsi"/>
                <w:sz w:val="28"/>
                <w:szCs w:val="20"/>
              </w:rPr>
              <w:t>The teacher may provide opportunities for group demonstrations</w:t>
            </w:r>
            <w:r>
              <w:rPr>
                <w:rFonts w:asciiTheme="minorHAnsi" w:hAnsiTheme="minorHAnsi"/>
                <w:sz w:val="28"/>
                <w:szCs w:val="20"/>
              </w:rPr>
              <w:t xml:space="preserve"> of created games</w:t>
            </w:r>
            <w:r w:rsidRPr="0025652F">
              <w:rPr>
                <w:rFonts w:asciiTheme="minorHAnsi" w:hAnsiTheme="minorHAnsi"/>
                <w:sz w:val="28"/>
                <w:szCs w:val="20"/>
              </w:rPr>
              <w:t xml:space="preserve"> so students </w:t>
            </w:r>
            <w:r>
              <w:rPr>
                <w:rFonts w:asciiTheme="minorHAnsi" w:hAnsiTheme="minorHAnsi"/>
                <w:sz w:val="28"/>
                <w:szCs w:val="20"/>
              </w:rPr>
              <w:t xml:space="preserve">may begin to comprehend how peer and self-assessments can deepen understanding of success criteria and the (game) creation process. </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Analysis of movement and the ability to apply the knowledge gained from analysis promotes ma</w:t>
            </w:r>
            <w:r>
              <w:rPr>
                <w:rFonts w:asciiTheme="minorHAnsi" w:hAnsiTheme="minorHAnsi"/>
                <w:sz w:val="20"/>
                <w:szCs w:val="20"/>
              </w:rPr>
              <w:t>stery of object control</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Skillful application of multiple movement patterns leads to success in a</w:t>
            </w:r>
            <w:r>
              <w:rPr>
                <w:rFonts w:asciiTheme="minorHAnsi" w:hAnsiTheme="minorHAnsi"/>
                <w:sz w:val="20"/>
                <w:szCs w:val="20"/>
              </w:rPr>
              <w:t xml:space="preserve"> variety of physical activities</w:t>
            </w:r>
          </w:p>
          <w:p w:rsidR="00F2715F" w:rsidRPr="00AB2EFD" w:rsidRDefault="00F2715F" w:rsidP="00B61C23">
            <w:pPr>
              <w:ind w:left="288" w:hanging="288"/>
              <w:rPr>
                <w:rFonts w:asciiTheme="minorHAnsi" w:hAnsiTheme="minorHAnsi"/>
                <w:sz w:val="20"/>
                <w:szCs w:val="20"/>
              </w:rPr>
            </w:pPr>
            <w:r w:rsidRPr="00AB2EFD">
              <w:rPr>
                <w:rFonts w:asciiTheme="minorHAnsi" w:hAnsiTheme="minorHAnsi"/>
                <w:sz w:val="20"/>
                <w:szCs w:val="20"/>
              </w:rPr>
              <w:t>Safe behavior and responsible decision making demon</w:t>
            </w:r>
            <w:r>
              <w:rPr>
                <w:rFonts w:asciiTheme="minorHAnsi" w:hAnsiTheme="minorHAnsi"/>
                <w:sz w:val="20"/>
                <w:szCs w:val="20"/>
              </w:rPr>
              <w:t>strates personal responsibility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F2715F" w:rsidRPr="0025652F" w:rsidRDefault="00F2715F" w:rsidP="00B61C23">
            <w:pPr>
              <w:ind w:left="288" w:hanging="288"/>
              <w:rPr>
                <w:rFonts w:asciiTheme="minorHAnsi" w:hAnsiTheme="minorHAnsi"/>
                <w:sz w:val="20"/>
                <w:szCs w:val="20"/>
              </w:rPr>
            </w:pPr>
            <w:hyperlink r:id="rId123"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25652F">
              <w:rPr>
                <w:rFonts w:asciiTheme="minorHAnsi" w:hAnsiTheme="minorHAnsi"/>
                <w:sz w:val="20"/>
                <w:szCs w:val="20"/>
              </w:rPr>
              <w:t>(Example of create-a-game write up)</w:t>
            </w:r>
          </w:p>
          <w:p w:rsidR="00F2715F" w:rsidRPr="0025652F" w:rsidRDefault="00F2715F" w:rsidP="00B61C23">
            <w:pPr>
              <w:ind w:left="288" w:hanging="288"/>
              <w:rPr>
                <w:rFonts w:asciiTheme="minorHAnsi" w:hAnsiTheme="minorHAnsi"/>
                <w:sz w:val="20"/>
                <w:szCs w:val="20"/>
              </w:rPr>
            </w:pPr>
            <w:hyperlink r:id="rId124"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25652F">
              <w:rPr>
                <w:rFonts w:asciiTheme="minorHAnsi" w:hAnsiTheme="minorHAnsi"/>
                <w:sz w:val="20"/>
                <w:szCs w:val="20"/>
              </w:rPr>
              <w:t>(Example of create-a-game rubric)</w:t>
            </w:r>
          </w:p>
          <w:p w:rsidR="00F2715F" w:rsidRPr="00AB2EFD" w:rsidRDefault="00F2715F" w:rsidP="00B61C23">
            <w:pPr>
              <w:ind w:left="288" w:hanging="288"/>
              <w:rPr>
                <w:rFonts w:asciiTheme="minorHAnsi" w:hAnsiTheme="minorHAnsi"/>
                <w:sz w:val="20"/>
                <w:szCs w:val="20"/>
              </w:rPr>
            </w:pPr>
            <w:hyperlink r:id="rId125"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AB2EFD">
              <w:rPr>
                <w:rFonts w:asciiTheme="minorHAnsi" w:hAnsiTheme="minorHAnsi"/>
                <w:sz w:val="20"/>
                <w:szCs w:val="20"/>
              </w:rPr>
              <w:t>(Student designing games, book and excerpt)</w:t>
            </w:r>
          </w:p>
          <w:p w:rsidR="00F2715F" w:rsidRPr="00AB2EFD" w:rsidRDefault="00F2715F" w:rsidP="00F2715F">
            <w:pPr>
              <w:ind w:left="288" w:hanging="288"/>
              <w:rPr>
                <w:rFonts w:asciiTheme="minorHAnsi" w:hAnsiTheme="minorHAnsi"/>
                <w:sz w:val="20"/>
                <w:szCs w:val="20"/>
              </w:rPr>
            </w:pPr>
            <w:r w:rsidRPr="0025652F">
              <w:rPr>
                <w:rFonts w:asciiTheme="minorHAnsi" w:hAnsiTheme="minorHAnsi"/>
                <w:i/>
                <w:sz w:val="20"/>
                <w:szCs w:val="20"/>
              </w:rPr>
              <w:t>Performance-Based Assessment for Middle and High School Physical Education</w:t>
            </w:r>
            <w:r>
              <w:rPr>
                <w:rFonts w:asciiTheme="minorHAnsi" w:hAnsiTheme="minorHAnsi"/>
                <w:i/>
                <w:sz w:val="20"/>
                <w:szCs w:val="20"/>
              </w:rPr>
              <w:t xml:space="preserve"> </w:t>
            </w:r>
            <w:r w:rsidRPr="00AB2EFD">
              <w:rPr>
                <w:rFonts w:asciiTheme="minorHAnsi" w:hAnsiTheme="minorHAnsi"/>
                <w:sz w:val="20"/>
                <w:szCs w:val="20"/>
              </w:rPr>
              <w:t xml:space="preserve">by: </w:t>
            </w:r>
            <w:proofErr w:type="spellStart"/>
            <w:r w:rsidRPr="00AB2EFD">
              <w:rPr>
                <w:rFonts w:asciiTheme="minorHAnsi" w:hAnsiTheme="minorHAnsi"/>
                <w:sz w:val="20"/>
                <w:szCs w:val="20"/>
              </w:rPr>
              <w:t>Jacalyn</w:t>
            </w:r>
            <w:proofErr w:type="spellEnd"/>
            <w:r w:rsidRPr="00AB2EFD">
              <w:rPr>
                <w:rFonts w:asciiTheme="minorHAnsi" w:hAnsiTheme="minorHAnsi"/>
                <w:sz w:val="20"/>
                <w:szCs w:val="20"/>
              </w:rPr>
              <w:t xml:space="preserve"> Lea Lund and Mary </w:t>
            </w:r>
            <w:proofErr w:type="spellStart"/>
            <w:r w:rsidRPr="00AB2EFD">
              <w:rPr>
                <w:rFonts w:asciiTheme="minorHAnsi" w:hAnsiTheme="minorHAnsi"/>
                <w:sz w:val="20"/>
                <w:szCs w:val="20"/>
              </w:rPr>
              <w:t>Fortman</w:t>
            </w:r>
            <w:proofErr w:type="spellEnd"/>
            <w:r w:rsidRPr="00AB2EFD">
              <w:rPr>
                <w:rFonts w:asciiTheme="minorHAnsi" w:hAnsiTheme="minorHAnsi"/>
                <w:sz w:val="20"/>
                <w:szCs w:val="20"/>
              </w:rPr>
              <w:t xml:space="preserve"> Kirk</w:t>
            </w:r>
            <w:r>
              <w:rPr>
                <w:rFonts w:asciiTheme="minorHAnsi" w:hAnsiTheme="minorHAnsi"/>
                <w:sz w:val="20"/>
                <w:szCs w:val="20"/>
              </w:rPr>
              <w:t xml:space="preserve"> </w:t>
            </w:r>
            <w:r w:rsidRPr="00AB2EFD">
              <w:rPr>
                <w:rFonts w:asciiTheme="minorHAnsi" w:hAnsiTheme="minorHAnsi"/>
                <w:sz w:val="20"/>
                <w:szCs w:val="20"/>
              </w:rPr>
              <w:t>(Open Response questions p 95-109)</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F2715F" w:rsidRPr="0025652F" w:rsidRDefault="00F2715F" w:rsidP="00B61C23">
            <w:pPr>
              <w:ind w:left="288" w:hanging="288"/>
              <w:rPr>
                <w:rFonts w:asciiTheme="minorHAnsi" w:hAnsiTheme="minorHAnsi"/>
                <w:sz w:val="20"/>
                <w:szCs w:val="20"/>
              </w:rPr>
            </w:pPr>
            <w:hyperlink r:id="rId126" w:history="1">
              <w:r w:rsidRPr="00211114">
                <w:rPr>
                  <w:rStyle w:val="Hyperlink"/>
                  <w:rFonts w:asciiTheme="minorHAnsi" w:hAnsiTheme="minorHAnsi"/>
                  <w:sz w:val="20"/>
                  <w:szCs w:val="20"/>
                </w:rPr>
                <w:t>http://www.pecentral.org/assessment/paperandpencil/createagamewriteup.pdf</w:t>
              </w:r>
            </w:hyperlink>
            <w:r>
              <w:rPr>
                <w:rFonts w:asciiTheme="minorHAnsi" w:hAnsiTheme="minorHAnsi"/>
                <w:sz w:val="20"/>
                <w:szCs w:val="20"/>
              </w:rPr>
              <w:t xml:space="preserve">   </w:t>
            </w:r>
            <w:r w:rsidRPr="0025652F">
              <w:rPr>
                <w:rFonts w:asciiTheme="minorHAnsi" w:hAnsiTheme="minorHAnsi"/>
                <w:sz w:val="20"/>
                <w:szCs w:val="20"/>
              </w:rPr>
              <w:t xml:space="preserve"> (Example of create-a-game write up)</w:t>
            </w:r>
          </w:p>
          <w:p w:rsidR="00F2715F" w:rsidRPr="0025652F" w:rsidRDefault="00F2715F" w:rsidP="00B61C23">
            <w:pPr>
              <w:ind w:left="288" w:hanging="288"/>
              <w:rPr>
                <w:rFonts w:asciiTheme="minorHAnsi" w:hAnsiTheme="minorHAnsi"/>
                <w:sz w:val="20"/>
                <w:szCs w:val="20"/>
              </w:rPr>
            </w:pPr>
            <w:hyperlink r:id="rId127" w:history="1">
              <w:r w:rsidRPr="00211114">
                <w:rPr>
                  <w:rStyle w:val="Hyperlink"/>
                  <w:rFonts w:asciiTheme="minorHAnsi" w:hAnsiTheme="minorHAnsi"/>
                  <w:sz w:val="20"/>
                  <w:szCs w:val="20"/>
                </w:rPr>
                <w:t>http://www.pecentral.org/assessment/paperandpencil/createagamerubric.pdf</w:t>
              </w:r>
            </w:hyperlink>
            <w:r>
              <w:rPr>
                <w:rFonts w:asciiTheme="minorHAnsi" w:hAnsiTheme="minorHAnsi"/>
                <w:sz w:val="20"/>
                <w:szCs w:val="20"/>
              </w:rPr>
              <w:t xml:space="preserve">  </w:t>
            </w:r>
            <w:r w:rsidRPr="0025652F">
              <w:rPr>
                <w:rFonts w:asciiTheme="minorHAnsi" w:hAnsiTheme="minorHAnsi"/>
                <w:sz w:val="20"/>
                <w:szCs w:val="20"/>
              </w:rPr>
              <w:t xml:space="preserve"> (Example of create-a-game rubric)</w:t>
            </w:r>
          </w:p>
          <w:p w:rsidR="00F2715F" w:rsidRPr="0025652F" w:rsidRDefault="00F2715F" w:rsidP="00B61C23">
            <w:pPr>
              <w:ind w:left="288" w:hanging="288"/>
              <w:rPr>
                <w:rFonts w:asciiTheme="minorHAnsi" w:hAnsiTheme="minorHAnsi"/>
                <w:sz w:val="20"/>
                <w:szCs w:val="20"/>
              </w:rPr>
            </w:pPr>
            <w:hyperlink r:id="rId128" w:history="1">
              <w:r w:rsidRPr="00211114">
                <w:rPr>
                  <w:rStyle w:val="Hyperlink"/>
                  <w:rFonts w:asciiTheme="minorHAnsi" w:hAnsiTheme="minorHAnsi"/>
                  <w:sz w:val="20"/>
                  <w:szCs w:val="20"/>
                </w:rPr>
                <w:t>http://www.humankinetics.com/excerpts/excerpts/an-introduction-to-student-designed-games</w:t>
              </w:r>
            </w:hyperlink>
            <w:r>
              <w:rPr>
                <w:rFonts w:asciiTheme="minorHAnsi" w:hAnsiTheme="minorHAnsi"/>
                <w:sz w:val="20"/>
                <w:szCs w:val="20"/>
              </w:rPr>
              <w:t xml:space="preserve"> </w:t>
            </w:r>
            <w:r w:rsidRPr="0025652F">
              <w:rPr>
                <w:rFonts w:asciiTheme="minorHAnsi" w:hAnsiTheme="minorHAnsi"/>
                <w:sz w:val="20"/>
                <w:szCs w:val="20"/>
              </w:rPr>
              <w:t xml:space="preserve"> (Student designing games, book and excerpt)</w:t>
            </w:r>
          </w:p>
          <w:p w:rsidR="00F2715F" w:rsidRPr="00AB2EFD" w:rsidRDefault="00F2715F" w:rsidP="00B61C23">
            <w:pPr>
              <w:ind w:left="288" w:hanging="288"/>
              <w:rPr>
                <w:rFonts w:asciiTheme="minorHAnsi" w:hAnsiTheme="minorHAnsi"/>
                <w:sz w:val="20"/>
                <w:szCs w:val="20"/>
              </w:rPr>
            </w:pPr>
            <w:hyperlink r:id="rId129" w:history="1">
              <w:r w:rsidRPr="00211114">
                <w:rPr>
                  <w:rStyle w:val="Hyperlink"/>
                  <w:rFonts w:asciiTheme="minorHAnsi" w:hAnsiTheme="minorHAnsi"/>
                  <w:sz w:val="20"/>
                  <w:szCs w:val="20"/>
                </w:rPr>
                <w:t>http://www.mrsicklerphysicaleducation.com/PE101/Lesson_Materials_files/SportsmanshipEdWksheet.pdf</w:t>
              </w:r>
            </w:hyperlink>
            <w:r>
              <w:rPr>
                <w:rFonts w:asciiTheme="minorHAnsi" w:hAnsiTheme="minorHAnsi"/>
                <w:sz w:val="20"/>
                <w:szCs w:val="20"/>
              </w:rPr>
              <w:t xml:space="preserve">  </w:t>
            </w:r>
            <w:r w:rsidRPr="00AB2EFD">
              <w:rPr>
                <w:rFonts w:asciiTheme="minorHAnsi" w:hAnsiTheme="minorHAnsi"/>
                <w:sz w:val="20"/>
                <w:szCs w:val="20"/>
              </w:rPr>
              <w:t>(Sportsmanship T-Chart)</w:t>
            </w:r>
          </w:p>
          <w:p w:rsidR="00F2715F" w:rsidRPr="00AB2EFD" w:rsidRDefault="00F2715F" w:rsidP="00B61C23">
            <w:pPr>
              <w:ind w:left="288" w:hanging="288"/>
              <w:rPr>
                <w:rFonts w:asciiTheme="minorHAnsi" w:hAnsiTheme="minorHAnsi"/>
                <w:sz w:val="20"/>
                <w:szCs w:val="20"/>
              </w:rPr>
            </w:pPr>
            <w:hyperlink r:id="rId130" w:history="1">
              <w:r w:rsidRPr="00211114">
                <w:rPr>
                  <w:rStyle w:val="Hyperlink"/>
                  <w:rFonts w:asciiTheme="minorHAnsi" w:hAnsiTheme="minorHAnsi"/>
                  <w:sz w:val="20"/>
                  <w:szCs w:val="20"/>
                </w:rPr>
                <w:t>http://www.wikihow.com/Criticize-Constructively</w:t>
              </w:r>
            </w:hyperlink>
            <w:r>
              <w:rPr>
                <w:rFonts w:asciiTheme="minorHAnsi" w:hAnsiTheme="minorHAnsi"/>
                <w:sz w:val="20"/>
                <w:szCs w:val="20"/>
              </w:rPr>
              <w:t xml:space="preserve">  </w:t>
            </w:r>
            <w:r w:rsidRPr="00AB2EFD">
              <w:rPr>
                <w:rFonts w:asciiTheme="minorHAnsi" w:hAnsiTheme="minorHAnsi"/>
                <w:sz w:val="20"/>
                <w:szCs w:val="20"/>
              </w:rPr>
              <w:t>(How to Give Constructive Criticism)</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F2715F" w:rsidRPr="00AB2EFD" w:rsidRDefault="00F2715F" w:rsidP="00F2715F">
            <w:pPr>
              <w:ind w:left="288" w:hanging="288"/>
              <w:rPr>
                <w:rFonts w:asciiTheme="minorHAnsi" w:hAnsiTheme="minorHAnsi"/>
                <w:sz w:val="20"/>
                <w:szCs w:val="20"/>
              </w:rPr>
            </w:pPr>
            <w:r w:rsidRPr="00AB2EFD">
              <w:rPr>
                <w:rFonts w:asciiTheme="minorHAnsi" w:hAnsiTheme="minorHAnsi"/>
                <w:sz w:val="20"/>
                <w:szCs w:val="20"/>
              </w:rPr>
              <w:t xml:space="preserve">Students will participate in their fellow peers’ created games and will be taught the skills, movement, and rules required for the game. Students will use a self-reflection form to evaluate their success of tactics, object control and strategies needed in the game (e.g. stepping towards target, follow-through, dribbling, volleying, and striking </w:t>
            </w:r>
            <w:r>
              <w:rPr>
                <w:rFonts w:asciiTheme="minorHAnsi" w:hAnsiTheme="minorHAnsi"/>
                <w:sz w:val="20"/>
                <w:szCs w:val="20"/>
              </w:rPr>
              <w:t xml:space="preserve">with long </w:t>
            </w:r>
            <w:r w:rsidRPr="00AB2EFD">
              <w:rPr>
                <w:rFonts w:asciiTheme="minorHAnsi" w:hAnsiTheme="minorHAnsi"/>
                <w:sz w:val="20"/>
                <w:szCs w:val="20"/>
              </w:rPr>
              <w:t>handled manipulative).</w:t>
            </w:r>
          </w:p>
        </w:tc>
      </w:tr>
      <w:tr w:rsidR="00F2715F" w:rsidRPr="008610F1" w:rsidTr="00B61C23">
        <w:trPr>
          <w:trHeight w:val="184"/>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F2715F" w:rsidRPr="001D717C" w:rsidRDefault="00F2715F"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20"/>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r>
      <w:tr w:rsidR="00F2715F" w:rsidRPr="008610F1" w:rsidTr="00B61C23">
        <w:trPr>
          <w:cantSplit/>
          <w:trHeight w:val="20"/>
        </w:trPr>
        <w:tc>
          <w:tcPr>
            <w:tcW w:w="3706" w:type="dxa"/>
            <w:vMerge w:val="restart"/>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F2715F" w:rsidRPr="008610F1" w:rsidRDefault="00F2715F"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F2715F" w:rsidRPr="008610F1" w:rsidTr="00B61C23">
        <w:trPr>
          <w:cantSplit/>
          <w:trHeight w:val="499"/>
        </w:trPr>
        <w:tc>
          <w:tcPr>
            <w:tcW w:w="3706" w:type="dxa"/>
            <w:vMerge/>
            <w:shd w:val="clear" w:color="auto" w:fill="D9D9D9"/>
            <w:noWrap/>
          </w:tcPr>
          <w:p w:rsidR="00F2715F" w:rsidRPr="008610F1" w:rsidRDefault="00F2715F" w:rsidP="00B61C23">
            <w:pPr>
              <w:ind w:left="0" w:firstLine="0"/>
              <w:rPr>
                <w:rFonts w:asciiTheme="minorHAnsi" w:hAnsiTheme="minorHAnsi"/>
                <w:b/>
                <w:sz w:val="20"/>
                <w:szCs w:val="20"/>
              </w:rPr>
            </w:pPr>
          </w:p>
        </w:tc>
        <w:tc>
          <w:tcPr>
            <w:tcW w:w="5320"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F2715F" w:rsidRPr="008E7ABD" w:rsidRDefault="00F2715F" w:rsidP="00B61C23">
            <w:pPr>
              <w:ind w:left="288" w:hanging="288"/>
              <w:rPr>
                <w:rFonts w:asciiTheme="minorHAnsi" w:hAnsiTheme="minorHAnsi"/>
                <w:sz w:val="20"/>
                <w:szCs w:val="20"/>
              </w:rPr>
            </w:pPr>
            <w:r>
              <w:rPr>
                <w:rFonts w:asciiTheme="minorHAnsi" w:hAnsiTheme="minorHAnsi"/>
                <w:sz w:val="20"/>
                <w:szCs w:val="20"/>
              </w:rPr>
              <w:t>N/A</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Analysis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Decision Making</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Fundamental Object Control</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Strategy</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Tactics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Skill Application</w:t>
            </w:r>
          </w:p>
          <w:p w:rsidR="00F2715F" w:rsidRPr="008E7AB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Safety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Applying skills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Analyzing tactics and strategies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Making Decisions</w:t>
            </w:r>
          </w:p>
          <w:p w:rsidR="00F2715F" w:rsidRPr="00AB2EFD" w:rsidRDefault="00F2715F" w:rsidP="004F2859">
            <w:pPr>
              <w:numPr>
                <w:ilvl w:val="0"/>
                <w:numId w:val="5"/>
              </w:numPr>
              <w:ind w:left="288" w:hanging="288"/>
              <w:rPr>
                <w:rFonts w:asciiTheme="minorHAnsi" w:hAnsiTheme="minorHAnsi"/>
                <w:sz w:val="20"/>
                <w:szCs w:val="20"/>
              </w:rPr>
            </w:pPr>
            <w:r w:rsidRPr="00AB2EFD">
              <w:rPr>
                <w:rFonts w:asciiTheme="minorHAnsi" w:hAnsiTheme="minorHAnsi"/>
                <w:sz w:val="20"/>
                <w:szCs w:val="20"/>
              </w:rPr>
              <w:t>Controlling fundamental objects</w:t>
            </w:r>
          </w:p>
          <w:p w:rsidR="00F2715F" w:rsidRPr="00E10A73" w:rsidRDefault="00F2715F" w:rsidP="004F2859">
            <w:pPr>
              <w:numPr>
                <w:ilvl w:val="0"/>
                <w:numId w:val="5"/>
              </w:numPr>
              <w:ind w:left="288" w:hanging="288"/>
              <w:rPr>
                <w:rFonts w:asciiTheme="minorHAnsi" w:hAnsiTheme="minorHAnsi"/>
                <w:sz w:val="20"/>
              </w:rPr>
            </w:pPr>
            <w:r w:rsidRPr="00AB2EFD">
              <w:rPr>
                <w:rFonts w:asciiTheme="minorHAnsi" w:hAnsiTheme="minorHAnsi"/>
                <w:sz w:val="20"/>
                <w:szCs w:val="20"/>
              </w:rPr>
              <w:t>Playing safely</w:t>
            </w:r>
          </w:p>
        </w:tc>
      </w:tr>
      <w:tr w:rsidR="00F2715F" w:rsidRPr="008610F1" w:rsidTr="00B61C23">
        <w:tc>
          <w:tcPr>
            <w:tcW w:w="3706" w:type="dxa"/>
            <w:shd w:val="clear" w:color="auto" w:fill="D9D9D9"/>
            <w:noWrap/>
          </w:tcPr>
          <w:p w:rsidR="00F2715F" w:rsidRPr="008610F1" w:rsidRDefault="00F2715F"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F2715F" w:rsidRPr="008E7ABD" w:rsidRDefault="00F2715F" w:rsidP="00B61C23">
            <w:pPr>
              <w:ind w:left="288" w:hanging="288"/>
              <w:rPr>
                <w:rFonts w:asciiTheme="minorHAnsi" w:hAnsiTheme="minorHAnsi"/>
                <w:sz w:val="20"/>
                <w:szCs w:val="20"/>
              </w:rPr>
            </w:pPr>
            <w:r w:rsidRPr="0025652F">
              <w:rPr>
                <w:rFonts w:asciiTheme="minorHAnsi" w:hAnsiTheme="minorHAnsi"/>
                <w:sz w:val="20"/>
                <w:szCs w:val="20"/>
              </w:rPr>
              <w:t>Cardiovascular Endurance, Flexibility, Muscular Strength, Muscular Endurance, Body Composition, Coordination, Balance, Power, Agility, Speed, Reaction Time, Strategy and Tactics, Communication, Movement patterns, Tactical game skills</w:t>
            </w:r>
            <w:r>
              <w:rPr>
                <w:rFonts w:asciiTheme="minorHAnsi" w:hAnsiTheme="minorHAnsi"/>
                <w:sz w:val="20"/>
                <w:szCs w:val="20"/>
              </w:rPr>
              <w:t xml:space="preserve"> (e.g.</w:t>
            </w:r>
            <w:r w:rsidRPr="0025652F">
              <w:rPr>
                <w:rFonts w:asciiTheme="minorHAnsi" w:hAnsiTheme="minorHAnsi"/>
                <w:sz w:val="20"/>
                <w:szCs w:val="20"/>
              </w:rPr>
              <w:t>, Volley, Strike, Dribble, Throw, Implements, Cut, Shoot, Ruck, Tackle, Scrum, Dig, Block</w:t>
            </w:r>
            <w:r>
              <w:rPr>
                <w:rFonts w:asciiTheme="minorHAnsi" w:hAnsiTheme="minorHAnsi"/>
                <w:sz w:val="20"/>
                <w:szCs w:val="20"/>
              </w:rPr>
              <w:t>)</w:t>
            </w:r>
          </w:p>
        </w:tc>
      </w:tr>
    </w:tbl>
    <w:p w:rsidR="00B74FC3" w:rsidRDefault="00B74FC3" w:rsidP="0054433A">
      <w:pPr>
        <w:ind w:left="0" w:firstLine="0"/>
        <w:rPr>
          <w:rFonts w:asciiTheme="minorHAnsi" w:hAnsiTheme="minorHAnsi"/>
          <w:b/>
          <w:sz w:val="20"/>
          <w:szCs w:val="20"/>
        </w:rPr>
      </w:pPr>
      <w:bookmarkStart w:id="0" w:name="_GoBack"/>
      <w:bookmarkEnd w:id="0"/>
    </w:p>
    <w:sectPr w:rsidR="00B74FC3" w:rsidSect="00F656DB">
      <w:headerReference w:type="default" r:id="rId131"/>
      <w:footerReference w:type="default" r:id="rId132"/>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859" w:rsidRDefault="004F2859" w:rsidP="00F36A58">
      <w:r>
        <w:separator/>
      </w:r>
    </w:p>
  </w:endnote>
  <w:endnote w:type="continuationSeparator" w:id="0">
    <w:p w:rsidR="004F2859" w:rsidRDefault="004F2859"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E5" w:rsidRDefault="004F2859" w:rsidP="00305BF8">
    <w:pPr>
      <w:tabs>
        <w:tab w:val="center" w:pos="7200"/>
        <w:tab w:val="right" w:pos="14400"/>
      </w:tabs>
      <w:spacing w:after="120"/>
      <w:ind w:left="72" w:right="72"/>
    </w:pPr>
    <w:r>
      <w:rPr>
        <w:rFonts w:eastAsia="Times New Roman"/>
        <w:kern w:val="22"/>
        <w:sz w:val="16"/>
        <w:szCs w:val="16"/>
        <w:lang w:eastAsia="ja-JP"/>
      </w:rPr>
      <w:t>6</w:t>
    </w:r>
    <w:r w:rsidRPr="004225A9">
      <w:rPr>
        <w:rFonts w:eastAsia="Times New Roman"/>
        <w:kern w:val="22"/>
        <w:sz w:val="16"/>
        <w:szCs w:val="16"/>
        <w:vertAlign w:val="superscript"/>
        <w:lang w:eastAsia="ja-JP"/>
      </w:rPr>
      <w:t>th</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Sport Related Activities</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F2715F">
      <w:rPr>
        <w:rFonts w:eastAsia="Times New Roman"/>
        <w:noProof/>
        <w:kern w:val="22"/>
        <w:sz w:val="16"/>
        <w:szCs w:val="16"/>
        <w:lang w:eastAsia="ja-JP"/>
      </w:rPr>
      <w:t>16</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F2715F">
      <w:rPr>
        <w:rFonts w:eastAsia="Times New Roman"/>
        <w:kern w:val="22"/>
        <w:sz w:val="16"/>
        <w:szCs w:val="16"/>
        <w:lang w:eastAsia="ja-JP"/>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859" w:rsidRDefault="004F2859" w:rsidP="00F36A58">
      <w:r>
        <w:separator/>
      </w:r>
    </w:p>
  </w:footnote>
  <w:footnote w:type="continuationSeparator" w:id="0">
    <w:p w:rsidR="004F2859" w:rsidRDefault="004F2859"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AE5" w:rsidRPr="00305BF8" w:rsidRDefault="004F2859"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526292"/>
    <w:multiLevelType w:val="hybridMultilevel"/>
    <w:tmpl w:val="0A8879EC"/>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4F2EDB"/>
    <w:multiLevelType w:val="hybridMultilevel"/>
    <w:tmpl w:val="0A8879EC"/>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536102"/>
    <w:multiLevelType w:val="multilevel"/>
    <w:tmpl w:val="A7747C5E"/>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
    <w:nsid w:val="41743750"/>
    <w:multiLevelType w:val="hybridMultilevel"/>
    <w:tmpl w:val="7DC2F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3F97C2C"/>
    <w:multiLevelType w:val="hybridMultilevel"/>
    <w:tmpl w:val="0A8879EC"/>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65323C9"/>
    <w:multiLevelType w:val="hybridMultilevel"/>
    <w:tmpl w:val="42FA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EF6795"/>
    <w:multiLevelType w:val="hybridMultilevel"/>
    <w:tmpl w:val="0A8879EC"/>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0"/>
  </w:num>
  <w:num w:numId="4">
    <w:abstractNumId w:val="9"/>
  </w:num>
  <w:num w:numId="5">
    <w:abstractNumId w:val="2"/>
  </w:num>
  <w:num w:numId="6">
    <w:abstractNumId w:val="5"/>
  </w:num>
  <w:num w:numId="7">
    <w:abstractNumId w:val="3"/>
  </w:num>
  <w:num w:numId="8">
    <w:abstractNumId w:val="12"/>
  </w:num>
  <w:num w:numId="9">
    <w:abstractNumId w:val="1"/>
  </w:num>
  <w:num w:numId="10">
    <w:abstractNumId w:val="4"/>
  </w:num>
  <w:num w:numId="11">
    <w:abstractNumId w:val="7"/>
  </w:num>
  <w:num w:numId="12">
    <w:abstractNumId w:val="6"/>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9358D"/>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3B17"/>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5712"/>
    <w:rsid w:val="0025049C"/>
    <w:rsid w:val="00254293"/>
    <w:rsid w:val="00255AB1"/>
    <w:rsid w:val="002633A6"/>
    <w:rsid w:val="00266E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144D2"/>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859"/>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04BF"/>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50629"/>
    <w:rsid w:val="00A50F69"/>
    <w:rsid w:val="00A54005"/>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95445"/>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708F"/>
    <w:rsid w:val="00EE769C"/>
    <w:rsid w:val="00F2715F"/>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 Id="rId117" Type="http://schemas.openxmlformats.org/officeDocument/2006/relationships/hyperlink" Target="http://www.wikihow.com/Make-a-YouTube-Video" TargetMode="External"/><Relationship Id="rId21" Type="http://schemas.openxmlformats.org/officeDocument/2006/relationships/hyperlink" Target="http://thenewpe.com/invasion/invasion.html" TargetMode="External"/><Relationship Id="rId42" Type="http://schemas.openxmlformats.org/officeDocument/2006/relationships/hyperlink" Target="http://www.YouTube.com" TargetMode="External"/><Relationship Id="rId47" Type="http://schemas.openxmlformats.org/officeDocument/2006/relationships/hyperlink" Target="http://www.pecentral.org/assessment/paperandpencil/createagamerubric.pdf" TargetMode="External"/><Relationship Id="rId63" Type="http://schemas.openxmlformats.org/officeDocument/2006/relationships/hyperlink" Target="http://www.pecentral.org/assessment/paperandpencil/createagamerubric.pdf" TargetMode="External"/><Relationship Id="rId68" Type="http://schemas.openxmlformats.org/officeDocument/2006/relationships/hyperlink" Target="http://www.pecentral.org/assessment/paperandpencil/createagamewriteup.pdf" TargetMode="External"/><Relationship Id="rId84" Type="http://schemas.openxmlformats.org/officeDocument/2006/relationships/hyperlink" Target="http://thenewpe.com/invasion/invasion.html" TargetMode="External"/><Relationship Id="rId89" Type="http://schemas.openxmlformats.org/officeDocument/2006/relationships/hyperlink" Target="http://thinkingmaps.com/thinking_maps_common_core.php" TargetMode="External"/><Relationship Id="rId112" Type="http://schemas.openxmlformats.org/officeDocument/2006/relationships/hyperlink" Target="http://www.pecentral.org/assessment/paperandpencil/createagamewriteup.pdf" TargetMode="External"/><Relationship Id="rId133" Type="http://schemas.openxmlformats.org/officeDocument/2006/relationships/fontTable" Target="fontTable.xml"/><Relationship Id="rId16" Type="http://schemas.openxmlformats.org/officeDocument/2006/relationships/hyperlink" Target="http://www.bibme.org/" TargetMode="External"/><Relationship Id="rId107" Type="http://schemas.openxmlformats.org/officeDocument/2006/relationships/hyperlink" Target="http://www.d.umn.edu/~dmillsla/courses/motorlearning/documents/FundamentalObject-ControlSkills.pdf" TargetMode="External"/><Relationship Id="rId11" Type="http://schemas.openxmlformats.org/officeDocument/2006/relationships/image" Target="media/image2.emf"/><Relationship Id="rId32" Type="http://schemas.openxmlformats.org/officeDocument/2006/relationships/hyperlink" Target="http://www.humankinetics.com/excerpts/excerpts/an-introduction-to-student-designed-games" TargetMode="External"/><Relationship Id="rId37" Type="http://schemas.openxmlformats.org/officeDocument/2006/relationships/hyperlink" Target="http://www.pecentral.org/assessment/paperandpencil/createagamerubric.pdf" TargetMode="External"/><Relationship Id="rId53" Type="http://schemas.openxmlformats.org/officeDocument/2006/relationships/hyperlink" Target="http://www.pecentral.org/assessment/paperandpencil/createagamerubric.pdf" TargetMode="External"/><Relationship Id="rId58" Type="http://schemas.openxmlformats.org/officeDocument/2006/relationships/hyperlink" Target="http://www.YouTube.com" TargetMode="External"/><Relationship Id="rId74" Type="http://schemas.openxmlformats.org/officeDocument/2006/relationships/hyperlink" Target="http://www.YouTube.com" TargetMode="External"/><Relationship Id="rId79"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 Id="rId102" Type="http://schemas.openxmlformats.org/officeDocument/2006/relationships/hyperlink" Target="http://www.bbc.co.uk/bitesize/standard/pe/activities/nature_and_purpose/revision/4/" TargetMode="External"/><Relationship Id="rId123" Type="http://schemas.openxmlformats.org/officeDocument/2006/relationships/hyperlink" Target="http://www.pecentral.org/assessment/paperandpencil/createagamewriteup.pdf" TargetMode="External"/><Relationship Id="rId128" Type="http://schemas.openxmlformats.org/officeDocument/2006/relationships/hyperlink" Target="http://www.humankinetics.com/excerpts/excerpts/an-introduction-to-student-designed-games" TargetMode="External"/><Relationship Id="rId5" Type="http://schemas.openxmlformats.org/officeDocument/2006/relationships/settings" Target="settings.xml"/><Relationship Id="rId90" Type="http://schemas.openxmlformats.org/officeDocument/2006/relationships/hyperlink" Target="http://thinkingmaps.com/thinking_maps_common_core.php" TargetMode="External"/><Relationship Id="rId95" Type="http://schemas.openxmlformats.org/officeDocument/2006/relationships/hyperlink" Target="http://www.education.vic.gov.au/Documents/school/teachers/teachingresources/social/physed/phasesport.pdf" TargetMode="External"/><Relationship Id="rId14" Type="http://schemas.openxmlformats.org/officeDocument/2006/relationships/hyperlink" Target="http://www.bibme.org/" TargetMode="External"/><Relationship Id="rId22" Type="http://schemas.openxmlformats.org/officeDocument/2006/relationships/hyperlink" Target="http://www.thephysicaleducator.com/resources/games/" TargetMode="External"/><Relationship Id="rId27" Type="http://schemas.openxmlformats.org/officeDocument/2006/relationships/hyperlink" Target="https://docs.google.com/a/dcsdk12.org/file/d/0B4HdfixdoszxN25jZ1lzRDY4c2c/edit" TargetMode="External"/><Relationship Id="rId30" Type="http://schemas.openxmlformats.org/officeDocument/2006/relationships/hyperlink" Target="http://www.pecentral.org/assessment/paperandpencil/createagamewriteup.pdf" TargetMode="External"/><Relationship Id="rId35" Type="http://schemas.openxmlformats.org/officeDocument/2006/relationships/hyperlink" Target="http://www.humankinetics.com/excerpts/excerpts/an-introduction-to-student-designed-games" TargetMode="External"/><Relationship Id="rId43" Type="http://schemas.openxmlformats.org/officeDocument/2006/relationships/hyperlink" Target="http://www.wikihow.com/Make-a-YouTube-Video" TargetMode="External"/><Relationship Id="rId48" Type="http://schemas.openxmlformats.org/officeDocument/2006/relationships/hyperlink" Target="http://www.humankinetics.com/excerpts/excerpts/an-introduction-to-student-designed-games" TargetMode="External"/><Relationship Id="rId56" Type="http://schemas.openxmlformats.org/officeDocument/2006/relationships/hyperlink" Target="http://www.wikihow.com/Criticize-Constructively" TargetMode="External"/><Relationship Id="rId64" Type="http://schemas.openxmlformats.org/officeDocument/2006/relationships/hyperlink" Target="http://www.humankinetics.com/excerpts/excerpts/an-introduction-to-student-designed-games" TargetMode="External"/><Relationship Id="rId69" Type="http://schemas.openxmlformats.org/officeDocument/2006/relationships/hyperlink" Target="http://www.pecentral.org/assessment/paperandpencil/createagamerubric.pdf" TargetMode="External"/><Relationship Id="rId77" Type="http://schemas.openxmlformats.org/officeDocument/2006/relationships/hyperlink" Target="http://prezi.com" TargetMode="External"/><Relationship Id="rId100" Type="http://schemas.openxmlformats.org/officeDocument/2006/relationships/hyperlink" Target="http://www.readwritethink.org/classroom-resources/printouts/chart-30225.html" TargetMode="External"/><Relationship Id="rId105" Type="http://schemas.openxmlformats.org/officeDocument/2006/relationships/hyperlink" Target="http://freeology.com/wp-content/files/doublebubble.pdf" TargetMode="External"/><Relationship Id="rId113" Type="http://schemas.openxmlformats.org/officeDocument/2006/relationships/hyperlink" Target="http://www.pecentral.org/assessment/paperandpencil/createagamerubric.pdf" TargetMode="External"/><Relationship Id="rId118" Type="http://schemas.openxmlformats.org/officeDocument/2006/relationships/hyperlink" Target="http://prezi.com/5w17ge2jovyu/how-to-make-a-prezi-presentation/" TargetMode="External"/><Relationship Id="rId126" Type="http://schemas.openxmlformats.org/officeDocument/2006/relationships/hyperlink" Target="http://www.pecentral.org/assessment/paperandpencil/createagamewriteup.pdf"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humankinetics.com/excerpts/excerpts/an-introduction-to-student-designed-games" TargetMode="External"/><Relationship Id="rId72" Type="http://schemas.openxmlformats.org/officeDocument/2006/relationships/hyperlink" Target="http://www.wikihow.com/Criticize-Constructively" TargetMode="External"/><Relationship Id="rId80" Type="http://schemas.openxmlformats.org/officeDocument/2006/relationships/hyperlink" Target="http://www.sportgent.com/2013/06/24/health-and-skill-related-components-of-fitness/" TargetMode="External"/><Relationship Id="rId85" Type="http://schemas.openxmlformats.org/officeDocument/2006/relationships/hyperlink" Target="http://www.thephysicaleducator.com/resources/games/" TargetMode="External"/><Relationship Id="rId93" Type="http://schemas.openxmlformats.org/officeDocument/2006/relationships/hyperlink" Target="http://www.education.vic.gov.au/Documents/school/teachers/teachingresources/social/physed/phasesport.pdf" TargetMode="External"/><Relationship Id="rId98" Type="http://schemas.openxmlformats.org/officeDocument/2006/relationships/hyperlink" Target="https://www.youtube.com/watch?v=Rv9onxrvxmg" TargetMode="External"/><Relationship Id="rId121" Type="http://schemas.openxmlformats.org/officeDocument/2006/relationships/hyperlink" Targe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bibme.org/" TargetMode="External"/><Relationship Id="rId25" Type="http://schemas.openxmlformats.org/officeDocument/2006/relationships/hyperlink" Target="http://teamvfirstgradefun.blogspot.com/2012/05/thinking-maps.html" TargetMode="External"/><Relationship Id="rId33" Type="http://schemas.openxmlformats.org/officeDocument/2006/relationships/hyperlink" Target="http://www.pecentral.org/assessment/paperandpencil/createagamewriteup.pdf" TargetMode="External"/><Relationship Id="rId38" Type="http://schemas.openxmlformats.org/officeDocument/2006/relationships/hyperlink" Target="http://www.humankinetics.com/excerpts/excerpts/an-introduction-to-student-designed-games" TargetMode="External"/><Relationship Id="rId46" Type="http://schemas.openxmlformats.org/officeDocument/2006/relationships/hyperlink" Target="http://www.pecentral.org/assessment/paperandpencil/createagamewriteup.pdf" TargetMode="External"/><Relationship Id="rId59" Type="http://schemas.openxmlformats.org/officeDocument/2006/relationships/hyperlink" Target="http://www.wikihow.com/Make-a-YouTube-Video" TargetMode="External"/><Relationship Id="rId67" Type="http://schemas.openxmlformats.org/officeDocument/2006/relationships/hyperlink" Target="http://www.humankinetics.com/excerpts/excerpts/an-introduction-to-student-designed-games" TargetMode="External"/><Relationship Id="rId103" Type="http://schemas.openxmlformats.org/officeDocument/2006/relationships/hyperlink" Target="http://www.thenewpe.com/curriculum/.../Other%20PE%20Models2.ppt" TargetMode="External"/><Relationship Id="rId108" Type="http://schemas.openxmlformats.org/officeDocument/2006/relationships/hyperlink" Target="https://secure.ausport.gov.au/sports_coach/skill_analysis2/skill_cards_an_alternative_approach_to_skill_development" TargetMode="External"/><Relationship Id="rId116" Type="http://schemas.openxmlformats.org/officeDocument/2006/relationships/hyperlink" Target="http://www.YouTube.com" TargetMode="External"/><Relationship Id="rId124" Type="http://schemas.openxmlformats.org/officeDocument/2006/relationships/hyperlink" Target="http://www.pecentral.org/assessment/paperandpencil/createagamerubric.pdf" TargetMode="External"/><Relationship Id="rId129" Type="http://schemas.openxmlformats.org/officeDocument/2006/relationships/hyperlink" Target="http://www.mrsicklerphysicaleducation.com/PE101/Lesson_Materials_files/SportsmanshipEdWksheet.pdf" TargetMode="External"/><Relationship Id="rId20" Type="http://schemas.openxmlformats.org/officeDocument/2006/relationships/hyperlink" Target="http://www.sportgent.com/2013/06/24/health-and-skill-related-components-of-fitness/" TargetMode="External"/><Relationship Id="rId41" Type="http://schemas.openxmlformats.org/officeDocument/2006/relationships/hyperlink" Target="http://www.pecentral.org/assessment/paperandpencil/createagamewriteup.pdf" TargetMode="External"/><Relationship Id="rId54" Type="http://schemas.openxmlformats.org/officeDocument/2006/relationships/hyperlink" Target="http://www.humankinetics.com/excerpts/excerpts/an-introduction-to-student-designed-games" TargetMode="External"/><Relationship Id="rId62" Type="http://schemas.openxmlformats.org/officeDocument/2006/relationships/hyperlink" Target="http://www.pecentral.org/assessment/paperandpencil/createagamewriteup.pdf" TargetMode="External"/><Relationship Id="rId70" Type="http://schemas.openxmlformats.org/officeDocument/2006/relationships/hyperlink" Target="http://www.humankinetics.com/excerpts/excerpts/an-introduction-to-student-designed-games" TargetMode="External"/><Relationship Id="rId75" Type="http://schemas.openxmlformats.org/officeDocument/2006/relationships/hyperlink" Target="http://www.wikihow.com/Make-a-YouTube-Video" TargetMode="External"/><Relationship Id="rId83" Type="http://schemas.openxmlformats.org/officeDocument/2006/relationships/hyperlink" Target="http://thinkingmaps.com/thinking_maps_common_core.php" TargetMode="External"/><Relationship Id="rId88" Type="http://schemas.openxmlformats.org/officeDocument/2006/relationships/hyperlink" Target="http://teamvfirstgradefun.blogspot.com/2012/05/thinking-maps.html" TargetMode="External"/><Relationship Id="rId91" Type="http://schemas.openxmlformats.org/officeDocument/2006/relationships/hyperlink" Target="http://growingyoungmovers.com/resources/post/?pid=81" TargetMode="External"/><Relationship Id="rId96" Type="http://schemas.openxmlformats.org/officeDocument/2006/relationships/hyperlink" Target="http://www.youtube.com/watch?v=6ToFgpxScF8" TargetMode="External"/><Relationship Id="rId111" Type="http://schemas.openxmlformats.org/officeDocument/2006/relationships/hyperlink" Target="http://www.palaestra.com/article/adapting-equipment-teaching-object-control-skills"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bme.org/" TargetMode="External"/><Relationship Id="rId23" Type="http://schemas.openxmlformats.org/officeDocument/2006/relationships/hyperlink" Target="http://thinkingmaps.com/thinking_maps_common_core.php" TargetMode="External"/><Relationship Id="rId28" Type="http://schemas.openxmlformats.org/officeDocument/2006/relationships/hyperlink" Target="http://thinkingmaps.com/thinking_maps_common_core.php" TargetMode="External"/><Relationship Id="rId36" Type="http://schemas.openxmlformats.org/officeDocument/2006/relationships/hyperlink" Target="http://www.pecentral.org/assessment/paperandpencil/createagamewriteup.pdf" TargetMode="External"/><Relationship Id="rId49" Type="http://schemas.openxmlformats.org/officeDocument/2006/relationships/hyperlink" Target="http://www.pecentral.org/assessment/paperandpencil/createagamewriteup.pdf" TargetMode="External"/><Relationship Id="rId57" Type="http://schemas.openxmlformats.org/officeDocument/2006/relationships/hyperlink" Target="http://www.pecentral.org/assessment/paperandpencil/createagamewriteup.pdf" TargetMode="External"/><Relationship Id="rId106" Type="http://schemas.openxmlformats.org/officeDocument/2006/relationships/hyperlink" Target="http://freeology.com/wp-content/files/doublebubble.pdf" TargetMode="External"/><Relationship Id="rId114" Type="http://schemas.openxmlformats.org/officeDocument/2006/relationships/hyperlink" Target="http://www.humankinetics.com/excerpts/excerpts/an-introduction-to-student-designed-games" TargetMode="External"/><Relationship Id="rId119" Type="http://schemas.openxmlformats.org/officeDocument/2006/relationships/hyperlink" Target="http://prezi.com" TargetMode="External"/><Relationship Id="rId127" Type="http://schemas.openxmlformats.org/officeDocument/2006/relationships/hyperlink" Target="http://www.pecentral.org/assessment/paperandpencil/createagamerubric.pdf" TargetMode="External"/><Relationship Id="rId10" Type="http://schemas.openxmlformats.org/officeDocument/2006/relationships/image" Target="media/image1.emf"/><Relationship Id="rId31" Type="http://schemas.openxmlformats.org/officeDocument/2006/relationships/hyperlink" Target="http://www.pecentral.org/assessment/paperandpencil/createagamerubric.pdf" TargetMode="External"/><Relationship Id="rId44" Type="http://schemas.openxmlformats.org/officeDocument/2006/relationships/hyperlink" Target="http://prezi.com/5w17ge2jovyu/how-to-make-a-prezi-presentation/" TargetMode="External"/><Relationship Id="rId52" Type="http://schemas.openxmlformats.org/officeDocument/2006/relationships/hyperlink" Target="http://www.pecentral.org/assessment/paperandpencil/createagamewriteup.pdf" TargetMode="External"/><Relationship Id="rId60" Type="http://schemas.openxmlformats.org/officeDocument/2006/relationships/hyperlink" Target="http://prezi.com/5w17ge2jovyu/how-to-make-a-prezi-presentation/" TargetMode="External"/><Relationship Id="rId65" Type="http://schemas.openxmlformats.org/officeDocument/2006/relationships/hyperlink" Target="http://www.pecentral.org/assessment/paperandpencil/createagamewriteup.pdf" TargetMode="External"/><Relationship Id="rId73" Type="http://schemas.openxmlformats.org/officeDocument/2006/relationships/hyperlink" Target="http://www.pecentral.org/assessment/paperandpencil/createagamewriteup.pdf" TargetMode="External"/><Relationship Id="rId78" Type="http://schemas.openxmlformats.org/officeDocument/2006/relationships/hyperlink" Target="http://www.teachpe.com/fitness/health.php" TargetMode="External"/><Relationship Id="rId81"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 Id="rId86" Type="http://schemas.openxmlformats.org/officeDocument/2006/relationships/hyperlink" Target="http://thinkingmaps.com/thinking_maps_common_core.php" TargetMode="External"/><Relationship Id="rId94" Type="http://schemas.openxmlformats.org/officeDocument/2006/relationships/hyperlink" Target="http://www.humankinetics.com/excerpts/excerpts/guidelines-for-helping-athletes-develop-tactical-skills" TargetMode="External"/><Relationship Id="rId99" Type="http://schemas.openxmlformats.org/officeDocument/2006/relationships/hyperlink" Target="http://thinkingmaps.com/thinking_maps_common_core.php" TargetMode="External"/><Relationship Id="rId101" Type="http://schemas.openxmlformats.org/officeDocument/2006/relationships/hyperlink" Target="http://www.bbc.co.uk/bitesize/standard/pe/activities/nature_and_purpose/revision/4/" TargetMode="External"/><Relationship Id="rId122" Type="http://schemas.openxmlformats.org/officeDocument/2006/relationships/hyperlink" Targe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 TargetMode="External"/><Relationship Id="rId130" Type="http://schemas.openxmlformats.org/officeDocument/2006/relationships/hyperlink" Target="http://www.wikihow.com/Criticize-Constructively"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bibme.org/" TargetMode="External"/><Relationship Id="rId18" Type="http://schemas.openxmlformats.org/officeDocument/2006/relationships/hyperlink" Target="http://www.teachpe.com/fitness/health.php" TargetMode="External"/><Relationship Id="rId39" Type="http://schemas.openxmlformats.org/officeDocument/2006/relationships/hyperlink" Target="http://www.mrsicklerphysicaleducation.com/PE101/Lesson_Materials_files/SportsmanshipEdWksheet.pdf" TargetMode="External"/><Relationship Id="rId109" Type="http://schemas.openxmlformats.org/officeDocument/2006/relationships/hyperlink" Target="http://www.ncbi.nlm.nih.gov/pubmed/22582694" TargetMode="External"/><Relationship Id="rId34" Type="http://schemas.openxmlformats.org/officeDocument/2006/relationships/hyperlink" Target="http://www.pecentral.org/assessment/paperandpencil/createagamerubric.pdf" TargetMode="External"/><Relationship Id="rId50" Type="http://schemas.openxmlformats.org/officeDocument/2006/relationships/hyperlink" Target="http://www.pecentral.org/assessment/paperandpencil/createagamerubric.pdf" TargetMode="External"/><Relationship Id="rId55" Type="http://schemas.openxmlformats.org/officeDocument/2006/relationships/hyperlink" Target="http://www.mrsicklerphysicaleducation.com/PE101/Lesson_Materials_files/SportsmanshipEdWksheet.pdf" TargetMode="External"/><Relationship Id="rId76" Type="http://schemas.openxmlformats.org/officeDocument/2006/relationships/hyperlink" Target="http://prezi.com/5w17ge2jovyu/how-to-make-a-prezi-presentation/" TargetMode="External"/><Relationship Id="rId97" Type="http://schemas.openxmlformats.org/officeDocument/2006/relationships/hyperlink" Target="http://youtu.be/CSMVKThEku4" TargetMode="External"/><Relationship Id="rId104" Type="http://schemas.openxmlformats.org/officeDocument/2006/relationships/hyperlink" Target="https://www.youtube.com/watch?v=Rv9onxrvxmg" TargetMode="External"/><Relationship Id="rId120" Type="http://schemas.openxmlformats.org/officeDocument/2006/relationships/hyperlink" Target="http://www.google.com/url?sa=t&amp;rct=j&amp;q=&amp;esrc=s&amp;frm=1&amp;source=web&amp;cd=2&amp;sqi=2&amp;ved=0CCQQFjAB&amp;url=http%3A%2F%2Fwww.pecentral.org%2Flessonideas%2Fcollege%2Fingrid%2FSportEducationmodelStudentWork.ppt&amp;ei=Qzk9VIGuLsSvyASS1oD4Dw&amp;usg=AFQjCNHXftBHRRv0cSUjttMwRemEBGcfrA&amp;sig2=C6gJkREIgHdfND-7UjoSew&amp;bvm=bv.77161500,d.aWw" TargetMode="External"/><Relationship Id="rId125" Type="http://schemas.openxmlformats.org/officeDocument/2006/relationships/hyperlink" Target="http://www.humankinetics.com/excerpts/excerpts/an-introduction-to-student-designed-games" TargetMode="External"/><Relationship Id="rId7" Type="http://schemas.openxmlformats.org/officeDocument/2006/relationships/footnotes" Target="footnotes.xml"/><Relationship Id="rId71" Type="http://schemas.openxmlformats.org/officeDocument/2006/relationships/hyperlink" Target="http://www.mrsicklerphysicaleducation.com/PE101/Lesson_Materials_files/SportsmanshipEdWksheet.pdf" TargetMode="External"/><Relationship Id="rId92" Type="http://schemas.openxmlformats.org/officeDocument/2006/relationships/hyperlink" Target="http://www.bbc.co.uk/bitesize/standard/pe/activities/nature_and_purpose/revision/4/" TargetMode="External"/><Relationship Id="rId2" Type="http://schemas.openxmlformats.org/officeDocument/2006/relationships/numbering" Target="numbering.xml"/><Relationship Id="rId29" Type="http://schemas.openxmlformats.org/officeDocument/2006/relationships/hyperlink" Target="http://thinkingmaps.com/thinking_maps_common_core.php" TargetMode="External"/><Relationship Id="rId24" Type="http://schemas.openxmlformats.org/officeDocument/2006/relationships/hyperlink" Target="http://my.hrw.com/nsmedia/intgos/html/igo.htm" TargetMode="External"/><Relationship Id="rId40" Type="http://schemas.openxmlformats.org/officeDocument/2006/relationships/hyperlink" Target="http://www.wikihow.com/Criticize-Constructively" TargetMode="External"/><Relationship Id="rId45" Type="http://schemas.openxmlformats.org/officeDocument/2006/relationships/hyperlink" Target="http://prezi.com" TargetMode="External"/><Relationship Id="rId66" Type="http://schemas.openxmlformats.org/officeDocument/2006/relationships/hyperlink" Target="http://www.pecentral.org/assessment/paperandpencil/createagamerubric.pdf" TargetMode="External"/><Relationship Id="rId87" Type="http://schemas.openxmlformats.org/officeDocument/2006/relationships/hyperlink" Target="http://my.hrw.com/nsmedia/intgos/html/igo.htm" TargetMode="External"/><Relationship Id="rId110" Type="http://schemas.openxmlformats.org/officeDocument/2006/relationships/hyperlink" Target="http://quizlet.com/8138670/flashcards" TargetMode="External"/><Relationship Id="rId115" Type="http://schemas.openxmlformats.org/officeDocument/2006/relationships/hyperlink" Target="http://www.pecentral.org/assessment/paperandpencil/createagamewriteup.pdf" TargetMode="External"/><Relationship Id="rId131" Type="http://schemas.openxmlformats.org/officeDocument/2006/relationships/header" Target="header2.xml"/><Relationship Id="rId61" Type="http://schemas.openxmlformats.org/officeDocument/2006/relationships/hyperlink" Target="http://prezi.com" TargetMode="External"/><Relationship Id="rId82" Type="http://schemas.openxmlformats.org/officeDocument/2006/relationships/hyperlink" Target="https://docs.google.com/a/dcsdk12.org/file/d/0B4HdfixdoszxN25jZ1lzRDY4c2c/edit" TargetMode="External"/><Relationship Id="rId19"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5D304-8DD4-44D2-9431-A245863B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7337</Words>
  <Characters>41821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49060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4</cp:revision>
  <cp:lastPrinted>2015-03-26T17:12:00Z</cp:lastPrinted>
  <dcterms:created xsi:type="dcterms:W3CDTF">2015-04-01T16:11:00Z</dcterms:created>
  <dcterms:modified xsi:type="dcterms:W3CDTF">2015-04-01T16:18:00Z</dcterms:modified>
</cp:coreProperties>
</file>