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81" w:rsidRDefault="004828F6" w:rsidP="006C5E57">
      <w:pPr>
        <w:pStyle w:val="Title"/>
      </w:pPr>
      <w:r>
        <w:t xml:space="preserve">Planning for </w:t>
      </w:r>
      <w:r w:rsidR="007A53C3">
        <w:t xml:space="preserve">Data Analysis / Data Narrative </w:t>
      </w:r>
    </w:p>
    <w:p w:rsidR="007A53C3" w:rsidRDefault="007A53C3"/>
    <w:p w:rsidR="00476BAA" w:rsidRDefault="00476BAA" w:rsidP="00B44E83">
      <w:pPr>
        <w:pStyle w:val="Heading1"/>
      </w:pPr>
      <w:r>
        <w:t>Review</w:t>
      </w:r>
      <w:r w:rsidR="000D46CD">
        <w:t xml:space="preserve"> Student </w:t>
      </w:r>
      <w:r w:rsidR="000D46CD" w:rsidRPr="000D46CD">
        <w:t>Performance Measures for State and ESEA Accountability</w:t>
      </w:r>
    </w:p>
    <w:tbl>
      <w:tblPr>
        <w:tblStyle w:val="TableGrid"/>
        <w:tblW w:w="0" w:type="auto"/>
        <w:tblLook w:val="04A0"/>
      </w:tblPr>
      <w:tblGrid>
        <w:gridCol w:w="3978"/>
        <w:gridCol w:w="5580"/>
      </w:tblGrid>
      <w:tr w:rsidR="000D46CD" w:rsidRPr="000D46CD" w:rsidTr="000D46CD">
        <w:tc>
          <w:tcPr>
            <w:tcW w:w="3978" w:type="dxa"/>
          </w:tcPr>
          <w:p w:rsidR="000D46CD" w:rsidRPr="000D46CD" w:rsidRDefault="000D46CD" w:rsidP="000D46CD">
            <w:pPr>
              <w:pStyle w:val="Heading2"/>
            </w:pPr>
            <w:r>
              <w:t>Questions to Consider</w:t>
            </w:r>
          </w:p>
        </w:tc>
        <w:tc>
          <w:tcPr>
            <w:tcW w:w="5580" w:type="dxa"/>
          </w:tcPr>
          <w:p w:rsidR="000D46CD" w:rsidRPr="000D46CD" w:rsidRDefault="000D46CD" w:rsidP="000D46CD"/>
        </w:tc>
      </w:tr>
      <w:tr w:rsidR="000D46CD" w:rsidRPr="000D46CD" w:rsidTr="000D46CD">
        <w:tc>
          <w:tcPr>
            <w:tcW w:w="3978" w:type="dxa"/>
          </w:tcPr>
          <w:p w:rsidR="000D46CD" w:rsidRPr="000D46CD" w:rsidRDefault="000D46CD" w:rsidP="000D46CD">
            <w:pPr>
              <w:pStyle w:val="ListParagraph"/>
              <w:numPr>
                <w:ilvl w:val="0"/>
                <w:numId w:val="3"/>
              </w:numPr>
            </w:pPr>
            <w:r w:rsidRPr="000D46CD">
              <w:t xml:space="preserve">Should you consider 1-year or 3-year results?  </w:t>
            </w:r>
          </w:p>
        </w:tc>
        <w:tc>
          <w:tcPr>
            <w:tcW w:w="5580" w:type="dxa"/>
          </w:tcPr>
          <w:p w:rsidR="000D46CD" w:rsidRPr="000D46CD" w:rsidRDefault="000D46CD" w:rsidP="000D46CD"/>
        </w:tc>
      </w:tr>
      <w:tr w:rsidR="000D46CD" w:rsidRPr="000D46CD" w:rsidTr="000D46CD">
        <w:tc>
          <w:tcPr>
            <w:tcW w:w="3978" w:type="dxa"/>
          </w:tcPr>
          <w:p w:rsidR="000D46CD" w:rsidRPr="000D46CD" w:rsidRDefault="000D46CD" w:rsidP="000D46CD">
            <w:pPr>
              <w:pStyle w:val="ListParagraph"/>
              <w:numPr>
                <w:ilvl w:val="0"/>
                <w:numId w:val="3"/>
              </w:numPr>
            </w:pPr>
            <w:r w:rsidRPr="000D46CD">
              <w:t>How did the school compare to state and federal expectations for each performance indicator (sub-indicator)?</w:t>
            </w:r>
          </w:p>
        </w:tc>
        <w:tc>
          <w:tcPr>
            <w:tcW w:w="5580" w:type="dxa"/>
          </w:tcPr>
          <w:p w:rsidR="000D46CD" w:rsidRPr="000D46CD" w:rsidRDefault="000D46CD" w:rsidP="000D46CD"/>
        </w:tc>
      </w:tr>
      <w:tr w:rsidR="000D46CD" w:rsidRPr="000D46CD" w:rsidTr="000D46CD">
        <w:tc>
          <w:tcPr>
            <w:tcW w:w="3978" w:type="dxa"/>
          </w:tcPr>
          <w:p w:rsidR="000D46CD" w:rsidRPr="000D46CD" w:rsidRDefault="000D46CD" w:rsidP="000D46CD">
            <w:pPr>
              <w:pStyle w:val="ListParagraph"/>
              <w:numPr>
                <w:ilvl w:val="0"/>
                <w:numId w:val="3"/>
              </w:numPr>
            </w:pPr>
            <w:r w:rsidRPr="000D46CD">
              <w:t xml:space="preserve">For which performance indicators did the school not meet state expectations (note: approaching is not meeting)? </w:t>
            </w:r>
            <w:r>
              <w:t>F</w:t>
            </w:r>
            <w:r w:rsidRPr="000D46CD">
              <w:t>ederal expectations?</w:t>
            </w:r>
          </w:p>
        </w:tc>
        <w:tc>
          <w:tcPr>
            <w:tcW w:w="5580" w:type="dxa"/>
          </w:tcPr>
          <w:p w:rsidR="000D46CD" w:rsidRPr="000D46CD" w:rsidRDefault="000D46CD" w:rsidP="000D46CD"/>
        </w:tc>
      </w:tr>
      <w:tr w:rsidR="000D46CD" w:rsidRPr="000D46CD" w:rsidTr="000D46CD">
        <w:tc>
          <w:tcPr>
            <w:tcW w:w="3978" w:type="dxa"/>
          </w:tcPr>
          <w:p w:rsidR="000D46CD" w:rsidRPr="000D46CD" w:rsidRDefault="000D46CD" w:rsidP="000D46CD">
            <w:pPr>
              <w:pStyle w:val="ListParagraph"/>
              <w:numPr>
                <w:ilvl w:val="0"/>
                <w:numId w:val="3"/>
              </w:numPr>
            </w:pPr>
            <w:r w:rsidRPr="000D46CD">
              <w:t>What is the Accountability Status and Requirements for the school’s improvement plan for state? ESEA (AYP)?</w:t>
            </w:r>
          </w:p>
        </w:tc>
        <w:tc>
          <w:tcPr>
            <w:tcW w:w="5580" w:type="dxa"/>
          </w:tcPr>
          <w:p w:rsidR="000D46CD" w:rsidRPr="000D46CD" w:rsidRDefault="000D46CD" w:rsidP="000D46CD"/>
        </w:tc>
      </w:tr>
    </w:tbl>
    <w:p w:rsidR="00D32779" w:rsidRDefault="00D32779" w:rsidP="00B44E83">
      <w:pPr>
        <w:pStyle w:val="Heading1"/>
      </w:pPr>
    </w:p>
    <w:p w:rsidR="007A53C3" w:rsidRDefault="007A53C3" w:rsidP="00B44E83">
      <w:pPr>
        <w:pStyle w:val="Heading1"/>
      </w:pPr>
      <w:r>
        <w:t>Review the School Performance Framework Report</w:t>
      </w:r>
    </w:p>
    <w:tbl>
      <w:tblPr>
        <w:tblStyle w:val="TableGrid"/>
        <w:tblW w:w="0" w:type="auto"/>
        <w:tblInd w:w="108" w:type="dxa"/>
        <w:tblLook w:val="04A0"/>
      </w:tblPr>
      <w:tblGrid>
        <w:gridCol w:w="3870"/>
        <w:gridCol w:w="5598"/>
      </w:tblGrid>
      <w:tr w:rsidR="00B44E83" w:rsidRPr="00B44E83" w:rsidTr="006C5E57">
        <w:tc>
          <w:tcPr>
            <w:tcW w:w="3870" w:type="dxa"/>
          </w:tcPr>
          <w:p w:rsidR="00B44E83" w:rsidRPr="00B44E83" w:rsidRDefault="00B44E83" w:rsidP="000D46CD">
            <w:pPr>
              <w:pStyle w:val="Heading2"/>
            </w:pPr>
            <w:r>
              <w:t>Questions to Consider</w:t>
            </w:r>
          </w:p>
        </w:tc>
        <w:tc>
          <w:tcPr>
            <w:tcW w:w="5598" w:type="dxa"/>
          </w:tcPr>
          <w:p w:rsidR="00B44E83" w:rsidRPr="00B44E83" w:rsidRDefault="00B44E83" w:rsidP="00B44E83"/>
        </w:tc>
      </w:tr>
      <w:tr w:rsidR="00B44E83" w:rsidRPr="00B44E83" w:rsidTr="006C5E57">
        <w:tc>
          <w:tcPr>
            <w:tcW w:w="3870" w:type="dxa"/>
          </w:tcPr>
          <w:p w:rsidR="00B44E83" w:rsidRPr="00B44E83" w:rsidRDefault="00B44E83" w:rsidP="00B44E8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 w:rsidRPr="00B44E83">
              <w:t>In which indicator areas did we not at least meet state expectations? In which sub-indicators did we not at least meet state expectations?</w:t>
            </w:r>
          </w:p>
        </w:tc>
        <w:tc>
          <w:tcPr>
            <w:tcW w:w="5598" w:type="dxa"/>
          </w:tcPr>
          <w:p w:rsidR="00B44E83" w:rsidRPr="00B44E83" w:rsidRDefault="00B44E83" w:rsidP="00B44E83"/>
        </w:tc>
      </w:tr>
      <w:tr w:rsidR="00B44E83" w:rsidRPr="00B44E83" w:rsidTr="006C5E57">
        <w:tc>
          <w:tcPr>
            <w:tcW w:w="3870" w:type="dxa"/>
          </w:tcPr>
          <w:p w:rsidR="00B44E83" w:rsidRPr="00B44E83" w:rsidRDefault="00B44E83" w:rsidP="00B44E8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 w:rsidRPr="00B44E83">
              <w:t>In which indicator areas did we not at least meet federal expectations (AYP)?</w:t>
            </w:r>
          </w:p>
        </w:tc>
        <w:tc>
          <w:tcPr>
            <w:tcW w:w="5598" w:type="dxa"/>
          </w:tcPr>
          <w:p w:rsidR="00B44E83" w:rsidRPr="00B44E83" w:rsidRDefault="00B44E83" w:rsidP="00B44E83"/>
        </w:tc>
      </w:tr>
      <w:tr w:rsidR="00B44E83" w:rsidRPr="00B44E83" w:rsidTr="006C5E57">
        <w:tc>
          <w:tcPr>
            <w:tcW w:w="3870" w:type="dxa"/>
          </w:tcPr>
          <w:p w:rsidR="00B44E83" w:rsidRPr="00B44E83" w:rsidRDefault="00B44E83" w:rsidP="00B44E8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 w:rsidRPr="00B44E83">
              <w:t>In which indicators/sub-indicators did we not meet local expectations?</w:t>
            </w:r>
          </w:p>
        </w:tc>
        <w:tc>
          <w:tcPr>
            <w:tcW w:w="5598" w:type="dxa"/>
          </w:tcPr>
          <w:p w:rsidR="00B44E83" w:rsidRPr="00B44E83" w:rsidRDefault="00B44E83" w:rsidP="00B44E83"/>
        </w:tc>
      </w:tr>
      <w:tr w:rsidR="00B44E83" w:rsidRPr="00B44E83" w:rsidTr="006C5E57">
        <w:tc>
          <w:tcPr>
            <w:tcW w:w="3870" w:type="dxa"/>
          </w:tcPr>
          <w:p w:rsidR="00B44E83" w:rsidRPr="00B44E83" w:rsidRDefault="00B44E83" w:rsidP="00B44E8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 w:rsidRPr="00B44E83">
              <w:t>What is the magnitude of our performance challenge</w:t>
            </w:r>
            <w:r w:rsidR="006C5E57">
              <w:t>s overall</w:t>
            </w:r>
            <w:r w:rsidRPr="00B44E83">
              <w:t>?</w:t>
            </w:r>
          </w:p>
        </w:tc>
        <w:tc>
          <w:tcPr>
            <w:tcW w:w="5598" w:type="dxa"/>
          </w:tcPr>
          <w:p w:rsidR="00B44E83" w:rsidRPr="00B44E83" w:rsidRDefault="00B44E83" w:rsidP="00B44E83"/>
        </w:tc>
      </w:tr>
      <w:tr w:rsidR="00B44E83" w:rsidRPr="00B44E83" w:rsidTr="006C5E57">
        <w:tc>
          <w:tcPr>
            <w:tcW w:w="3870" w:type="dxa"/>
          </w:tcPr>
          <w:p w:rsidR="00B44E83" w:rsidRPr="00B44E83" w:rsidRDefault="00B44E83" w:rsidP="00B44E8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 w:rsidRPr="00B44E83">
              <w:t xml:space="preserve">Does performance (achievement and growth) differ across content areas?  Is there one content area in which performance is weaker than others?  Two? </w:t>
            </w:r>
            <w:r w:rsidR="006C5E57">
              <w:t xml:space="preserve"> (Choose this as the initial content focus.)</w:t>
            </w:r>
          </w:p>
        </w:tc>
        <w:tc>
          <w:tcPr>
            <w:tcW w:w="5598" w:type="dxa"/>
          </w:tcPr>
          <w:p w:rsidR="00B44E83" w:rsidRPr="00B44E83" w:rsidRDefault="00B44E83" w:rsidP="00B44E83"/>
        </w:tc>
      </w:tr>
    </w:tbl>
    <w:p w:rsidR="007A53C3" w:rsidRDefault="007A53C3" w:rsidP="00B44E83"/>
    <w:p w:rsidR="006C5E57" w:rsidRDefault="006C5E57" w:rsidP="00B44E83"/>
    <w:p w:rsidR="006C5E57" w:rsidRDefault="006C5E57" w:rsidP="00484843">
      <w:pPr>
        <w:pStyle w:val="Heading1"/>
      </w:pPr>
      <w:r>
        <w:t>Describ</w:t>
      </w:r>
      <w:r w:rsidR="00D32779">
        <w:t>e</w:t>
      </w:r>
      <w:r>
        <w:t xml:space="preserve"> </w:t>
      </w:r>
      <w:r w:rsidR="00476BAA">
        <w:t xml:space="preserve">Performance </w:t>
      </w:r>
      <w:r>
        <w:t>Trends</w:t>
      </w:r>
    </w:p>
    <w:p w:rsidR="006C5E57" w:rsidRDefault="006C5E57" w:rsidP="006C5E57">
      <w:pPr>
        <w:pStyle w:val="Heading2"/>
      </w:pPr>
      <w:r>
        <w:t>Data Views/Reports</w:t>
      </w:r>
    </w:p>
    <w:p w:rsidR="00484843" w:rsidRPr="00484843" w:rsidRDefault="00484843" w:rsidP="00484843">
      <w:r>
        <w:t>(Note: All should be consider</w:t>
      </w:r>
      <w:r w:rsidR="00476BAA">
        <w:t>ed</w:t>
      </w:r>
      <w:r>
        <w:t xml:space="preserve"> over-all and by grade-level.)</w:t>
      </w:r>
    </w:p>
    <w:tbl>
      <w:tblPr>
        <w:tblStyle w:val="TableGrid"/>
        <w:tblW w:w="0" w:type="auto"/>
        <w:tblLook w:val="04A0"/>
      </w:tblPr>
      <w:tblGrid>
        <w:gridCol w:w="2393"/>
        <w:gridCol w:w="776"/>
        <w:gridCol w:w="1070"/>
        <w:gridCol w:w="1030"/>
        <w:gridCol w:w="976"/>
        <w:gridCol w:w="3331"/>
      </w:tblGrid>
      <w:tr w:rsidR="006C5E57" w:rsidRPr="00484843" w:rsidTr="00484843">
        <w:tc>
          <w:tcPr>
            <w:tcW w:w="2438" w:type="dxa"/>
          </w:tcPr>
          <w:p w:rsidR="006C5E57" w:rsidRPr="00484843" w:rsidRDefault="006C5E57" w:rsidP="00B44E83">
            <w:pPr>
              <w:rPr>
                <w:b/>
              </w:rPr>
            </w:pPr>
            <w:r w:rsidRPr="00484843">
              <w:rPr>
                <w:b/>
              </w:rPr>
              <w:t>Performance Focus</w:t>
            </w:r>
          </w:p>
        </w:tc>
        <w:tc>
          <w:tcPr>
            <w:tcW w:w="723" w:type="dxa"/>
          </w:tcPr>
          <w:p w:rsidR="006C5E57" w:rsidRPr="00484843" w:rsidRDefault="006C5E57" w:rsidP="00B44E83">
            <w:pPr>
              <w:rPr>
                <w:b/>
              </w:rPr>
            </w:pPr>
            <w:r w:rsidRPr="00484843">
              <w:rPr>
                <w:b/>
              </w:rPr>
              <w:t>Math</w:t>
            </w:r>
          </w:p>
        </w:tc>
        <w:tc>
          <w:tcPr>
            <w:tcW w:w="1016" w:type="dxa"/>
          </w:tcPr>
          <w:p w:rsidR="006C5E57" w:rsidRPr="00484843" w:rsidRDefault="006C5E57" w:rsidP="00B44E83">
            <w:pPr>
              <w:rPr>
                <w:b/>
              </w:rPr>
            </w:pPr>
            <w:r w:rsidRPr="00484843">
              <w:rPr>
                <w:b/>
              </w:rPr>
              <w:t>Reading</w:t>
            </w:r>
          </w:p>
        </w:tc>
        <w:tc>
          <w:tcPr>
            <w:tcW w:w="990" w:type="dxa"/>
          </w:tcPr>
          <w:p w:rsidR="006C5E57" w:rsidRPr="00484843" w:rsidRDefault="006C5E57" w:rsidP="00B44E83">
            <w:pPr>
              <w:rPr>
                <w:b/>
              </w:rPr>
            </w:pPr>
            <w:r w:rsidRPr="00484843">
              <w:rPr>
                <w:b/>
              </w:rPr>
              <w:t>Writing</w:t>
            </w:r>
          </w:p>
        </w:tc>
        <w:tc>
          <w:tcPr>
            <w:tcW w:w="971" w:type="dxa"/>
          </w:tcPr>
          <w:p w:rsidR="006C5E57" w:rsidRPr="00484843" w:rsidRDefault="006C5E57" w:rsidP="00B44E83">
            <w:pPr>
              <w:rPr>
                <w:b/>
              </w:rPr>
            </w:pPr>
            <w:r w:rsidRPr="00484843">
              <w:rPr>
                <w:b/>
              </w:rPr>
              <w:t>Science</w:t>
            </w:r>
          </w:p>
        </w:tc>
        <w:tc>
          <w:tcPr>
            <w:tcW w:w="3438" w:type="dxa"/>
          </w:tcPr>
          <w:p w:rsidR="006C5E57" w:rsidRPr="00484843" w:rsidRDefault="006C5E57" w:rsidP="00B44E83">
            <w:pPr>
              <w:rPr>
                <w:b/>
              </w:rPr>
            </w:pPr>
            <w:r w:rsidRPr="00484843">
              <w:rPr>
                <w:b/>
              </w:rPr>
              <w:t>Report/View Name</w:t>
            </w:r>
          </w:p>
        </w:tc>
      </w:tr>
      <w:tr w:rsidR="006C5E57" w:rsidTr="00484843">
        <w:trPr>
          <w:trHeight w:val="720"/>
        </w:trPr>
        <w:tc>
          <w:tcPr>
            <w:tcW w:w="2438" w:type="dxa"/>
          </w:tcPr>
          <w:p w:rsidR="006C5E57" w:rsidRDefault="006C5E57" w:rsidP="00B44E83">
            <w:r>
              <w:t>Academic Achievement</w:t>
            </w:r>
          </w:p>
        </w:tc>
        <w:tc>
          <w:tcPr>
            <w:tcW w:w="723" w:type="dxa"/>
          </w:tcPr>
          <w:p w:rsidR="006C5E57" w:rsidRDefault="006C5E57" w:rsidP="00B44E83"/>
        </w:tc>
        <w:tc>
          <w:tcPr>
            <w:tcW w:w="1016" w:type="dxa"/>
          </w:tcPr>
          <w:p w:rsidR="006C5E57" w:rsidRDefault="006C5E57" w:rsidP="00B44E83"/>
        </w:tc>
        <w:tc>
          <w:tcPr>
            <w:tcW w:w="990" w:type="dxa"/>
          </w:tcPr>
          <w:p w:rsidR="006C5E57" w:rsidRDefault="006C5E57" w:rsidP="00B44E83"/>
        </w:tc>
        <w:tc>
          <w:tcPr>
            <w:tcW w:w="971" w:type="dxa"/>
          </w:tcPr>
          <w:p w:rsidR="006C5E57" w:rsidRDefault="006C5E57" w:rsidP="00B44E83"/>
        </w:tc>
        <w:tc>
          <w:tcPr>
            <w:tcW w:w="3438" w:type="dxa"/>
          </w:tcPr>
          <w:p w:rsidR="006C5E57" w:rsidRDefault="006C5E57" w:rsidP="00B44E83"/>
        </w:tc>
      </w:tr>
      <w:tr w:rsidR="006C5E57" w:rsidTr="00484843">
        <w:trPr>
          <w:trHeight w:val="720"/>
        </w:trPr>
        <w:tc>
          <w:tcPr>
            <w:tcW w:w="2438" w:type="dxa"/>
          </w:tcPr>
          <w:p w:rsidR="006C5E57" w:rsidRDefault="006C5E57" w:rsidP="00B44E83">
            <w:r>
              <w:t>Academic Growth</w:t>
            </w:r>
          </w:p>
        </w:tc>
        <w:tc>
          <w:tcPr>
            <w:tcW w:w="723" w:type="dxa"/>
          </w:tcPr>
          <w:p w:rsidR="006C5E57" w:rsidRDefault="006C5E57" w:rsidP="00B44E83"/>
        </w:tc>
        <w:tc>
          <w:tcPr>
            <w:tcW w:w="1016" w:type="dxa"/>
          </w:tcPr>
          <w:p w:rsidR="006C5E57" w:rsidRDefault="006C5E57" w:rsidP="00B44E83"/>
        </w:tc>
        <w:tc>
          <w:tcPr>
            <w:tcW w:w="990" w:type="dxa"/>
          </w:tcPr>
          <w:p w:rsidR="006C5E57" w:rsidRDefault="006C5E57" w:rsidP="00B44E83"/>
        </w:tc>
        <w:tc>
          <w:tcPr>
            <w:tcW w:w="971" w:type="dxa"/>
          </w:tcPr>
          <w:p w:rsidR="006C5E57" w:rsidRDefault="00484843" w:rsidP="00B44E83">
            <w:r>
              <w:t>NA</w:t>
            </w:r>
          </w:p>
        </w:tc>
        <w:tc>
          <w:tcPr>
            <w:tcW w:w="3438" w:type="dxa"/>
          </w:tcPr>
          <w:p w:rsidR="006C5E57" w:rsidRDefault="006C5E57" w:rsidP="00B44E83"/>
        </w:tc>
      </w:tr>
      <w:tr w:rsidR="006C5E57" w:rsidTr="00484843">
        <w:trPr>
          <w:trHeight w:val="720"/>
        </w:trPr>
        <w:tc>
          <w:tcPr>
            <w:tcW w:w="2438" w:type="dxa"/>
          </w:tcPr>
          <w:p w:rsidR="006C5E57" w:rsidRDefault="006C5E57" w:rsidP="00B44E83">
            <w:r>
              <w:t>Performance (assessment other than CSAP)</w:t>
            </w:r>
          </w:p>
        </w:tc>
        <w:tc>
          <w:tcPr>
            <w:tcW w:w="723" w:type="dxa"/>
          </w:tcPr>
          <w:p w:rsidR="006C5E57" w:rsidRDefault="006C5E57" w:rsidP="00B44E83"/>
        </w:tc>
        <w:tc>
          <w:tcPr>
            <w:tcW w:w="1016" w:type="dxa"/>
          </w:tcPr>
          <w:p w:rsidR="006C5E57" w:rsidRDefault="006C5E57" w:rsidP="00B44E83"/>
        </w:tc>
        <w:tc>
          <w:tcPr>
            <w:tcW w:w="990" w:type="dxa"/>
          </w:tcPr>
          <w:p w:rsidR="006C5E57" w:rsidRDefault="006C5E57" w:rsidP="00B44E83"/>
        </w:tc>
        <w:tc>
          <w:tcPr>
            <w:tcW w:w="971" w:type="dxa"/>
          </w:tcPr>
          <w:p w:rsidR="006C5E57" w:rsidRDefault="006C5E57" w:rsidP="00B44E83"/>
        </w:tc>
        <w:tc>
          <w:tcPr>
            <w:tcW w:w="3438" w:type="dxa"/>
          </w:tcPr>
          <w:p w:rsidR="006C5E57" w:rsidRDefault="006C5E57" w:rsidP="00B44E83"/>
        </w:tc>
      </w:tr>
      <w:tr w:rsidR="006C5E57" w:rsidTr="00484843">
        <w:trPr>
          <w:trHeight w:val="720"/>
        </w:trPr>
        <w:tc>
          <w:tcPr>
            <w:tcW w:w="2438" w:type="dxa"/>
          </w:tcPr>
          <w:p w:rsidR="006C5E57" w:rsidRDefault="006C5E57" w:rsidP="00B44E83">
            <w:r>
              <w:t>Achievement by standard/ sub-content area</w:t>
            </w:r>
          </w:p>
        </w:tc>
        <w:tc>
          <w:tcPr>
            <w:tcW w:w="723" w:type="dxa"/>
          </w:tcPr>
          <w:p w:rsidR="006C5E57" w:rsidRDefault="006C5E57" w:rsidP="00B44E83"/>
        </w:tc>
        <w:tc>
          <w:tcPr>
            <w:tcW w:w="1016" w:type="dxa"/>
          </w:tcPr>
          <w:p w:rsidR="006C5E57" w:rsidRDefault="006C5E57" w:rsidP="00B44E83"/>
        </w:tc>
        <w:tc>
          <w:tcPr>
            <w:tcW w:w="990" w:type="dxa"/>
          </w:tcPr>
          <w:p w:rsidR="006C5E57" w:rsidRDefault="006C5E57" w:rsidP="00B44E83"/>
        </w:tc>
        <w:tc>
          <w:tcPr>
            <w:tcW w:w="971" w:type="dxa"/>
          </w:tcPr>
          <w:p w:rsidR="006C5E57" w:rsidRDefault="006C5E57" w:rsidP="00B44E83"/>
        </w:tc>
        <w:tc>
          <w:tcPr>
            <w:tcW w:w="3438" w:type="dxa"/>
          </w:tcPr>
          <w:p w:rsidR="006C5E57" w:rsidRDefault="006C5E57" w:rsidP="00B44E83"/>
        </w:tc>
      </w:tr>
      <w:tr w:rsidR="006C5E57" w:rsidTr="00484843">
        <w:trPr>
          <w:trHeight w:val="720"/>
        </w:trPr>
        <w:tc>
          <w:tcPr>
            <w:tcW w:w="2438" w:type="dxa"/>
          </w:tcPr>
          <w:p w:rsidR="006C5E57" w:rsidRDefault="006C5E57" w:rsidP="006C5E57">
            <w:r>
              <w:t>Disaggregated Group Achievement</w:t>
            </w:r>
          </w:p>
        </w:tc>
        <w:tc>
          <w:tcPr>
            <w:tcW w:w="723" w:type="dxa"/>
          </w:tcPr>
          <w:p w:rsidR="006C5E57" w:rsidRDefault="006C5E57" w:rsidP="00B44E83"/>
        </w:tc>
        <w:tc>
          <w:tcPr>
            <w:tcW w:w="1016" w:type="dxa"/>
          </w:tcPr>
          <w:p w:rsidR="006C5E57" w:rsidRDefault="006C5E57" w:rsidP="00B44E83"/>
        </w:tc>
        <w:tc>
          <w:tcPr>
            <w:tcW w:w="990" w:type="dxa"/>
          </w:tcPr>
          <w:p w:rsidR="006C5E57" w:rsidRDefault="006C5E57" w:rsidP="00B44E83"/>
        </w:tc>
        <w:tc>
          <w:tcPr>
            <w:tcW w:w="971" w:type="dxa"/>
          </w:tcPr>
          <w:p w:rsidR="006C5E57" w:rsidRDefault="006C5E57" w:rsidP="00B44E83"/>
        </w:tc>
        <w:tc>
          <w:tcPr>
            <w:tcW w:w="3438" w:type="dxa"/>
          </w:tcPr>
          <w:p w:rsidR="006C5E57" w:rsidRDefault="006C5E57" w:rsidP="00B44E83"/>
        </w:tc>
      </w:tr>
      <w:tr w:rsidR="006C5E57" w:rsidTr="00484843">
        <w:trPr>
          <w:trHeight w:val="720"/>
        </w:trPr>
        <w:tc>
          <w:tcPr>
            <w:tcW w:w="2438" w:type="dxa"/>
          </w:tcPr>
          <w:p w:rsidR="006C5E57" w:rsidRDefault="006C5E57" w:rsidP="006C5E57">
            <w:r>
              <w:t>Disaggregated group growth</w:t>
            </w:r>
          </w:p>
        </w:tc>
        <w:tc>
          <w:tcPr>
            <w:tcW w:w="723" w:type="dxa"/>
          </w:tcPr>
          <w:p w:rsidR="006C5E57" w:rsidRDefault="006C5E57" w:rsidP="00B44E83"/>
        </w:tc>
        <w:tc>
          <w:tcPr>
            <w:tcW w:w="1016" w:type="dxa"/>
          </w:tcPr>
          <w:p w:rsidR="006C5E57" w:rsidRDefault="006C5E57" w:rsidP="00B44E83"/>
        </w:tc>
        <w:tc>
          <w:tcPr>
            <w:tcW w:w="990" w:type="dxa"/>
          </w:tcPr>
          <w:p w:rsidR="006C5E57" w:rsidRDefault="006C5E57" w:rsidP="00B44E83"/>
        </w:tc>
        <w:tc>
          <w:tcPr>
            <w:tcW w:w="971" w:type="dxa"/>
          </w:tcPr>
          <w:p w:rsidR="006C5E57" w:rsidRDefault="006C5E57" w:rsidP="00B44E83"/>
        </w:tc>
        <w:tc>
          <w:tcPr>
            <w:tcW w:w="3438" w:type="dxa"/>
          </w:tcPr>
          <w:p w:rsidR="006C5E57" w:rsidRDefault="006C5E57" w:rsidP="00B44E83"/>
        </w:tc>
      </w:tr>
      <w:tr w:rsidR="006C5E57" w:rsidTr="00484843">
        <w:trPr>
          <w:trHeight w:val="720"/>
        </w:trPr>
        <w:tc>
          <w:tcPr>
            <w:tcW w:w="2438" w:type="dxa"/>
          </w:tcPr>
          <w:p w:rsidR="006C5E57" w:rsidRDefault="006C5E57" w:rsidP="00B44E83">
            <w:r>
              <w:t>Further disaggregation of disaggregated groups</w:t>
            </w:r>
          </w:p>
        </w:tc>
        <w:tc>
          <w:tcPr>
            <w:tcW w:w="723" w:type="dxa"/>
          </w:tcPr>
          <w:p w:rsidR="006C5E57" w:rsidRDefault="006C5E57" w:rsidP="00B44E83"/>
        </w:tc>
        <w:tc>
          <w:tcPr>
            <w:tcW w:w="1016" w:type="dxa"/>
          </w:tcPr>
          <w:p w:rsidR="006C5E57" w:rsidRDefault="006C5E57" w:rsidP="00B44E83"/>
        </w:tc>
        <w:tc>
          <w:tcPr>
            <w:tcW w:w="990" w:type="dxa"/>
          </w:tcPr>
          <w:p w:rsidR="006C5E57" w:rsidRDefault="006C5E57" w:rsidP="00B44E83"/>
        </w:tc>
        <w:tc>
          <w:tcPr>
            <w:tcW w:w="971" w:type="dxa"/>
          </w:tcPr>
          <w:p w:rsidR="006C5E57" w:rsidRDefault="006C5E57" w:rsidP="00B44E83"/>
        </w:tc>
        <w:tc>
          <w:tcPr>
            <w:tcW w:w="3438" w:type="dxa"/>
          </w:tcPr>
          <w:p w:rsidR="006C5E57" w:rsidRDefault="006C5E57" w:rsidP="00B44E83"/>
        </w:tc>
      </w:tr>
      <w:tr w:rsidR="006C5E57" w:rsidTr="00484843">
        <w:trPr>
          <w:trHeight w:val="720"/>
        </w:trPr>
        <w:tc>
          <w:tcPr>
            <w:tcW w:w="2438" w:type="dxa"/>
          </w:tcPr>
          <w:p w:rsidR="006C5E57" w:rsidRDefault="006C5E57" w:rsidP="006C5E57">
            <w:r>
              <w:t>Drop-out Rates</w:t>
            </w:r>
          </w:p>
        </w:tc>
        <w:tc>
          <w:tcPr>
            <w:tcW w:w="723" w:type="dxa"/>
          </w:tcPr>
          <w:p w:rsidR="006C5E57" w:rsidRDefault="006C5E57" w:rsidP="00B44E83"/>
        </w:tc>
        <w:tc>
          <w:tcPr>
            <w:tcW w:w="1016" w:type="dxa"/>
          </w:tcPr>
          <w:p w:rsidR="006C5E57" w:rsidRDefault="006C5E57" w:rsidP="00B44E83"/>
        </w:tc>
        <w:tc>
          <w:tcPr>
            <w:tcW w:w="990" w:type="dxa"/>
          </w:tcPr>
          <w:p w:rsidR="006C5E57" w:rsidRDefault="006C5E57" w:rsidP="00B44E83"/>
        </w:tc>
        <w:tc>
          <w:tcPr>
            <w:tcW w:w="971" w:type="dxa"/>
          </w:tcPr>
          <w:p w:rsidR="006C5E57" w:rsidRDefault="006C5E57" w:rsidP="00B44E83"/>
        </w:tc>
        <w:tc>
          <w:tcPr>
            <w:tcW w:w="3438" w:type="dxa"/>
          </w:tcPr>
          <w:p w:rsidR="006C5E57" w:rsidRDefault="006C5E57" w:rsidP="00B44E83"/>
        </w:tc>
      </w:tr>
      <w:tr w:rsidR="006C5E57" w:rsidTr="00484843">
        <w:trPr>
          <w:trHeight w:val="720"/>
        </w:trPr>
        <w:tc>
          <w:tcPr>
            <w:tcW w:w="2438" w:type="dxa"/>
          </w:tcPr>
          <w:p w:rsidR="006C5E57" w:rsidRDefault="006C5E57" w:rsidP="00B44E83">
            <w:r>
              <w:t>Graduation Rates</w:t>
            </w:r>
          </w:p>
        </w:tc>
        <w:tc>
          <w:tcPr>
            <w:tcW w:w="723" w:type="dxa"/>
          </w:tcPr>
          <w:p w:rsidR="006C5E57" w:rsidRDefault="006C5E57" w:rsidP="00B44E83"/>
        </w:tc>
        <w:tc>
          <w:tcPr>
            <w:tcW w:w="1016" w:type="dxa"/>
          </w:tcPr>
          <w:p w:rsidR="006C5E57" w:rsidRDefault="006C5E57" w:rsidP="00B44E83"/>
        </w:tc>
        <w:tc>
          <w:tcPr>
            <w:tcW w:w="990" w:type="dxa"/>
          </w:tcPr>
          <w:p w:rsidR="006C5E57" w:rsidRDefault="006C5E57" w:rsidP="00B44E83"/>
        </w:tc>
        <w:tc>
          <w:tcPr>
            <w:tcW w:w="971" w:type="dxa"/>
          </w:tcPr>
          <w:p w:rsidR="006C5E57" w:rsidRDefault="006C5E57" w:rsidP="00B44E83"/>
        </w:tc>
        <w:tc>
          <w:tcPr>
            <w:tcW w:w="3438" w:type="dxa"/>
          </w:tcPr>
          <w:p w:rsidR="006C5E57" w:rsidRDefault="006C5E57" w:rsidP="00B44E83"/>
        </w:tc>
      </w:tr>
      <w:tr w:rsidR="006C5E57" w:rsidTr="00484843">
        <w:trPr>
          <w:trHeight w:val="720"/>
        </w:trPr>
        <w:tc>
          <w:tcPr>
            <w:tcW w:w="2438" w:type="dxa"/>
          </w:tcPr>
          <w:p w:rsidR="006C5E57" w:rsidRDefault="00484843" w:rsidP="00B44E83">
            <w:r>
              <w:t>Other</w:t>
            </w:r>
          </w:p>
        </w:tc>
        <w:tc>
          <w:tcPr>
            <w:tcW w:w="723" w:type="dxa"/>
          </w:tcPr>
          <w:p w:rsidR="006C5E57" w:rsidRDefault="006C5E57" w:rsidP="00B44E83"/>
        </w:tc>
        <w:tc>
          <w:tcPr>
            <w:tcW w:w="1016" w:type="dxa"/>
          </w:tcPr>
          <w:p w:rsidR="006C5E57" w:rsidRDefault="006C5E57" w:rsidP="00B44E83"/>
        </w:tc>
        <w:tc>
          <w:tcPr>
            <w:tcW w:w="990" w:type="dxa"/>
          </w:tcPr>
          <w:p w:rsidR="006C5E57" w:rsidRDefault="006C5E57" w:rsidP="00B44E83"/>
        </w:tc>
        <w:tc>
          <w:tcPr>
            <w:tcW w:w="971" w:type="dxa"/>
          </w:tcPr>
          <w:p w:rsidR="006C5E57" w:rsidRDefault="006C5E57" w:rsidP="00B44E83"/>
        </w:tc>
        <w:tc>
          <w:tcPr>
            <w:tcW w:w="3438" w:type="dxa"/>
          </w:tcPr>
          <w:p w:rsidR="006C5E57" w:rsidRDefault="006C5E57" w:rsidP="00B44E83"/>
        </w:tc>
      </w:tr>
    </w:tbl>
    <w:p w:rsidR="006C5E57" w:rsidRDefault="006C5E57" w:rsidP="00B44E83"/>
    <w:p w:rsidR="00D32779" w:rsidRDefault="00D32779" w:rsidP="00756486">
      <w:pPr>
        <w:pStyle w:val="Heading2"/>
      </w:pPr>
      <w:r>
        <w:t>Completing Trend Analysis</w:t>
      </w:r>
    </w:p>
    <w:p w:rsidR="00D32779" w:rsidRDefault="00D32779" w:rsidP="00B44E83"/>
    <w:tbl>
      <w:tblPr>
        <w:tblStyle w:val="TableGrid"/>
        <w:tblW w:w="0" w:type="auto"/>
        <w:tblLook w:val="04A0"/>
      </w:tblPr>
      <w:tblGrid>
        <w:gridCol w:w="1818"/>
        <w:gridCol w:w="2250"/>
        <w:gridCol w:w="2340"/>
        <w:gridCol w:w="3150"/>
      </w:tblGrid>
      <w:tr w:rsidR="00D32779" w:rsidTr="00D32779">
        <w:tc>
          <w:tcPr>
            <w:tcW w:w="1818" w:type="dxa"/>
          </w:tcPr>
          <w:p w:rsidR="00D32779" w:rsidRDefault="00D32779" w:rsidP="00D32779">
            <w:pPr>
              <w:pStyle w:val="Heading3"/>
            </w:pPr>
            <w:r>
              <w:t>Focus</w:t>
            </w:r>
          </w:p>
        </w:tc>
        <w:tc>
          <w:tcPr>
            <w:tcW w:w="2250" w:type="dxa"/>
          </w:tcPr>
          <w:p w:rsidR="00D32779" w:rsidRDefault="00D32779" w:rsidP="00D32779">
            <w:pPr>
              <w:pStyle w:val="Heading3"/>
            </w:pPr>
            <w:r>
              <w:t>Who</w:t>
            </w:r>
          </w:p>
        </w:tc>
        <w:tc>
          <w:tcPr>
            <w:tcW w:w="2340" w:type="dxa"/>
          </w:tcPr>
          <w:p w:rsidR="00D32779" w:rsidRDefault="00D32779" w:rsidP="00D32779">
            <w:pPr>
              <w:pStyle w:val="Heading3"/>
            </w:pPr>
            <w:r>
              <w:t>When</w:t>
            </w:r>
          </w:p>
        </w:tc>
        <w:tc>
          <w:tcPr>
            <w:tcW w:w="3150" w:type="dxa"/>
          </w:tcPr>
          <w:p w:rsidR="00D32779" w:rsidRDefault="00D32779" w:rsidP="00D32779">
            <w:pPr>
              <w:pStyle w:val="Heading3"/>
            </w:pPr>
            <w:r>
              <w:t>Materials/Tools</w:t>
            </w:r>
          </w:p>
        </w:tc>
      </w:tr>
      <w:tr w:rsidR="00D32779" w:rsidTr="00D32779">
        <w:trPr>
          <w:trHeight w:val="720"/>
        </w:trPr>
        <w:tc>
          <w:tcPr>
            <w:tcW w:w="1818" w:type="dxa"/>
          </w:tcPr>
          <w:p w:rsidR="00D32779" w:rsidRDefault="00756486" w:rsidP="00B44E83">
            <w:r>
              <w:t>Math</w:t>
            </w:r>
          </w:p>
        </w:tc>
        <w:tc>
          <w:tcPr>
            <w:tcW w:w="2250" w:type="dxa"/>
          </w:tcPr>
          <w:p w:rsidR="00D32779" w:rsidRDefault="00D32779" w:rsidP="00B44E83"/>
        </w:tc>
        <w:tc>
          <w:tcPr>
            <w:tcW w:w="2340" w:type="dxa"/>
          </w:tcPr>
          <w:p w:rsidR="00D32779" w:rsidRDefault="00D32779" w:rsidP="00B44E83"/>
        </w:tc>
        <w:tc>
          <w:tcPr>
            <w:tcW w:w="3150" w:type="dxa"/>
          </w:tcPr>
          <w:p w:rsidR="00D32779" w:rsidRDefault="00D32779" w:rsidP="00B44E83"/>
        </w:tc>
      </w:tr>
      <w:tr w:rsidR="00D32779" w:rsidTr="00D32779">
        <w:trPr>
          <w:trHeight w:val="720"/>
        </w:trPr>
        <w:tc>
          <w:tcPr>
            <w:tcW w:w="1818" w:type="dxa"/>
          </w:tcPr>
          <w:p w:rsidR="00D32779" w:rsidRDefault="00756486" w:rsidP="00B44E83">
            <w:r>
              <w:t>Reading</w:t>
            </w:r>
          </w:p>
        </w:tc>
        <w:tc>
          <w:tcPr>
            <w:tcW w:w="2250" w:type="dxa"/>
          </w:tcPr>
          <w:p w:rsidR="00D32779" w:rsidRDefault="00D32779" w:rsidP="00B44E83"/>
        </w:tc>
        <w:tc>
          <w:tcPr>
            <w:tcW w:w="2340" w:type="dxa"/>
          </w:tcPr>
          <w:p w:rsidR="00D32779" w:rsidRDefault="00D32779" w:rsidP="00B44E83"/>
        </w:tc>
        <w:tc>
          <w:tcPr>
            <w:tcW w:w="3150" w:type="dxa"/>
          </w:tcPr>
          <w:p w:rsidR="00D32779" w:rsidRDefault="00D32779" w:rsidP="00B44E83"/>
        </w:tc>
      </w:tr>
      <w:tr w:rsidR="00D32779" w:rsidTr="00D32779">
        <w:trPr>
          <w:trHeight w:val="720"/>
        </w:trPr>
        <w:tc>
          <w:tcPr>
            <w:tcW w:w="1818" w:type="dxa"/>
          </w:tcPr>
          <w:p w:rsidR="00D32779" w:rsidRDefault="00756486" w:rsidP="00B44E83">
            <w:r>
              <w:lastRenderedPageBreak/>
              <w:t xml:space="preserve">Writing </w:t>
            </w:r>
          </w:p>
        </w:tc>
        <w:tc>
          <w:tcPr>
            <w:tcW w:w="2250" w:type="dxa"/>
          </w:tcPr>
          <w:p w:rsidR="00D32779" w:rsidRDefault="00D32779" w:rsidP="00B44E83"/>
        </w:tc>
        <w:tc>
          <w:tcPr>
            <w:tcW w:w="2340" w:type="dxa"/>
          </w:tcPr>
          <w:p w:rsidR="00D32779" w:rsidRDefault="00D32779" w:rsidP="00B44E83"/>
        </w:tc>
        <w:tc>
          <w:tcPr>
            <w:tcW w:w="3150" w:type="dxa"/>
          </w:tcPr>
          <w:p w:rsidR="00D32779" w:rsidRDefault="00D32779" w:rsidP="00B44E83"/>
        </w:tc>
      </w:tr>
      <w:tr w:rsidR="00D32779" w:rsidTr="00D32779">
        <w:trPr>
          <w:trHeight w:val="720"/>
        </w:trPr>
        <w:tc>
          <w:tcPr>
            <w:tcW w:w="1818" w:type="dxa"/>
          </w:tcPr>
          <w:p w:rsidR="00D32779" w:rsidRDefault="00756486" w:rsidP="00B44E83">
            <w:r>
              <w:t>Science</w:t>
            </w:r>
          </w:p>
        </w:tc>
        <w:tc>
          <w:tcPr>
            <w:tcW w:w="2250" w:type="dxa"/>
          </w:tcPr>
          <w:p w:rsidR="00D32779" w:rsidRDefault="00D32779" w:rsidP="00B44E83"/>
        </w:tc>
        <w:tc>
          <w:tcPr>
            <w:tcW w:w="2340" w:type="dxa"/>
          </w:tcPr>
          <w:p w:rsidR="00D32779" w:rsidRDefault="00D32779" w:rsidP="00B44E83"/>
        </w:tc>
        <w:tc>
          <w:tcPr>
            <w:tcW w:w="3150" w:type="dxa"/>
          </w:tcPr>
          <w:p w:rsidR="00D32779" w:rsidRDefault="00D32779" w:rsidP="00B44E83"/>
        </w:tc>
      </w:tr>
      <w:tr w:rsidR="00756486" w:rsidTr="00D32779">
        <w:trPr>
          <w:trHeight w:val="720"/>
        </w:trPr>
        <w:tc>
          <w:tcPr>
            <w:tcW w:w="1818" w:type="dxa"/>
          </w:tcPr>
          <w:p w:rsidR="00756486" w:rsidRDefault="00756486" w:rsidP="00B44E83">
            <w:r>
              <w:t>Cross-Content Area</w:t>
            </w:r>
          </w:p>
        </w:tc>
        <w:tc>
          <w:tcPr>
            <w:tcW w:w="2250" w:type="dxa"/>
          </w:tcPr>
          <w:p w:rsidR="00756486" w:rsidRDefault="00756486" w:rsidP="00B44E83"/>
        </w:tc>
        <w:tc>
          <w:tcPr>
            <w:tcW w:w="2340" w:type="dxa"/>
          </w:tcPr>
          <w:p w:rsidR="00756486" w:rsidRDefault="00756486" w:rsidP="00B44E83"/>
        </w:tc>
        <w:tc>
          <w:tcPr>
            <w:tcW w:w="3150" w:type="dxa"/>
          </w:tcPr>
          <w:p w:rsidR="00756486" w:rsidRDefault="00756486" w:rsidP="00B44E83"/>
        </w:tc>
      </w:tr>
      <w:tr w:rsidR="00756486" w:rsidTr="00D32779">
        <w:trPr>
          <w:trHeight w:val="720"/>
        </w:trPr>
        <w:tc>
          <w:tcPr>
            <w:tcW w:w="1818" w:type="dxa"/>
          </w:tcPr>
          <w:p w:rsidR="00756486" w:rsidRDefault="00756486" w:rsidP="00B44E83">
            <w:r>
              <w:t>Post-Secondary and Workforce Readiness</w:t>
            </w:r>
          </w:p>
        </w:tc>
        <w:tc>
          <w:tcPr>
            <w:tcW w:w="2250" w:type="dxa"/>
          </w:tcPr>
          <w:p w:rsidR="00756486" w:rsidRDefault="00756486" w:rsidP="00B44E83"/>
        </w:tc>
        <w:tc>
          <w:tcPr>
            <w:tcW w:w="2340" w:type="dxa"/>
          </w:tcPr>
          <w:p w:rsidR="00756486" w:rsidRDefault="00756486" w:rsidP="00B44E83"/>
        </w:tc>
        <w:tc>
          <w:tcPr>
            <w:tcW w:w="3150" w:type="dxa"/>
          </w:tcPr>
          <w:p w:rsidR="00756486" w:rsidRDefault="00756486" w:rsidP="00B44E83"/>
        </w:tc>
      </w:tr>
    </w:tbl>
    <w:p w:rsidR="00D32779" w:rsidRDefault="00D32779" w:rsidP="00B44E83"/>
    <w:p w:rsidR="00D32779" w:rsidRDefault="00D32779" w:rsidP="00D32779">
      <w:pPr>
        <w:pStyle w:val="Heading2"/>
        <w:ind w:left="0"/>
      </w:pPr>
      <w:r>
        <w:t>How to Describe Performance Trends:</w:t>
      </w:r>
    </w:p>
    <w:p w:rsidR="00D32779" w:rsidRPr="001003CA" w:rsidRDefault="00D32779" w:rsidP="00D32779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1003CA">
        <w:t>Start with a performance focus and relevant data report(s).</w:t>
      </w:r>
    </w:p>
    <w:p w:rsidR="00D32779" w:rsidRPr="001003CA" w:rsidRDefault="00D32779" w:rsidP="00D32779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1003CA">
        <w:t>Make predictions about performance.</w:t>
      </w:r>
    </w:p>
    <w:p w:rsidR="00D32779" w:rsidRPr="001003CA" w:rsidRDefault="00D32779" w:rsidP="00D32779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1003CA">
        <w:t>Interact with data (at least 3 years).</w:t>
      </w:r>
    </w:p>
    <w:p w:rsidR="00D32779" w:rsidRPr="001003CA" w:rsidRDefault="00D32779" w:rsidP="00D32779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1003CA">
        <w:t>Look for things that pop out, with a focus on patterns over time (at least three years).</w:t>
      </w:r>
    </w:p>
    <w:p w:rsidR="00D32779" w:rsidRPr="001003CA" w:rsidRDefault="00D32779" w:rsidP="00D32779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1003CA">
        <w:t>Capture a list of observations about the data (positive or negative).</w:t>
      </w:r>
    </w:p>
    <w:p w:rsidR="00D32779" w:rsidRPr="001003CA" w:rsidRDefault="00D32779" w:rsidP="00D32779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1003CA">
        <w:t>Write trend statements.</w:t>
      </w:r>
    </w:p>
    <w:p w:rsidR="00D32779" w:rsidRPr="001003CA" w:rsidRDefault="00D32779" w:rsidP="00D32779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1003CA">
        <w:t>Identify which trends are significant (narrow) and which require additional analysis.</w:t>
      </w:r>
    </w:p>
    <w:p w:rsidR="00D32779" w:rsidRDefault="00D32779" w:rsidP="00B44E83"/>
    <w:p w:rsidR="00756486" w:rsidRDefault="00756486" w:rsidP="00B44E83"/>
    <w:p w:rsidR="00756486" w:rsidRDefault="00445D0E" w:rsidP="00756486">
      <w:pPr>
        <w:pStyle w:val="Heading1"/>
      </w:pPr>
      <w:r>
        <w:t xml:space="preserve">Prioritizing </w:t>
      </w:r>
      <w:r w:rsidR="00756486">
        <w:t>Performance Challenges</w:t>
      </w:r>
    </w:p>
    <w:tbl>
      <w:tblPr>
        <w:tblStyle w:val="TableGrid"/>
        <w:tblW w:w="0" w:type="auto"/>
        <w:tblLook w:val="04A0"/>
      </w:tblPr>
      <w:tblGrid>
        <w:gridCol w:w="1818"/>
        <w:gridCol w:w="2250"/>
        <w:gridCol w:w="2340"/>
        <w:gridCol w:w="3150"/>
      </w:tblGrid>
      <w:tr w:rsidR="00756486" w:rsidTr="00756486">
        <w:tc>
          <w:tcPr>
            <w:tcW w:w="1818" w:type="dxa"/>
          </w:tcPr>
          <w:p w:rsidR="00756486" w:rsidRDefault="00756486" w:rsidP="00756486">
            <w:r>
              <w:t xml:space="preserve">Steps </w:t>
            </w:r>
          </w:p>
        </w:tc>
        <w:tc>
          <w:tcPr>
            <w:tcW w:w="2250" w:type="dxa"/>
          </w:tcPr>
          <w:p w:rsidR="00756486" w:rsidRDefault="00756486" w:rsidP="00B44E83">
            <w:r>
              <w:t>Who</w:t>
            </w:r>
          </w:p>
        </w:tc>
        <w:tc>
          <w:tcPr>
            <w:tcW w:w="2340" w:type="dxa"/>
          </w:tcPr>
          <w:p w:rsidR="00756486" w:rsidRDefault="00756486" w:rsidP="00B44E83">
            <w:r>
              <w:t>When</w:t>
            </w:r>
          </w:p>
        </w:tc>
        <w:tc>
          <w:tcPr>
            <w:tcW w:w="3150" w:type="dxa"/>
          </w:tcPr>
          <w:p w:rsidR="00756486" w:rsidRDefault="00756486" w:rsidP="00B44E83">
            <w:r>
              <w:t>Tools/ Materials</w:t>
            </w:r>
          </w:p>
        </w:tc>
      </w:tr>
      <w:tr w:rsidR="00756486" w:rsidTr="00756486">
        <w:tc>
          <w:tcPr>
            <w:tcW w:w="1818" w:type="dxa"/>
          </w:tcPr>
          <w:p w:rsidR="00756486" w:rsidRDefault="00756486" w:rsidP="00B44E83">
            <w:r>
              <w:t>Prioritizing Performance Challenges</w:t>
            </w:r>
          </w:p>
        </w:tc>
        <w:tc>
          <w:tcPr>
            <w:tcW w:w="2250" w:type="dxa"/>
          </w:tcPr>
          <w:p w:rsidR="00756486" w:rsidRDefault="00756486" w:rsidP="00B44E83"/>
        </w:tc>
        <w:tc>
          <w:tcPr>
            <w:tcW w:w="2340" w:type="dxa"/>
          </w:tcPr>
          <w:p w:rsidR="00756486" w:rsidRDefault="00756486" w:rsidP="00B44E83"/>
        </w:tc>
        <w:tc>
          <w:tcPr>
            <w:tcW w:w="3150" w:type="dxa"/>
          </w:tcPr>
          <w:p w:rsidR="00756486" w:rsidRDefault="00756486" w:rsidP="00B44E83"/>
        </w:tc>
      </w:tr>
      <w:tr w:rsidR="00756486" w:rsidTr="00756486">
        <w:tc>
          <w:tcPr>
            <w:tcW w:w="1818" w:type="dxa"/>
          </w:tcPr>
          <w:p w:rsidR="00756486" w:rsidRDefault="00756486" w:rsidP="00B44E83">
            <w:r>
              <w:t>Entering trends and priority performance challenges into the UIP Data Analysis Worksheet</w:t>
            </w:r>
          </w:p>
        </w:tc>
        <w:tc>
          <w:tcPr>
            <w:tcW w:w="2250" w:type="dxa"/>
          </w:tcPr>
          <w:p w:rsidR="00756486" w:rsidRDefault="00756486" w:rsidP="00B44E83"/>
        </w:tc>
        <w:tc>
          <w:tcPr>
            <w:tcW w:w="2340" w:type="dxa"/>
          </w:tcPr>
          <w:p w:rsidR="00756486" w:rsidRDefault="00756486" w:rsidP="00B44E83"/>
        </w:tc>
        <w:tc>
          <w:tcPr>
            <w:tcW w:w="3150" w:type="dxa"/>
          </w:tcPr>
          <w:p w:rsidR="00756486" w:rsidRDefault="00756486" w:rsidP="00B44E83"/>
        </w:tc>
      </w:tr>
      <w:tr w:rsidR="00756486" w:rsidTr="00756486">
        <w:tc>
          <w:tcPr>
            <w:tcW w:w="1818" w:type="dxa"/>
          </w:tcPr>
          <w:p w:rsidR="00756486" w:rsidRDefault="00756486" w:rsidP="00B44E83">
            <w:r>
              <w:t>Making notes for the data narrative</w:t>
            </w:r>
          </w:p>
        </w:tc>
        <w:tc>
          <w:tcPr>
            <w:tcW w:w="2250" w:type="dxa"/>
          </w:tcPr>
          <w:p w:rsidR="00756486" w:rsidRDefault="00756486" w:rsidP="00B44E83"/>
        </w:tc>
        <w:tc>
          <w:tcPr>
            <w:tcW w:w="2340" w:type="dxa"/>
          </w:tcPr>
          <w:p w:rsidR="00756486" w:rsidRDefault="00756486" w:rsidP="00B44E83"/>
        </w:tc>
        <w:tc>
          <w:tcPr>
            <w:tcW w:w="3150" w:type="dxa"/>
          </w:tcPr>
          <w:p w:rsidR="00756486" w:rsidRDefault="00756486" w:rsidP="00B44E83"/>
        </w:tc>
      </w:tr>
      <w:tr w:rsidR="00756486" w:rsidTr="00756486">
        <w:tc>
          <w:tcPr>
            <w:tcW w:w="1818" w:type="dxa"/>
          </w:tcPr>
          <w:p w:rsidR="00756486" w:rsidRDefault="00756486" w:rsidP="00756486">
            <w:r>
              <w:t>Applying the UIP Quality Criteria to the school’s trends and priority performance challenges.</w:t>
            </w:r>
          </w:p>
        </w:tc>
        <w:tc>
          <w:tcPr>
            <w:tcW w:w="2250" w:type="dxa"/>
          </w:tcPr>
          <w:p w:rsidR="00756486" w:rsidRDefault="00756486" w:rsidP="00B44E83"/>
        </w:tc>
        <w:tc>
          <w:tcPr>
            <w:tcW w:w="2340" w:type="dxa"/>
          </w:tcPr>
          <w:p w:rsidR="00756486" w:rsidRDefault="00756486" w:rsidP="00B44E83"/>
        </w:tc>
        <w:tc>
          <w:tcPr>
            <w:tcW w:w="3150" w:type="dxa"/>
          </w:tcPr>
          <w:p w:rsidR="00756486" w:rsidRDefault="00756486" w:rsidP="00B44E83"/>
        </w:tc>
      </w:tr>
    </w:tbl>
    <w:p w:rsidR="00756486" w:rsidRDefault="00756486" w:rsidP="00B44E83"/>
    <w:p w:rsidR="00756486" w:rsidRDefault="00756486" w:rsidP="00B44E83"/>
    <w:p w:rsidR="00756486" w:rsidRDefault="00756486" w:rsidP="00756486">
      <w:pPr>
        <w:pStyle w:val="Heading2"/>
      </w:pPr>
      <w:r>
        <w:t>Data Narrative Notes</w:t>
      </w:r>
    </w:p>
    <w:p w:rsidR="007A5DF2" w:rsidRPr="00756486" w:rsidRDefault="00756486" w:rsidP="00756486">
      <w:pPr>
        <w:numPr>
          <w:ilvl w:val="0"/>
          <w:numId w:val="6"/>
        </w:numPr>
      </w:pPr>
      <w:r w:rsidRPr="00756486">
        <w:t>In which performance indicators did school performance not at least meet state expectations?  Federal expectations (AYP)?</w:t>
      </w:r>
      <w:r>
        <w:br/>
      </w:r>
      <w:r>
        <w:br/>
      </w:r>
      <w:r>
        <w:br/>
      </w:r>
    </w:p>
    <w:p w:rsidR="00756486" w:rsidRDefault="00756486" w:rsidP="00756486">
      <w:pPr>
        <w:numPr>
          <w:ilvl w:val="0"/>
          <w:numId w:val="6"/>
        </w:numPr>
      </w:pPr>
      <w:r>
        <w:t>Who was involved in identifying trends and prioritizing performance challenges?</w:t>
      </w:r>
      <w:r>
        <w:br/>
      </w:r>
      <w:r>
        <w:br/>
      </w:r>
      <w:r>
        <w:br/>
      </w:r>
      <w:r>
        <w:br/>
      </w:r>
    </w:p>
    <w:p w:rsidR="007A5DF2" w:rsidRPr="00756486" w:rsidRDefault="00756486" w:rsidP="00756486">
      <w:pPr>
        <w:numPr>
          <w:ilvl w:val="0"/>
          <w:numId w:val="6"/>
        </w:numPr>
      </w:pPr>
      <w:r w:rsidRPr="00756486">
        <w:t xml:space="preserve">What data did the planning team review? </w:t>
      </w:r>
      <w:r>
        <w:br/>
      </w:r>
      <w:r>
        <w:br/>
      </w:r>
      <w:r>
        <w:br/>
      </w:r>
    </w:p>
    <w:p w:rsidR="007A5DF2" w:rsidRPr="00756486" w:rsidRDefault="00756486" w:rsidP="00756486">
      <w:pPr>
        <w:numPr>
          <w:ilvl w:val="0"/>
          <w:numId w:val="6"/>
        </w:numPr>
      </w:pPr>
      <w:r>
        <w:t xml:space="preserve">In what process did the planning </w:t>
      </w:r>
      <w:r w:rsidRPr="00756486">
        <w:t>team engage</w:t>
      </w:r>
      <w:r>
        <w:t>d to analyze the school’s data?</w:t>
      </w:r>
      <w:r>
        <w:br/>
      </w:r>
      <w:r>
        <w:br/>
      </w:r>
      <w:r>
        <w:br/>
      </w:r>
    </w:p>
    <w:p w:rsidR="007A5DF2" w:rsidRDefault="00756486" w:rsidP="00756486">
      <w:pPr>
        <w:numPr>
          <w:ilvl w:val="0"/>
          <w:numId w:val="6"/>
        </w:numPr>
      </w:pPr>
      <w:r w:rsidRPr="00756486">
        <w:t xml:space="preserve">What were the results of the analysis (which trends were identified as significant)? </w:t>
      </w:r>
      <w:r>
        <w:br/>
      </w:r>
      <w:r>
        <w:br/>
      </w:r>
      <w:r>
        <w:br/>
      </w:r>
    </w:p>
    <w:p w:rsidR="00756486" w:rsidRDefault="00756486" w:rsidP="00756486">
      <w:pPr>
        <w:numPr>
          <w:ilvl w:val="0"/>
          <w:numId w:val="6"/>
        </w:numPr>
      </w:pPr>
      <w:r>
        <w:t xml:space="preserve">How </w:t>
      </w:r>
      <w:proofErr w:type="gramStart"/>
      <w:r>
        <w:t>were</w:t>
      </w:r>
      <w:proofErr w:type="gramEnd"/>
      <w:r>
        <w:t xml:space="preserve"> performance challenges prioritized?</w:t>
      </w:r>
      <w:r>
        <w:br/>
      </w:r>
      <w:r>
        <w:br/>
      </w:r>
      <w:r>
        <w:br/>
      </w:r>
      <w:r>
        <w:br/>
      </w:r>
    </w:p>
    <w:p w:rsidR="00756486" w:rsidRPr="00756486" w:rsidRDefault="00756486" w:rsidP="00756486">
      <w:pPr>
        <w:numPr>
          <w:ilvl w:val="0"/>
          <w:numId w:val="6"/>
        </w:numPr>
      </w:pPr>
      <w:r>
        <w:t xml:space="preserve">What were identified as priority performance challenges for the 2011-12 school </w:t>
      </w:r>
      <w:proofErr w:type="gramStart"/>
      <w:r>
        <w:t>year</w:t>
      </w:r>
      <w:proofErr w:type="gramEnd"/>
      <w:r>
        <w:t>?</w:t>
      </w:r>
    </w:p>
    <w:p w:rsidR="00756486" w:rsidRDefault="00756486" w:rsidP="00B44E83"/>
    <w:sectPr w:rsidR="00756486" w:rsidSect="00B8148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3D1" w:rsidRDefault="009003D1" w:rsidP="009003D1">
      <w:r>
        <w:separator/>
      </w:r>
    </w:p>
  </w:endnote>
  <w:endnote w:type="continuationSeparator" w:id="1">
    <w:p w:rsidR="009003D1" w:rsidRDefault="009003D1" w:rsidP="00900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1" w:rsidRDefault="009003D1" w:rsidP="009003D1">
    <w:pPr>
      <w:pStyle w:val="Footer"/>
      <w:tabs>
        <w:tab w:val="center" w:pos="4770"/>
        <w:tab w:val="right" w:pos="9180"/>
      </w:tabs>
      <w:rPr>
        <w:sz w:val="18"/>
        <w:szCs w:val="18"/>
      </w:rPr>
    </w:pPr>
    <w:r>
      <w:rPr>
        <w:sz w:val="18"/>
        <w:szCs w:val="18"/>
      </w:rPr>
      <w:t>Created by CTLT 2011</w:t>
    </w:r>
  </w:p>
  <w:p w:rsidR="009003D1" w:rsidRDefault="009003D1" w:rsidP="009003D1">
    <w:pPr>
      <w:pStyle w:val="Footer"/>
    </w:pPr>
    <w:r>
      <w:rPr>
        <w:sz w:val="18"/>
        <w:szCs w:val="18"/>
      </w:rPr>
      <w:t>For more info visit www.ctlt.org</w:t>
    </w:r>
  </w:p>
  <w:p w:rsidR="009003D1" w:rsidRDefault="009003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3D1" w:rsidRDefault="009003D1" w:rsidP="009003D1">
      <w:r>
        <w:separator/>
      </w:r>
    </w:p>
  </w:footnote>
  <w:footnote w:type="continuationSeparator" w:id="1">
    <w:p w:rsidR="009003D1" w:rsidRDefault="009003D1" w:rsidP="00900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2E1"/>
    <w:multiLevelType w:val="hybridMultilevel"/>
    <w:tmpl w:val="3DE037C8"/>
    <w:lvl w:ilvl="0" w:tplc="65F25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42D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A6C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F06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6FF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D46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708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C77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4C21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307DF"/>
    <w:multiLevelType w:val="hybridMultilevel"/>
    <w:tmpl w:val="412A4F7A"/>
    <w:lvl w:ilvl="0" w:tplc="74D0D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83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D04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60D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402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D20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C0D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2E5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B40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5E038F6"/>
    <w:multiLevelType w:val="hybridMultilevel"/>
    <w:tmpl w:val="E51845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2D78F9"/>
    <w:multiLevelType w:val="hybridMultilevel"/>
    <w:tmpl w:val="5310E5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783E2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2D043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760D1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24027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FD20D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8C0D0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A2E5A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5B409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695229CB"/>
    <w:multiLevelType w:val="hybridMultilevel"/>
    <w:tmpl w:val="B1F6BF50"/>
    <w:lvl w:ilvl="0" w:tplc="EE5E2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D84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72C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C47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668F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966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908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5696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DB40F2"/>
    <w:multiLevelType w:val="hybridMultilevel"/>
    <w:tmpl w:val="6D526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9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3C3"/>
    <w:rsid w:val="000D46CD"/>
    <w:rsid w:val="001872A7"/>
    <w:rsid w:val="004271B6"/>
    <w:rsid w:val="00445D0E"/>
    <w:rsid w:val="00476BAA"/>
    <w:rsid w:val="004828F6"/>
    <w:rsid w:val="00484843"/>
    <w:rsid w:val="00495C08"/>
    <w:rsid w:val="004A419A"/>
    <w:rsid w:val="00585ED5"/>
    <w:rsid w:val="006C5E57"/>
    <w:rsid w:val="00756486"/>
    <w:rsid w:val="007A53C3"/>
    <w:rsid w:val="007A5DF2"/>
    <w:rsid w:val="007C7A31"/>
    <w:rsid w:val="00822BBD"/>
    <w:rsid w:val="00847B23"/>
    <w:rsid w:val="00895D48"/>
    <w:rsid w:val="009003D1"/>
    <w:rsid w:val="00971A53"/>
    <w:rsid w:val="00A90256"/>
    <w:rsid w:val="00B44E83"/>
    <w:rsid w:val="00B8148A"/>
    <w:rsid w:val="00B81903"/>
    <w:rsid w:val="00C90E78"/>
    <w:rsid w:val="00D32779"/>
    <w:rsid w:val="00DB660F"/>
    <w:rsid w:val="00DD67D4"/>
    <w:rsid w:val="00F51D04"/>
    <w:rsid w:val="00F8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B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7B23"/>
    <w:pPr>
      <w:keepNext/>
      <w:spacing w:before="12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32779"/>
    <w:pPr>
      <w:keepNext/>
      <w:spacing w:before="120" w:after="60"/>
      <w:ind w:left="360"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44E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847B23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7B23"/>
    <w:rPr>
      <w:rFonts w:ascii="Arial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D32779"/>
    <w:rPr>
      <w:rFonts w:asciiTheme="majorHAnsi" w:hAnsiTheme="majorHAnsi" w:cs="Arial"/>
      <w:b/>
      <w:bCs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847B23"/>
    <w:rPr>
      <w:bCs/>
      <w:i/>
      <w:sz w:val="24"/>
      <w:szCs w:val="28"/>
    </w:rPr>
  </w:style>
  <w:style w:type="paragraph" w:styleId="Title">
    <w:name w:val="Title"/>
    <w:basedOn w:val="Normal"/>
    <w:link w:val="TitleChar"/>
    <w:qFormat/>
    <w:rsid w:val="00847B23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47B23"/>
    <w:rPr>
      <w:rFonts w:asciiTheme="majorHAnsi" w:hAnsiTheme="majorHAnsi" w:cs="Arial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B44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B44E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0D4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0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3D1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900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9003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738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42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21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3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4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251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679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168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922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0697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260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81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37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SEHD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O'Brian, Julie</dc:creator>
  <cp:keywords/>
  <dc:description/>
  <cp:lastModifiedBy>grotewot</cp:lastModifiedBy>
  <cp:revision>5</cp:revision>
  <dcterms:created xsi:type="dcterms:W3CDTF">2011-07-18T21:38:00Z</dcterms:created>
  <dcterms:modified xsi:type="dcterms:W3CDTF">2011-09-09T20:27:00Z</dcterms:modified>
</cp:coreProperties>
</file>