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060"/>
        <w:gridCol w:w="3399"/>
        <w:gridCol w:w="304"/>
        <w:gridCol w:w="1983"/>
        <w:gridCol w:w="863"/>
        <w:gridCol w:w="1108"/>
        <w:gridCol w:w="1634"/>
        <w:gridCol w:w="2366"/>
      </w:tblGrid>
      <w:tr w:rsidR="0093017C" w:rsidRPr="00D5423D" w:rsidTr="00C23FF8">
        <w:trPr>
          <w:trHeight w:val="165"/>
          <w:jc w:val="center"/>
        </w:trPr>
        <w:tc>
          <w:tcPr>
            <w:tcW w:w="3060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686" w:type="dxa"/>
            <w:gridSpan w:val="3"/>
          </w:tcPr>
          <w:p w:rsidR="0093017C" w:rsidRPr="00D5423D" w:rsidRDefault="000910E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Mathematics</w:t>
            </w:r>
          </w:p>
        </w:tc>
        <w:tc>
          <w:tcPr>
            <w:tcW w:w="1971" w:type="dxa"/>
            <w:gridSpan w:val="2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000" w:type="dxa"/>
            <w:gridSpan w:val="2"/>
          </w:tcPr>
          <w:p w:rsidR="0093017C" w:rsidRPr="00D5423D" w:rsidRDefault="002C6794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2C6794">
              <w:rPr>
                <w:rFonts w:asciiTheme="minorHAnsi" w:hAnsi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Grade</w:t>
            </w:r>
          </w:p>
        </w:tc>
      </w:tr>
      <w:tr w:rsidR="0093017C" w:rsidRPr="00D5423D" w:rsidTr="00C23FF8">
        <w:trPr>
          <w:trHeight w:val="165"/>
          <w:jc w:val="center"/>
        </w:trPr>
        <w:tc>
          <w:tcPr>
            <w:tcW w:w="3060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1657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C23FF8">
        <w:trPr>
          <w:trHeight w:val="165"/>
          <w:jc w:val="center"/>
        </w:trPr>
        <w:tc>
          <w:tcPr>
            <w:tcW w:w="3060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291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366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75481B" w:rsidRPr="00D5423D" w:rsidTr="00C23FF8">
        <w:trPr>
          <w:trHeight w:val="22"/>
          <w:jc w:val="center"/>
        </w:trPr>
        <w:tc>
          <w:tcPr>
            <w:tcW w:w="3060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5481B" w:rsidRPr="00D5423D" w:rsidRDefault="00E63671" w:rsidP="002D4E7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63671">
              <w:rPr>
                <w:bCs/>
                <w:sz w:val="20"/>
                <w:szCs w:val="20"/>
              </w:rPr>
              <w:t>Number Sense, Properties, and Operations</w:t>
            </w:r>
          </w:p>
        </w:tc>
        <w:tc>
          <w:tcPr>
            <w:tcW w:w="92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81B" w:rsidRPr="001E64E5" w:rsidRDefault="001E64E5" w:rsidP="001E64E5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E64E5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The whole number system describes place value relationships within and beyond 100 and forms the foundation for efficient algorithms 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81B" w:rsidRPr="00D5423D" w:rsidRDefault="000910E2" w:rsidP="001E64E5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MA10-GR.</w:t>
            </w:r>
            <w:r w:rsidR="001E64E5">
              <w:rPr>
                <w:rFonts w:asciiTheme="minorHAnsi" w:eastAsia="Times New Roman" w:hAnsiTheme="minorHAnsi"/>
                <w:sz w:val="20"/>
                <w:szCs w:val="20"/>
              </w:rPr>
              <w:t>1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</w:t>
            </w:r>
            <w:r w:rsidR="0075481B">
              <w:rPr>
                <w:rFonts w:asciiTheme="minorHAnsi" w:eastAsia="Times New Roman" w:hAnsiTheme="minorHAnsi"/>
                <w:sz w:val="20"/>
                <w:szCs w:val="20"/>
              </w:rPr>
              <w:t>S.1-GLE.1</w:t>
            </w:r>
          </w:p>
        </w:tc>
      </w:tr>
      <w:tr w:rsidR="0075481B" w:rsidRPr="00D5423D" w:rsidTr="00C23FF8">
        <w:trPr>
          <w:trHeight w:val="22"/>
          <w:jc w:val="center"/>
        </w:trPr>
        <w:tc>
          <w:tcPr>
            <w:tcW w:w="3060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75481B" w:rsidRPr="00D5423D" w:rsidRDefault="0075481B" w:rsidP="002D4E7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81B" w:rsidRPr="00D5423D" w:rsidRDefault="001E64E5" w:rsidP="001E64E5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1E64E5">
              <w:rPr>
                <w:rFonts w:asciiTheme="minorHAnsi" w:hAnsiTheme="minorHAnsi"/>
                <w:bCs/>
                <w:sz w:val="20"/>
                <w:szCs w:val="20"/>
              </w:rPr>
              <w:t xml:space="preserve">Number relationships can be used to solve addition and subtraction problems 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81B" w:rsidRPr="00D5423D" w:rsidRDefault="000910E2" w:rsidP="001E64E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MA10-GR.</w:t>
            </w:r>
            <w:r w:rsidR="001E64E5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="0075481B"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DF064C" w:rsidRPr="00D5423D" w:rsidTr="00C23FF8">
        <w:trPr>
          <w:trHeight w:val="22"/>
          <w:jc w:val="center"/>
        </w:trPr>
        <w:tc>
          <w:tcPr>
            <w:tcW w:w="3060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DF064C" w:rsidRPr="00D5423D" w:rsidRDefault="00DF064C" w:rsidP="002D4E7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63671">
              <w:rPr>
                <w:bCs/>
                <w:sz w:val="20"/>
                <w:szCs w:val="20"/>
              </w:rPr>
              <w:t>Patterns, Functions, and Algebraic Structures</w:t>
            </w:r>
          </w:p>
        </w:tc>
        <w:tc>
          <w:tcPr>
            <w:tcW w:w="9291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F064C" w:rsidRPr="00D5423D" w:rsidRDefault="00DF064C" w:rsidP="001E64E5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DF064C">
              <w:rPr>
                <w:rFonts w:asciiTheme="minorHAnsi" w:hAnsiTheme="minorHAnsi" w:cs="Calibri"/>
                <w:bCs/>
                <w:sz w:val="20"/>
                <w:szCs w:val="20"/>
              </w:rPr>
              <w:t>Expectations for this standard are integrated into the other standards at this grade level.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DF064C" w:rsidRPr="00D5423D" w:rsidRDefault="00DF064C" w:rsidP="001E64E5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F064C" w:rsidRPr="00D5423D" w:rsidTr="00C23FF8">
        <w:trPr>
          <w:trHeight w:val="22"/>
          <w:jc w:val="center"/>
        </w:trPr>
        <w:tc>
          <w:tcPr>
            <w:tcW w:w="3060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DF064C" w:rsidRPr="00D5423D" w:rsidRDefault="00DF064C" w:rsidP="002D4E7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63671">
              <w:rPr>
                <w:bCs/>
                <w:sz w:val="20"/>
                <w:szCs w:val="20"/>
              </w:rPr>
              <w:t>Data Analysis, Statistics, and Probability</w:t>
            </w:r>
          </w:p>
        </w:tc>
        <w:tc>
          <w:tcPr>
            <w:tcW w:w="9291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DF064C" w:rsidRPr="00D5423D" w:rsidRDefault="001E64E5" w:rsidP="001E64E5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1E64E5">
              <w:rPr>
                <w:rFonts w:asciiTheme="minorHAnsi" w:hAnsiTheme="minorHAnsi"/>
                <w:bCs/>
                <w:sz w:val="20"/>
                <w:szCs w:val="20"/>
              </w:rPr>
              <w:t>Visual displays of information can be used to answer questions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DF064C" w:rsidRPr="00D5423D" w:rsidRDefault="001E64E5" w:rsidP="001E64E5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MA10-GR.1-S.3-GLE.1</w:t>
            </w:r>
          </w:p>
        </w:tc>
      </w:tr>
      <w:tr w:rsidR="003E1824" w:rsidRPr="00D5423D" w:rsidTr="00C23FF8">
        <w:trPr>
          <w:trHeight w:val="270"/>
          <w:jc w:val="center"/>
        </w:trPr>
        <w:tc>
          <w:tcPr>
            <w:tcW w:w="3060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3E1824" w:rsidRPr="00D5423D" w:rsidRDefault="003E1824" w:rsidP="002D4E7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63671">
              <w:rPr>
                <w:bCs/>
                <w:sz w:val="20"/>
                <w:szCs w:val="20"/>
              </w:rPr>
              <w:t>Shape, Dimension, and Geometric Relationships</w:t>
            </w:r>
          </w:p>
        </w:tc>
        <w:tc>
          <w:tcPr>
            <w:tcW w:w="929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1824" w:rsidRPr="001E64E5" w:rsidRDefault="001E64E5" w:rsidP="001E64E5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1E64E5">
              <w:rPr>
                <w:rFonts w:asciiTheme="minorHAnsi" w:hAnsiTheme="minorHAnsi"/>
                <w:bCs/>
                <w:sz w:val="20"/>
                <w:szCs w:val="20"/>
              </w:rPr>
              <w:t>Shapes can be described by defining attributes and created by composing and decomposing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E1824" w:rsidRPr="00D5423D" w:rsidRDefault="003E1824" w:rsidP="001E64E5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MA10-GR.</w:t>
            </w:r>
            <w:r w:rsidR="001E64E5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-S.4-GLE.1</w:t>
            </w:r>
          </w:p>
        </w:tc>
      </w:tr>
      <w:tr w:rsidR="00DF064C" w:rsidRPr="00D5423D" w:rsidTr="00C23FF8">
        <w:trPr>
          <w:trHeight w:val="32"/>
          <w:jc w:val="center"/>
        </w:trPr>
        <w:tc>
          <w:tcPr>
            <w:tcW w:w="3060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DF064C" w:rsidRPr="00D5423D" w:rsidRDefault="00DF064C" w:rsidP="001E64E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91" w:type="dxa"/>
            <w:gridSpan w:val="6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DF064C" w:rsidRPr="00D5423D" w:rsidRDefault="001E64E5" w:rsidP="001E64E5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1E64E5">
              <w:rPr>
                <w:rFonts w:asciiTheme="minorHAnsi" w:hAnsiTheme="minorHAnsi"/>
                <w:bCs/>
                <w:sz w:val="20"/>
                <w:szCs w:val="20"/>
              </w:rPr>
              <w:t>Measurement is used to compare and order objects and events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DF064C" w:rsidRPr="00D5423D" w:rsidRDefault="00DF064C" w:rsidP="001E64E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MA10-GR.</w:t>
            </w:r>
            <w:r w:rsidR="001E64E5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-S.4-GLE.2</w:t>
            </w:r>
          </w:p>
        </w:tc>
      </w:tr>
      <w:tr w:rsidR="00D763A1" w:rsidRPr="00D5423D" w:rsidTr="00C23FF8">
        <w:trPr>
          <w:trHeight w:val="1922"/>
          <w:jc w:val="center"/>
        </w:trPr>
        <w:tc>
          <w:tcPr>
            <w:tcW w:w="676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54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57A78" w:rsidRDefault="00857A78" w:rsidP="00857A78">
            <w:pPr>
              <w:ind w:left="0" w:firstLine="0"/>
              <w:rPr>
                <w:rFonts w:cs="Verdana"/>
                <w:b/>
                <w:sz w:val="28"/>
                <w:szCs w:val="20"/>
              </w:rPr>
            </w:pPr>
            <w:r w:rsidRPr="00857A78">
              <w:rPr>
                <w:rFonts w:cs="Verdana"/>
                <w:b/>
                <w:sz w:val="28"/>
                <w:szCs w:val="20"/>
              </w:rPr>
              <w:t>Mathematical Practices:</w:t>
            </w:r>
          </w:p>
          <w:p w:rsidR="00857A78" w:rsidRPr="001E64E5" w:rsidRDefault="00857A78" w:rsidP="00857A78">
            <w:pPr>
              <w:ind w:left="0" w:firstLine="0"/>
              <w:rPr>
                <w:rFonts w:cs="Verdana"/>
                <w:b/>
                <w:sz w:val="20"/>
                <w:szCs w:val="20"/>
              </w:rPr>
            </w:pPr>
          </w:p>
          <w:p w:rsidR="00857A78" w:rsidRPr="00857A78" w:rsidRDefault="00857A78" w:rsidP="00857A78">
            <w:pPr>
              <w:pStyle w:val="ListParagraph"/>
              <w:numPr>
                <w:ilvl w:val="0"/>
                <w:numId w:val="28"/>
              </w:numPr>
              <w:rPr>
                <w:rFonts w:cs="Verdana"/>
                <w:sz w:val="20"/>
                <w:szCs w:val="20"/>
              </w:rPr>
            </w:pPr>
            <w:r w:rsidRPr="00857A78">
              <w:rPr>
                <w:rFonts w:cs="Verdana"/>
                <w:sz w:val="20"/>
                <w:szCs w:val="20"/>
              </w:rPr>
              <w:t>Make sense of problems and persevere in solving them.</w:t>
            </w:r>
          </w:p>
          <w:p w:rsidR="00857A78" w:rsidRPr="00857A78" w:rsidRDefault="00857A78" w:rsidP="00857A78">
            <w:pPr>
              <w:pStyle w:val="ListParagraph"/>
              <w:numPr>
                <w:ilvl w:val="0"/>
                <w:numId w:val="28"/>
              </w:numPr>
              <w:rPr>
                <w:rFonts w:cs="Verdana"/>
                <w:sz w:val="20"/>
                <w:szCs w:val="20"/>
              </w:rPr>
            </w:pPr>
            <w:r w:rsidRPr="00857A78">
              <w:rPr>
                <w:rFonts w:cs="Verdana"/>
                <w:sz w:val="20"/>
                <w:szCs w:val="20"/>
              </w:rPr>
              <w:t>Reason abstractly and quantitatively.</w:t>
            </w:r>
          </w:p>
          <w:p w:rsidR="00857A78" w:rsidRPr="00857A78" w:rsidRDefault="00857A78" w:rsidP="00857A78">
            <w:pPr>
              <w:pStyle w:val="ListParagraph"/>
              <w:numPr>
                <w:ilvl w:val="0"/>
                <w:numId w:val="28"/>
              </w:numPr>
              <w:rPr>
                <w:rFonts w:cs="Verdana"/>
                <w:sz w:val="20"/>
                <w:szCs w:val="20"/>
              </w:rPr>
            </w:pPr>
            <w:r w:rsidRPr="00857A78">
              <w:rPr>
                <w:rFonts w:cs="Verdana"/>
                <w:sz w:val="20"/>
                <w:szCs w:val="20"/>
              </w:rPr>
              <w:t>Construct viable arguments and critique the reasoning of others.</w:t>
            </w:r>
          </w:p>
          <w:p w:rsidR="00857A78" w:rsidRPr="00857A78" w:rsidRDefault="00857A78" w:rsidP="00857A78">
            <w:pPr>
              <w:pStyle w:val="ListParagraph"/>
              <w:numPr>
                <w:ilvl w:val="0"/>
                <w:numId w:val="28"/>
              </w:numPr>
              <w:rPr>
                <w:rFonts w:cs="Verdana"/>
                <w:sz w:val="20"/>
                <w:szCs w:val="20"/>
              </w:rPr>
            </w:pPr>
            <w:r w:rsidRPr="00857A78">
              <w:rPr>
                <w:rFonts w:cs="Verdana"/>
                <w:sz w:val="20"/>
                <w:szCs w:val="20"/>
              </w:rPr>
              <w:t>Model with mathematics.</w:t>
            </w:r>
          </w:p>
          <w:p w:rsidR="00857A78" w:rsidRPr="00857A78" w:rsidRDefault="00857A78" w:rsidP="00857A78">
            <w:pPr>
              <w:pStyle w:val="ListParagraph"/>
              <w:numPr>
                <w:ilvl w:val="0"/>
                <w:numId w:val="28"/>
              </w:numPr>
              <w:rPr>
                <w:rFonts w:cs="Verdana"/>
                <w:sz w:val="20"/>
                <w:szCs w:val="20"/>
              </w:rPr>
            </w:pPr>
            <w:r w:rsidRPr="00857A78">
              <w:rPr>
                <w:rFonts w:cs="Verdana"/>
                <w:sz w:val="20"/>
                <w:szCs w:val="20"/>
              </w:rPr>
              <w:t>Use appropriate tools strategically.</w:t>
            </w:r>
          </w:p>
          <w:p w:rsidR="00857A78" w:rsidRPr="00857A78" w:rsidRDefault="00857A78" w:rsidP="00857A78">
            <w:pPr>
              <w:pStyle w:val="ListParagraph"/>
              <w:numPr>
                <w:ilvl w:val="0"/>
                <w:numId w:val="28"/>
              </w:numPr>
              <w:rPr>
                <w:rFonts w:cs="Verdana"/>
                <w:sz w:val="20"/>
                <w:szCs w:val="20"/>
              </w:rPr>
            </w:pPr>
            <w:r w:rsidRPr="00857A78">
              <w:rPr>
                <w:rFonts w:cs="Verdana"/>
                <w:sz w:val="20"/>
                <w:szCs w:val="20"/>
              </w:rPr>
              <w:t>Attend to precision.</w:t>
            </w:r>
          </w:p>
          <w:p w:rsidR="00857A78" w:rsidRPr="00857A78" w:rsidRDefault="00857A78" w:rsidP="00857A78">
            <w:pPr>
              <w:pStyle w:val="ListParagraph"/>
              <w:numPr>
                <w:ilvl w:val="0"/>
                <w:numId w:val="28"/>
              </w:numPr>
              <w:rPr>
                <w:rFonts w:cs="Verdana"/>
                <w:sz w:val="20"/>
                <w:szCs w:val="20"/>
              </w:rPr>
            </w:pPr>
            <w:r w:rsidRPr="00857A78">
              <w:rPr>
                <w:rFonts w:cs="Verdana"/>
                <w:sz w:val="20"/>
                <w:szCs w:val="20"/>
              </w:rPr>
              <w:t>Look for and make use of structure.</w:t>
            </w:r>
          </w:p>
          <w:p w:rsidR="00D763A1" w:rsidRPr="00D5423D" w:rsidRDefault="00857A78" w:rsidP="00857A78">
            <w:pPr>
              <w:pStyle w:val="ListParagraph"/>
              <w:numPr>
                <w:ilvl w:val="0"/>
                <w:numId w:val="28"/>
              </w:numPr>
              <w:rPr>
                <w:noProof/>
              </w:rPr>
            </w:pPr>
            <w:r w:rsidRPr="00857A78">
              <w:rPr>
                <w:rFonts w:cs="Verdana"/>
                <w:sz w:val="20"/>
                <w:szCs w:val="20"/>
              </w:rPr>
              <w:t>Look for and express regularity in repeated reasoning.</w:t>
            </w:r>
          </w:p>
        </w:tc>
      </w:tr>
      <w:tr w:rsidR="0093017C" w:rsidRPr="00D5423D" w:rsidTr="00C23FF8">
        <w:trPr>
          <w:trHeight w:val="165"/>
          <w:jc w:val="center"/>
        </w:trPr>
        <w:tc>
          <w:tcPr>
            <w:tcW w:w="6459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114BE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510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114BE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DF064C" w:rsidRPr="00D5423D" w:rsidTr="00C23FF8">
        <w:trPr>
          <w:trHeight w:val="165"/>
          <w:jc w:val="center"/>
        </w:trPr>
        <w:tc>
          <w:tcPr>
            <w:tcW w:w="6459" w:type="dxa"/>
            <w:gridSpan w:val="2"/>
          </w:tcPr>
          <w:p w:rsidR="00DF064C" w:rsidRPr="00DF064C" w:rsidRDefault="00BB3007" w:rsidP="00114BE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B3007">
              <w:rPr>
                <w:color w:val="000000" w:themeColor="text1"/>
                <w:sz w:val="20"/>
                <w:szCs w:val="20"/>
              </w:rPr>
              <w:t>What’s in a shape?</w:t>
            </w:r>
          </w:p>
        </w:tc>
        <w:tc>
          <w:tcPr>
            <w:tcW w:w="3150" w:type="dxa"/>
            <w:gridSpan w:val="3"/>
          </w:tcPr>
          <w:p w:rsidR="00DF064C" w:rsidRPr="00DF064C" w:rsidRDefault="00BB3007" w:rsidP="00114BE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B3007">
              <w:rPr>
                <w:color w:val="000000" w:themeColor="text1"/>
                <w:sz w:val="20"/>
                <w:szCs w:val="20"/>
              </w:rPr>
              <w:t>3 weeks</w:t>
            </w:r>
          </w:p>
        </w:tc>
        <w:tc>
          <w:tcPr>
            <w:tcW w:w="5108" w:type="dxa"/>
            <w:gridSpan w:val="3"/>
          </w:tcPr>
          <w:p w:rsidR="00DF064C" w:rsidRPr="00DF064C" w:rsidRDefault="00DF064C" w:rsidP="00114BE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DF064C" w:rsidRPr="00D5423D" w:rsidTr="00C23FF8">
        <w:trPr>
          <w:trHeight w:val="165"/>
          <w:jc w:val="center"/>
        </w:trPr>
        <w:tc>
          <w:tcPr>
            <w:tcW w:w="6459" w:type="dxa"/>
            <w:gridSpan w:val="2"/>
          </w:tcPr>
          <w:p w:rsidR="00DF064C" w:rsidRPr="00DF064C" w:rsidRDefault="00BB3007" w:rsidP="00114BE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B3007">
              <w:rPr>
                <w:color w:val="000000" w:themeColor="text1"/>
                <w:sz w:val="20"/>
                <w:szCs w:val="20"/>
              </w:rPr>
              <w:t>Count, Collect, Compare</w:t>
            </w:r>
          </w:p>
        </w:tc>
        <w:tc>
          <w:tcPr>
            <w:tcW w:w="3150" w:type="dxa"/>
            <w:gridSpan w:val="3"/>
          </w:tcPr>
          <w:p w:rsidR="00DF064C" w:rsidRPr="00DF064C" w:rsidRDefault="00BB3007" w:rsidP="00114BE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B3007">
              <w:rPr>
                <w:color w:val="000000" w:themeColor="text1"/>
                <w:sz w:val="20"/>
                <w:szCs w:val="20"/>
              </w:rPr>
              <w:t>6-7 weeks</w:t>
            </w:r>
          </w:p>
        </w:tc>
        <w:tc>
          <w:tcPr>
            <w:tcW w:w="5108" w:type="dxa"/>
            <w:gridSpan w:val="3"/>
          </w:tcPr>
          <w:p w:rsidR="00DF064C" w:rsidRPr="00DF064C" w:rsidRDefault="00BB3007" w:rsidP="00114BE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B3007">
              <w:rPr>
                <w:color w:val="000000" w:themeColor="text1"/>
                <w:sz w:val="20"/>
                <w:szCs w:val="20"/>
              </w:rPr>
              <w:t>Should come before “Is it a ten or a one?” and “What’s faster than counting?” units</w:t>
            </w:r>
          </w:p>
        </w:tc>
      </w:tr>
      <w:tr w:rsidR="00DF064C" w:rsidRPr="00D5423D" w:rsidTr="00C23FF8">
        <w:trPr>
          <w:trHeight w:val="165"/>
          <w:jc w:val="center"/>
        </w:trPr>
        <w:tc>
          <w:tcPr>
            <w:tcW w:w="6459" w:type="dxa"/>
            <w:gridSpan w:val="2"/>
          </w:tcPr>
          <w:p w:rsidR="00DF064C" w:rsidRPr="00DF064C" w:rsidRDefault="00BB3007" w:rsidP="00114BE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B3007">
              <w:rPr>
                <w:color w:val="000000" w:themeColor="text1"/>
                <w:sz w:val="20"/>
                <w:szCs w:val="20"/>
              </w:rPr>
              <w:t>Is it a ten or a one?</w:t>
            </w:r>
          </w:p>
        </w:tc>
        <w:tc>
          <w:tcPr>
            <w:tcW w:w="3150" w:type="dxa"/>
            <w:gridSpan w:val="3"/>
          </w:tcPr>
          <w:p w:rsidR="00DF064C" w:rsidRPr="00DF064C" w:rsidRDefault="00BB3007" w:rsidP="00114BE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B3007">
              <w:rPr>
                <w:color w:val="000000" w:themeColor="text1"/>
                <w:sz w:val="20"/>
                <w:szCs w:val="20"/>
              </w:rPr>
              <w:t>6 weeks</w:t>
            </w:r>
          </w:p>
        </w:tc>
        <w:tc>
          <w:tcPr>
            <w:tcW w:w="5108" w:type="dxa"/>
            <w:gridSpan w:val="3"/>
          </w:tcPr>
          <w:p w:rsidR="00DF064C" w:rsidRPr="00DF064C" w:rsidRDefault="00DF064C" w:rsidP="00114BE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DF064C" w:rsidRPr="00D5423D" w:rsidTr="00C23FF8">
        <w:trPr>
          <w:trHeight w:val="165"/>
          <w:jc w:val="center"/>
        </w:trPr>
        <w:tc>
          <w:tcPr>
            <w:tcW w:w="6459" w:type="dxa"/>
            <w:gridSpan w:val="2"/>
          </w:tcPr>
          <w:p w:rsidR="00DF064C" w:rsidRPr="00DF064C" w:rsidRDefault="00BB3007" w:rsidP="00114BE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B3007">
              <w:rPr>
                <w:color w:val="000000" w:themeColor="text1"/>
                <w:sz w:val="20"/>
                <w:szCs w:val="20"/>
              </w:rPr>
              <w:t>What’s Faster than Counting?</w:t>
            </w:r>
          </w:p>
        </w:tc>
        <w:tc>
          <w:tcPr>
            <w:tcW w:w="3150" w:type="dxa"/>
            <w:gridSpan w:val="3"/>
          </w:tcPr>
          <w:p w:rsidR="00DF064C" w:rsidRPr="00DF064C" w:rsidRDefault="00BB3007" w:rsidP="00114BE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B3007">
              <w:rPr>
                <w:color w:val="000000" w:themeColor="text1"/>
                <w:sz w:val="20"/>
                <w:szCs w:val="20"/>
              </w:rPr>
              <w:t>6-10 weeks</w:t>
            </w:r>
          </w:p>
        </w:tc>
        <w:tc>
          <w:tcPr>
            <w:tcW w:w="5108" w:type="dxa"/>
            <w:gridSpan w:val="3"/>
          </w:tcPr>
          <w:p w:rsidR="00DF064C" w:rsidRPr="00DF064C" w:rsidRDefault="00BB3007" w:rsidP="00114BE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B3007">
              <w:rPr>
                <w:color w:val="000000" w:themeColor="text1"/>
                <w:sz w:val="20"/>
                <w:szCs w:val="20"/>
              </w:rPr>
              <w:t>Should come after “Is it a ten or a one?” unit</w:t>
            </w:r>
          </w:p>
        </w:tc>
      </w:tr>
      <w:tr w:rsidR="00DF064C" w:rsidRPr="00D5423D" w:rsidTr="00C23FF8">
        <w:trPr>
          <w:trHeight w:val="165"/>
          <w:jc w:val="center"/>
        </w:trPr>
        <w:tc>
          <w:tcPr>
            <w:tcW w:w="6459" w:type="dxa"/>
            <w:gridSpan w:val="2"/>
          </w:tcPr>
          <w:p w:rsidR="00DF064C" w:rsidRPr="00DF064C" w:rsidRDefault="00BB3007" w:rsidP="00114BE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B3007">
              <w:rPr>
                <w:color w:val="000000" w:themeColor="text1"/>
                <w:sz w:val="20"/>
                <w:szCs w:val="20"/>
              </w:rPr>
              <w:t>Keeping track</w:t>
            </w:r>
          </w:p>
        </w:tc>
        <w:tc>
          <w:tcPr>
            <w:tcW w:w="3150" w:type="dxa"/>
            <w:gridSpan w:val="3"/>
          </w:tcPr>
          <w:p w:rsidR="00DF064C" w:rsidRPr="00DF064C" w:rsidRDefault="00BB3007" w:rsidP="00114BE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weeks</w:t>
            </w:r>
          </w:p>
        </w:tc>
        <w:tc>
          <w:tcPr>
            <w:tcW w:w="5108" w:type="dxa"/>
            <w:gridSpan w:val="3"/>
          </w:tcPr>
          <w:p w:rsidR="00DF064C" w:rsidRPr="00DF064C" w:rsidRDefault="00DF064C" w:rsidP="00114BE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F37360" w:rsidRPr="00D5423D" w:rsidRDefault="00F37360" w:rsidP="00114BE8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114BE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BB3007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B3007">
              <w:rPr>
                <w:rFonts w:asciiTheme="minorHAnsi" w:hAnsiTheme="minorHAnsi"/>
                <w:sz w:val="20"/>
                <w:szCs w:val="20"/>
              </w:rPr>
              <w:t>What’s in a shape?</w:t>
            </w: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114BE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BB3007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 weeks</w:t>
            </w:r>
          </w:p>
        </w:tc>
      </w:tr>
      <w:tr w:rsidR="0051577B" w:rsidRPr="00D5423D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114BE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BB3007" w:rsidP="00114BE8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B3007">
              <w:rPr>
                <w:rFonts w:asciiTheme="minorHAnsi" w:hAnsiTheme="minorHAnsi"/>
                <w:sz w:val="20"/>
                <w:szCs w:val="20"/>
              </w:rPr>
              <w:t>Composition/Decomposition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114BE8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51577B" w:rsidRPr="00D5423D" w:rsidRDefault="00BB3007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B3007">
              <w:rPr>
                <w:rFonts w:asciiTheme="minorHAnsi" w:hAnsiTheme="minorHAnsi"/>
                <w:sz w:val="20"/>
                <w:szCs w:val="20"/>
              </w:rPr>
              <w:t>MA10-GR.1-S.4-GLE.1</w:t>
            </w:r>
          </w:p>
        </w:tc>
      </w:tr>
      <w:tr w:rsidR="0051577B" w:rsidRPr="00D5423D">
        <w:trPr>
          <w:cantSplit/>
          <w:trHeight w:val="4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114BE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BB3007" w:rsidRPr="00BB3007" w:rsidRDefault="00BB3007" w:rsidP="00114BE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B3007">
              <w:rPr>
                <w:rFonts w:asciiTheme="minorHAnsi" w:eastAsia="Times New Roman" w:hAnsiTheme="minorHAnsi"/>
                <w:sz w:val="20"/>
                <w:szCs w:val="20"/>
              </w:rPr>
              <w:t>Are all objects in the world made up of shapes? (MA10-GR.1-S.4-GLE.1-RA.1)</w:t>
            </w:r>
          </w:p>
          <w:p w:rsidR="0051577B" w:rsidRPr="00A86B29" w:rsidRDefault="00BB3007" w:rsidP="00114BE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B3007">
              <w:rPr>
                <w:rFonts w:asciiTheme="minorHAnsi" w:eastAsia="Times New Roman" w:hAnsiTheme="minorHAnsi"/>
                <w:sz w:val="20"/>
                <w:szCs w:val="20"/>
              </w:rPr>
              <w:t>Why is it important to be fair when sharing something that you have divided?</w:t>
            </w:r>
          </w:p>
        </w:tc>
      </w:tr>
      <w:tr w:rsidR="0051577B" w:rsidRPr="00D5423D">
        <w:trPr>
          <w:cantSplit/>
          <w:trHeight w:val="2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114BE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BB3007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B3007">
              <w:rPr>
                <w:rFonts w:asciiTheme="minorHAnsi" w:hAnsiTheme="minorHAnsi"/>
                <w:sz w:val="20"/>
                <w:szCs w:val="20"/>
              </w:rPr>
              <w:t>Geometry</w:t>
            </w:r>
          </w:p>
        </w:tc>
      </w:tr>
      <w:tr w:rsidR="0051577B" w:rsidRPr="00D5423D">
        <w:trPr>
          <w:cantSplit/>
          <w:trHeight w:val="2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114BE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BB3007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B3007">
              <w:rPr>
                <w:rFonts w:asciiTheme="minorHAnsi" w:hAnsiTheme="minorHAnsi"/>
                <w:sz w:val="20"/>
                <w:szCs w:val="20"/>
              </w:rPr>
              <w:t>Shape, attribute, compose, decompose, equal, share, partition, whole, half, fourth</w:t>
            </w:r>
          </w:p>
        </w:tc>
      </w:tr>
    </w:tbl>
    <w:p w:rsidR="0051577B" w:rsidRPr="00A86B29" w:rsidRDefault="0051577B" w:rsidP="00114BE8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>
        <w:trPr>
          <w:cantSplit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114BE8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114BE8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114BE8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114BE8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BB3007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B3007">
              <w:rPr>
                <w:rFonts w:asciiTheme="minorHAnsi" w:hAnsiTheme="minorHAnsi"/>
                <w:sz w:val="20"/>
                <w:szCs w:val="20"/>
              </w:rPr>
              <w:t>Attributes (e.g., number of faces, vertices, edges) differentiate and describe shapes (MA10-GR.1-S.4-GLE.1-EO.a)</w:t>
            </w:r>
          </w:p>
        </w:tc>
        <w:tc>
          <w:tcPr>
            <w:tcW w:w="4832" w:type="dxa"/>
            <w:shd w:val="clear" w:color="auto" w:fill="auto"/>
          </w:tcPr>
          <w:p w:rsidR="00BB3007" w:rsidRPr="00BB3007" w:rsidRDefault="00BB3007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B3007">
              <w:rPr>
                <w:rFonts w:asciiTheme="minorHAnsi" w:hAnsiTheme="minorHAnsi"/>
                <w:sz w:val="20"/>
                <w:szCs w:val="20"/>
              </w:rPr>
              <w:t>What are defining attributes?</w:t>
            </w:r>
          </w:p>
          <w:p w:rsidR="0051577B" w:rsidRPr="00D5423D" w:rsidRDefault="00193D1F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What</w:t>
            </w:r>
            <w:r w:rsidR="00BB3007" w:rsidRPr="00BB3007">
              <w:rPr>
                <w:rFonts w:asciiTheme="minorHAnsi" w:hAnsiTheme="minorHAnsi"/>
                <w:sz w:val="20"/>
                <w:szCs w:val="20"/>
              </w:rPr>
              <w:t xml:space="preserve"> would we call the defining attributes?</w:t>
            </w:r>
          </w:p>
        </w:tc>
        <w:tc>
          <w:tcPr>
            <w:tcW w:w="4905" w:type="dxa"/>
            <w:shd w:val="clear" w:color="auto" w:fill="auto"/>
          </w:tcPr>
          <w:p w:rsidR="0051577B" w:rsidRPr="007369C2" w:rsidRDefault="00BB3007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B3007">
              <w:rPr>
                <w:rFonts w:asciiTheme="minorHAnsi" w:hAnsiTheme="minorHAnsi"/>
                <w:sz w:val="20"/>
                <w:szCs w:val="20"/>
              </w:rPr>
              <w:t>How can shapes be sorted in different ways?</w:t>
            </w:r>
          </w:p>
        </w:tc>
      </w:tr>
      <w:tr w:rsidR="0051577B" w:rsidRPr="00D5423D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BB3007" w:rsidP="00114BE8">
            <w:pPr>
              <w:tabs>
                <w:tab w:val="left" w:pos="2847"/>
              </w:tabs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B3007">
              <w:rPr>
                <w:rFonts w:asciiTheme="minorHAnsi" w:hAnsiTheme="minorHAnsi"/>
                <w:sz w:val="20"/>
                <w:szCs w:val="20"/>
              </w:rPr>
              <w:t xml:space="preserve">Changes to non-defining attributes, such as size or orientation, do not impact </w:t>
            </w:r>
            <w:r w:rsidR="00D465FC">
              <w:rPr>
                <w:rFonts w:asciiTheme="minorHAnsi" w:hAnsiTheme="minorHAnsi"/>
                <w:sz w:val="20"/>
                <w:szCs w:val="20"/>
              </w:rPr>
              <w:t>the classification of a shape</w:t>
            </w:r>
            <w:r w:rsidRPr="00BB3007">
              <w:rPr>
                <w:rFonts w:asciiTheme="minorHAnsi" w:hAnsiTheme="minorHAnsi"/>
                <w:sz w:val="20"/>
                <w:szCs w:val="20"/>
              </w:rPr>
              <w:t xml:space="preserve">, but changes to defining attributes, such as length of sides, can alter </w:t>
            </w:r>
            <w:r w:rsidR="00D465FC">
              <w:rPr>
                <w:rFonts w:asciiTheme="minorHAnsi" w:hAnsiTheme="minorHAnsi"/>
                <w:sz w:val="20"/>
                <w:szCs w:val="20"/>
              </w:rPr>
              <w:t>the classification of a shape</w:t>
            </w:r>
            <w:r w:rsidRPr="00BB3007">
              <w:rPr>
                <w:rFonts w:asciiTheme="minorHAnsi" w:hAnsiTheme="minorHAnsi"/>
                <w:sz w:val="20"/>
                <w:szCs w:val="20"/>
              </w:rPr>
              <w:t xml:space="preserve"> (MA10-GR.1-S.4-GLE.1-EO.a, b)</w:t>
            </w:r>
          </w:p>
        </w:tc>
        <w:tc>
          <w:tcPr>
            <w:tcW w:w="4832" w:type="dxa"/>
            <w:shd w:val="clear" w:color="auto" w:fill="auto"/>
          </w:tcPr>
          <w:p w:rsidR="0051577B" w:rsidRPr="00D5423D" w:rsidRDefault="00BB3007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B3007">
              <w:rPr>
                <w:rFonts w:asciiTheme="minorHAnsi" w:hAnsiTheme="minorHAnsi"/>
                <w:sz w:val="20"/>
                <w:szCs w:val="20"/>
              </w:rPr>
              <w:t>What shape is formed when you shorten one side of a rectangle?</w:t>
            </w:r>
          </w:p>
        </w:tc>
        <w:tc>
          <w:tcPr>
            <w:tcW w:w="4905" w:type="dxa"/>
            <w:shd w:val="clear" w:color="auto" w:fill="auto"/>
          </w:tcPr>
          <w:p w:rsidR="006853B9" w:rsidRPr="006853B9" w:rsidRDefault="006853B9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853B9">
              <w:rPr>
                <w:rFonts w:asciiTheme="minorHAnsi" w:hAnsiTheme="minorHAnsi"/>
                <w:sz w:val="20"/>
                <w:szCs w:val="20"/>
              </w:rPr>
              <w:t>How can you create three different types of triangles?</w:t>
            </w:r>
          </w:p>
          <w:p w:rsidR="0051577B" w:rsidRPr="00D5423D" w:rsidRDefault="006853B9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853B9">
              <w:rPr>
                <w:rFonts w:asciiTheme="minorHAnsi" w:hAnsiTheme="minorHAnsi"/>
                <w:sz w:val="20"/>
                <w:szCs w:val="20"/>
              </w:rPr>
              <w:t>Is an upside-down triangle still a triangle?</w:t>
            </w:r>
          </w:p>
        </w:tc>
      </w:tr>
      <w:tr w:rsidR="0051577B" w:rsidRPr="00D5423D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6853B9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853B9">
              <w:rPr>
                <w:rFonts w:asciiTheme="minorHAnsi" w:hAnsiTheme="minorHAnsi"/>
                <w:sz w:val="20"/>
                <w:szCs w:val="20"/>
              </w:rPr>
              <w:t>Shap</w:t>
            </w:r>
            <w:r w:rsidR="001936E4">
              <w:rPr>
                <w:rFonts w:asciiTheme="minorHAnsi" w:hAnsiTheme="minorHAnsi"/>
                <w:sz w:val="20"/>
                <w:szCs w:val="20"/>
              </w:rPr>
              <w:t xml:space="preserve">es </w:t>
            </w:r>
            <w:r w:rsidR="00D465FC">
              <w:rPr>
                <w:rFonts w:asciiTheme="minorHAnsi" w:hAnsiTheme="minorHAnsi"/>
                <w:sz w:val="20"/>
                <w:szCs w:val="20"/>
              </w:rPr>
              <w:t xml:space="preserve">can </w:t>
            </w:r>
            <w:r w:rsidR="001936E4">
              <w:rPr>
                <w:rFonts w:asciiTheme="minorHAnsi" w:hAnsiTheme="minorHAnsi"/>
                <w:sz w:val="20"/>
                <w:szCs w:val="20"/>
              </w:rPr>
              <w:t>de</w:t>
            </w:r>
            <w:r w:rsidR="00D465FC">
              <w:rPr>
                <w:rFonts w:asciiTheme="minorHAnsi" w:hAnsiTheme="minorHAnsi"/>
                <w:sz w:val="20"/>
                <w:szCs w:val="20"/>
              </w:rPr>
              <w:t xml:space="preserve">compose into equal shares which </w:t>
            </w:r>
            <w:r w:rsidR="001936E4">
              <w:rPr>
                <w:rFonts w:asciiTheme="minorHAnsi" w:hAnsiTheme="minorHAnsi"/>
                <w:sz w:val="20"/>
                <w:szCs w:val="20"/>
              </w:rPr>
              <w:t>become progressively smaller</w:t>
            </w:r>
            <w:r w:rsidRPr="006853B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465FC">
              <w:rPr>
                <w:rFonts w:asciiTheme="minorHAnsi" w:hAnsiTheme="minorHAnsi"/>
                <w:sz w:val="20"/>
                <w:szCs w:val="20"/>
              </w:rPr>
              <w:t xml:space="preserve">the more shares created </w:t>
            </w:r>
            <w:r w:rsidRPr="006853B9">
              <w:rPr>
                <w:rFonts w:asciiTheme="minorHAnsi" w:hAnsiTheme="minorHAnsi"/>
                <w:sz w:val="20"/>
                <w:szCs w:val="20"/>
              </w:rPr>
              <w:t>(i.e., fourths are smaller than halves) (MA10-GR.1-S.4-GLE.1-EO.d)</w:t>
            </w:r>
          </w:p>
        </w:tc>
        <w:tc>
          <w:tcPr>
            <w:tcW w:w="4832" w:type="dxa"/>
            <w:shd w:val="clear" w:color="auto" w:fill="auto"/>
          </w:tcPr>
          <w:p w:rsidR="0051577B" w:rsidRPr="00E53439" w:rsidRDefault="006853B9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853B9">
              <w:rPr>
                <w:rFonts w:asciiTheme="minorHAnsi" w:hAnsiTheme="minorHAnsi"/>
                <w:sz w:val="20"/>
                <w:szCs w:val="20"/>
              </w:rPr>
              <w:t xml:space="preserve">What can </w:t>
            </w:r>
            <w:r w:rsidR="00193D1F">
              <w:rPr>
                <w:rFonts w:asciiTheme="minorHAnsi" w:hAnsiTheme="minorHAnsi"/>
                <w:sz w:val="20"/>
                <w:szCs w:val="20"/>
              </w:rPr>
              <w:t>strategy can you use to divide a</w:t>
            </w:r>
            <w:r w:rsidRPr="006853B9">
              <w:rPr>
                <w:rFonts w:asciiTheme="minorHAnsi" w:hAnsiTheme="minorHAnsi"/>
                <w:sz w:val="20"/>
                <w:szCs w:val="20"/>
              </w:rPr>
              <w:t xml:space="preserve"> rectangle into any number of equal shares?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6853B9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853B9">
              <w:rPr>
                <w:rFonts w:asciiTheme="minorHAnsi" w:hAnsiTheme="minorHAnsi"/>
                <w:sz w:val="20"/>
                <w:szCs w:val="20"/>
              </w:rPr>
              <w:t>Why is a half circle bigger than a fourth of the same circle?</w:t>
            </w:r>
          </w:p>
        </w:tc>
      </w:tr>
      <w:tr w:rsidR="006853B9" w:rsidRPr="00D5423D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53B9" w:rsidRPr="006853B9" w:rsidRDefault="006853B9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853B9">
              <w:rPr>
                <w:rFonts w:asciiTheme="minorHAnsi" w:hAnsiTheme="minorHAnsi"/>
                <w:sz w:val="20"/>
                <w:szCs w:val="20"/>
              </w:rPr>
              <w:t xml:space="preserve">Complex (new) shapes can </w:t>
            </w:r>
            <w:r w:rsidR="005D1F0A">
              <w:rPr>
                <w:rFonts w:asciiTheme="minorHAnsi" w:hAnsiTheme="minorHAnsi"/>
                <w:sz w:val="20"/>
                <w:szCs w:val="20"/>
              </w:rPr>
              <w:t xml:space="preserve">result from </w:t>
            </w:r>
            <w:r w:rsidRPr="006853B9">
              <w:rPr>
                <w:rFonts w:asciiTheme="minorHAnsi" w:hAnsiTheme="minorHAnsi"/>
                <w:sz w:val="20"/>
                <w:szCs w:val="20"/>
              </w:rPr>
              <w:t>combini</w:t>
            </w:r>
            <w:r w:rsidR="005D1F0A">
              <w:rPr>
                <w:rFonts w:asciiTheme="minorHAnsi" w:hAnsiTheme="minorHAnsi"/>
                <w:sz w:val="20"/>
                <w:szCs w:val="20"/>
              </w:rPr>
              <w:t>ng (composing) familiar shapes and separating (decomposing)</w:t>
            </w:r>
            <w:r w:rsidRPr="006853B9">
              <w:rPr>
                <w:rFonts w:asciiTheme="minorHAnsi" w:hAnsiTheme="minorHAnsi"/>
                <w:sz w:val="20"/>
                <w:szCs w:val="20"/>
              </w:rPr>
              <w:t xml:space="preserve"> familiar shapes (MA10-GR.1-S.4-GLE.1-EO.c)</w:t>
            </w:r>
          </w:p>
        </w:tc>
        <w:tc>
          <w:tcPr>
            <w:tcW w:w="4832" w:type="dxa"/>
            <w:shd w:val="clear" w:color="auto" w:fill="auto"/>
          </w:tcPr>
          <w:p w:rsidR="006853B9" w:rsidRPr="006853B9" w:rsidRDefault="006853B9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853B9">
              <w:rPr>
                <w:rFonts w:asciiTheme="minorHAnsi" w:hAnsiTheme="minorHAnsi"/>
                <w:sz w:val="20"/>
                <w:szCs w:val="20"/>
              </w:rPr>
              <w:t>What shapes can be combined to make a square, trapezoid, rectangle, triangle, and circle? (MA10-GR.1-S.4-GLE.1-IQ.1, 2)</w:t>
            </w:r>
          </w:p>
          <w:p w:rsidR="006853B9" w:rsidRPr="006853B9" w:rsidRDefault="006853B9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853B9">
              <w:rPr>
                <w:rFonts w:asciiTheme="minorHAnsi" w:hAnsiTheme="minorHAnsi"/>
                <w:sz w:val="20"/>
                <w:szCs w:val="20"/>
              </w:rPr>
              <w:t>What shapes are formed from decomposing a trapezoid?</w:t>
            </w:r>
          </w:p>
        </w:tc>
        <w:tc>
          <w:tcPr>
            <w:tcW w:w="4905" w:type="dxa"/>
            <w:shd w:val="clear" w:color="auto" w:fill="auto"/>
          </w:tcPr>
          <w:p w:rsidR="006853B9" w:rsidRPr="006853B9" w:rsidRDefault="006853B9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853B9">
              <w:rPr>
                <w:rFonts w:asciiTheme="minorHAnsi" w:hAnsiTheme="minorHAnsi"/>
                <w:sz w:val="20"/>
                <w:szCs w:val="20"/>
              </w:rPr>
              <w:t xml:space="preserve">How can shapes be combined to make new shapes? </w:t>
            </w:r>
          </w:p>
          <w:p w:rsidR="006853B9" w:rsidRPr="006853B9" w:rsidRDefault="006853B9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853B9">
              <w:rPr>
                <w:rFonts w:asciiTheme="minorHAnsi" w:hAnsiTheme="minorHAnsi"/>
                <w:sz w:val="20"/>
                <w:szCs w:val="20"/>
              </w:rPr>
              <w:t>How can shapes be decomposed in different ways?</w:t>
            </w:r>
          </w:p>
        </w:tc>
      </w:tr>
      <w:tr w:rsidR="006853B9" w:rsidRPr="00D5423D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53B9" w:rsidRPr="006853B9" w:rsidRDefault="006853B9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853B9">
              <w:rPr>
                <w:rFonts w:asciiTheme="minorHAnsi" w:hAnsiTheme="minorHAnsi"/>
                <w:sz w:val="20"/>
                <w:szCs w:val="20"/>
              </w:rPr>
              <w:lastRenderedPageBreak/>
              <w:t>A circle or rectangle partitioned into two (or four) equal pieces results in each piece equaling one-half (or one-fourth) of the original whole and halves of two different wholes are not necessarily the same size (MA10-GR.1-S.4-GLE.1-EO.d)</w:t>
            </w:r>
          </w:p>
        </w:tc>
        <w:tc>
          <w:tcPr>
            <w:tcW w:w="4832" w:type="dxa"/>
            <w:shd w:val="clear" w:color="auto" w:fill="auto"/>
          </w:tcPr>
          <w:p w:rsidR="006853B9" w:rsidRPr="006853B9" w:rsidRDefault="006853B9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853B9">
              <w:rPr>
                <w:rFonts w:asciiTheme="minorHAnsi" w:hAnsiTheme="minorHAnsi"/>
                <w:sz w:val="20"/>
                <w:szCs w:val="20"/>
              </w:rPr>
              <w:t>How can you divide a circle into four equal parts?</w:t>
            </w:r>
          </w:p>
          <w:p w:rsidR="006853B9" w:rsidRPr="006853B9" w:rsidRDefault="006853B9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853B9">
              <w:rPr>
                <w:rFonts w:asciiTheme="minorHAnsi" w:hAnsiTheme="minorHAnsi"/>
                <w:sz w:val="20"/>
                <w:szCs w:val="20"/>
              </w:rPr>
              <w:t>What are two ways you can divide a rectangle into four equal parts?</w:t>
            </w:r>
          </w:p>
        </w:tc>
        <w:tc>
          <w:tcPr>
            <w:tcW w:w="4905" w:type="dxa"/>
            <w:shd w:val="clear" w:color="auto" w:fill="auto"/>
          </w:tcPr>
          <w:p w:rsidR="006853B9" w:rsidRPr="006853B9" w:rsidRDefault="006853B9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853B9">
              <w:rPr>
                <w:rFonts w:asciiTheme="minorHAnsi" w:hAnsiTheme="minorHAnsi"/>
                <w:sz w:val="20"/>
                <w:szCs w:val="20"/>
              </w:rPr>
              <w:t>Why can’t a triangle be divided into four equal squares?</w:t>
            </w:r>
          </w:p>
        </w:tc>
      </w:tr>
    </w:tbl>
    <w:p w:rsidR="00863ABF" w:rsidRDefault="00863ABF" w:rsidP="00114BE8">
      <w:pPr>
        <w:ind w:left="0" w:firstLine="0"/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947"/>
        <w:gridCol w:w="11766"/>
      </w:tblGrid>
      <w:tr w:rsidR="00560777" w:rsidRPr="00D5423D" w:rsidTr="00560777">
        <w:trPr>
          <w:cantSplit/>
          <w:trHeight w:val="18"/>
          <w:jc w:val="center"/>
        </w:trPr>
        <w:tc>
          <w:tcPr>
            <w:tcW w:w="2947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60777" w:rsidRDefault="00560777" w:rsidP="00660D46">
            <w:pPr>
              <w:ind w:left="0" w:firstLine="0"/>
              <w:rPr>
                <w:rFonts w:asciiTheme="minorHAnsi" w:hAnsiTheme="minorHAnsi"/>
                <w:b/>
                <w:sz w:val="24"/>
                <w:szCs w:val="24"/>
              </w:rPr>
            </w:pPr>
            <w:r w:rsidRPr="00CE4D6B">
              <w:rPr>
                <w:rFonts w:asciiTheme="minorHAnsi" w:hAnsiTheme="minorHAnsi"/>
              </w:rPr>
              <w:br w:type="page"/>
            </w:r>
            <w:r w:rsidRPr="00CE4D6B">
              <w:rPr>
                <w:rFonts w:asciiTheme="minorHAnsi" w:hAnsiTheme="minorHAnsi"/>
                <w:b/>
                <w:sz w:val="24"/>
                <w:szCs w:val="24"/>
              </w:rPr>
              <w:t>Key Knowledge and Skills:</w:t>
            </w:r>
          </w:p>
          <w:p w:rsidR="00560777" w:rsidRPr="00CE4D6B" w:rsidRDefault="00560777" w:rsidP="00660D46">
            <w:pPr>
              <w:ind w:left="0" w:firstLine="0"/>
              <w:rPr>
                <w:rFonts w:asciiTheme="minorHAnsi" w:hAnsiTheme="minorHAnsi"/>
                <w:b/>
                <w:sz w:val="24"/>
                <w:szCs w:val="24"/>
              </w:rPr>
            </w:pPr>
            <w:r w:rsidRPr="00CE4D6B">
              <w:rPr>
                <w:rFonts w:asciiTheme="minorHAnsi" w:hAnsiTheme="minorHAnsi"/>
                <w:b/>
                <w:sz w:val="20"/>
                <w:szCs w:val="20"/>
              </w:rPr>
              <w:t>My students will…</w:t>
            </w:r>
          </w:p>
        </w:tc>
        <w:tc>
          <w:tcPr>
            <w:tcW w:w="11766" w:type="dxa"/>
            <w:shd w:val="clear" w:color="auto" w:fill="D9D9D9" w:themeFill="background1" w:themeFillShade="D9"/>
          </w:tcPr>
          <w:p w:rsidR="00560777" w:rsidRPr="009A4B01" w:rsidRDefault="007E59F3" w:rsidP="00660D46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7E59F3">
              <w:rPr>
                <w:rFonts w:asciiTheme="minorHAnsi" w:hAnsiTheme="minorHAnsi"/>
                <w:i/>
                <w:sz w:val="20"/>
                <w:szCs w:val="20"/>
              </w:rPr>
              <w:t>What students will know and be able to do are so closely linked in the concept-based discipline of mathematics. Therefore, in the mathematics samples what students should know and do are combined.</w:t>
            </w:r>
          </w:p>
        </w:tc>
      </w:tr>
      <w:tr w:rsidR="00FA37BB" w:rsidRPr="00D5423D">
        <w:trPr>
          <w:cantSplit/>
          <w:trHeight w:val="654"/>
          <w:jc w:val="center"/>
        </w:trPr>
        <w:tc>
          <w:tcPr>
            <w:tcW w:w="1471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53B9" w:rsidRPr="006853B9" w:rsidRDefault="006853B9" w:rsidP="00114BE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853B9">
              <w:rPr>
                <w:rFonts w:asciiTheme="minorHAnsi" w:hAnsiTheme="minorHAnsi"/>
                <w:sz w:val="20"/>
                <w:szCs w:val="20"/>
              </w:rPr>
              <w:t>Distinguish between defining and non-defining attributes (MA10-GR.1-S.4-GLE.1-EO.a)</w:t>
            </w:r>
          </w:p>
          <w:p w:rsidR="006853B9" w:rsidRPr="006853B9" w:rsidRDefault="0087081E" w:rsidP="00114BE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Build and draw </w:t>
            </w:r>
            <w:r w:rsidR="006853B9" w:rsidRPr="006853B9">
              <w:rPr>
                <w:rFonts w:asciiTheme="minorHAnsi" w:hAnsiTheme="minorHAnsi"/>
                <w:sz w:val="20"/>
                <w:szCs w:val="20"/>
              </w:rPr>
              <w:t>shape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6853B9" w:rsidRPr="006853B9">
              <w:rPr>
                <w:rFonts w:asciiTheme="minorHAnsi" w:hAnsiTheme="minorHAnsi"/>
                <w:sz w:val="20"/>
                <w:szCs w:val="20"/>
              </w:rPr>
              <w:t xml:space="preserve"> when given a list of defining attributes (MA10-GR.1-S.4-GLE.1-EO.b)</w:t>
            </w:r>
          </w:p>
          <w:p w:rsidR="006853B9" w:rsidRPr="006853B9" w:rsidRDefault="006853B9" w:rsidP="00114BE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853B9">
              <w:rPr>
                <w:rFonts w:asciiTheme="minorHAnsi" w:hAnsiTheme="minorHAnsi"/>
                <w:sz w:val="20"/>
                <w:szCs w:val="20"/>
              </w:rPr>
              <w:t>Compose two-dimensional shapes or three-dimensional shapes to create a composite shape and compose new shapes from the composite shapes (MA10-GR.1-S.4-GLE.1-EO.c</w:t>
            </w:r>
            <w:r w:rsidR="00F10088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6853B9" w:rsidRPr="006853B9" w:rsidRDefault="006853B9" w:rsidP="00114BE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853B9">
              <w:rPr>
                <w:rFonts w:asciiTheme="minorHAnsi" w:hAnsiTheme="minorHAnsi"/>
                <w:sz w:val="20"/>
                <w:szCs w:val="20"/>
              </w:rPr>
              <w:t>Partition circles and rectangles into two and four equal shares (MA10-GR.1-S.4-GLE.1-EO.d)</w:t>
            </w:r>
          </w:p>
          <w:p w:rsidR="006853B9" w:rsidRPr="006853B9" w:rsidRDefault="006853B9" w:rsidP="00114BE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853B9">
              <w:rPr>
                <w:rFonts w:asciiTheme="minorHAnsi" w:hAnsiTheme="minorHAnsi"/>
                <w:sz w:val="20"/>
                <w:szCs w:val="20"/>
              </w:rPr>
              <w:t>Describe shares using the words halves, fourths and quarters and use the phrases half of, fourth of, quarter of (MA10-GR.1-S.4-GLE.1-EO.d.i)</w:t>
            </w:r>
          </w:p>
          <w:p w:rsidR="00FA37BB" w:rsidRPr="00D5423D" w:rsidRDefault="006853B9" w:rsidP="00114BE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853B9">
              <w:rPr>
                <w:rFonts w:asciiTheme="minorHAnsi" w:hAnsiTheme="minorHAnsi"/>
                <w:sz w:val="20"/>
                <w:szCs w:val="20"/>
              </w:rPr>
              <w:t>Describe the whole as two of, or four of the shares (MA10-GR.1-S.4-GLE.1-EO.d.ii)</w:t>
            </w:r>
          </w:p>
        </w:tc>
      </w:tr>
    </w:tbl>
    <w:p w:rsidR="0051577B" w:rsidRPr="00D5423D" w:rsidRDefault="0051577B" w:rsidP="00114BE8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114BE8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114BE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6853B9" w:rsidRPr="006853B9" w:rsidRDefault="006853B9" w:rsidP="00114BE8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6853B9">
              <w:rPr>
                <w:rFonts w:asciiTheme="minorHAnsi" w:hAnsiTheme="minorHAnsi"/>
                <w:i/>
                <w:sz w:val="20"/>
                <w:szCs w:val="20"/>
              </w:rPr>
              <w:t>My friend and I can divide my cookie into 2 equal parts and each of us will get half.</w:t>
            </w:r>
          </w:p>
          <w:p w:rsidR="006853B9" w:rsidRPr="006853B9" w:rsidRDefault="006853B9" w:rsidP="00114BE8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6853B9">
              <w:rPr>
                <w:rFonts w:asciiTheme="minorHAnsi" w:hAnsiTheme="minorHAnsi"/>
                <w:i/>
                <w:sz w:val="20"/>
                <w:szCs w:val="20"/>
              </w:rPr>
              <w:t>I can build a trapezoid using 3 triangles.</w:t>
            </w:r>
          </w:p>
          <w:p w:rsidR="0051577B" w:rsidRPr="00D5423D" w:rsidRDefault="006853B9" w:rsidP="00114BE8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6853B9">
              <w:rPr>
                <w:rFonts w:asciiTheme="minorHAnsi" w:hAnsiTheme="minorHAnsi"/>
                <w:i/>
                <w:sz w:val="20"/>
                <w:szCs w:val="20"/>
              </w:rPr>
              <w:t>A triangle has 3 sides and 3 vertices compared to a rhombus that has 4 sides and 4 vertices.</w:t>
            </w:r>
          </w:p>
        </w:tc>
      </w:tr>
      <w:tr w:rsidR="0051577B" w:rsidRPr="00D5423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114BE8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6853B9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853B9">
              <w:rPr>
                <w:rFonts w:asciiTheme="minorHAnsi" w:hAnsiTheme="minorHAnsi"/>
                <w:sz w:val="20"/>
                <w:szCs w:val="20"/>
              </w:rPr>
              <w:t>Half, model, compare, contrast, compose (build), decompose (take apart), equal shares, divide</w:t>
            </w:r>
          </w:p>
        </w:tc>
      </w:tr>
      <w:tr w:rsidR="0051577B" w:rsidRPr="00D5423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114BE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6853B9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853B9">
              <w:rPr>
                <w:rFonts w:asciiTheme="minorHAnsi" w:hAnsiTheme="minorHAnsi"/>
                <w:sz w:val="20"/>
                <w:szCs w:val="20"/>
              </w:rPr>
              <w:t>Attributes, vertex, circle, triangles, whole, cylinder, cube, cone, sides, vertex, rectangle, trapezoid, rhombus, square, rectangular prism, closed shape, face</w:t>
            </w:r>
          </w:p>
        </w:tc>
      </w:tr>
    </w:tbl>
    <w:p w:rsidR="00C57E0F" w:rsidRDefault="00C57E0F" w:rsidP="00114BE8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6D01DD" w:rsidRPr="00D5423D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6D01DD" w:rsidRPr="00D5423D" w:rsidRDefault="006D01DD" w:rsidP="00114BE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6D01DD" w:rsidRPr="00D5423D" w:rsidRDefault="00BB3007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B3007">
              <w:rPr>
                <w:rFonts w:asciiTheme="minorHAnsi" w:hAnsiTheme="minorHAnsi"/>
                <w:sz w:val="20"/>
                <w:szCs w:val="20"/>
              </w:rPr>
              <w:t>Count, Collect, Compare</w:t>
            </w:r>
          </w:p>
        </w:tc>
        <w:tc>
          <w:tcPr>
            <w:tcW w:w="1956" w:type="dxa"/>
            <w:shd w:val="clear" w:color="auto" w:fill="000000" w:themeFill="text1"/>
          </w:tcPr>
          <w:p w:rsidR="006D01DD" w:rsidRPr="00D5423D" w:rsidRDefault="006D01DD" w:rsidP="00114BE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6D01DD" w:rsidRPr="00D5423D" w:rsidRDefault="00BB3007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6-7 weeks</w:t>
            </w:r>
          </w:p>
        </w:tc>
      </w:tr>
      <w:tr w:rsidR="006D01DD" w:rsidRPr="00D5423D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6D01DD" w:rsidRPr="00D5423D" w:rsidRDefault="006D01DD" w:rsidP="00114BE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787A07" w:rsidRPr="00787A07" w:rsidRDefault="00787A07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87A07">
              <w:rPr>
                <w:rFonts w:asciiTheme="minorHAnsi" w:hAnsiTheme="minorHAnsi"/>
                <w:sz w:val="20"/>
                <w:szCs w:val="20"/>
              </w:rPr>
              <w:t>Comparison/Representation</w:t>
            </w:r>
          </w:p>
          <w:p w:rsidR="006D01DD" w:rsidRPr="00D5423D" w:rsidRDefault="006D01DD" w:rsidP="00114BE8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6D01DD" w:rsidRPr="00D5423D" w:rsidRDefault="006D01DD" w:rsidP="00114BE8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787A07" w:rsidRPr="00787A07" w:rsidRDefault="00787A07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87A07">
              <w:rPr>
                <w:rFonts w:asciiTheme="minorHAnsi" w:hAnsiTheme="minorHAnsi"/>
                <w:sz w:val="20"/>
                <w:szCs w:val="20"/>
              </w:rPr>
              <w:t>MA10-GR.1-S.1-GLE.1</w:t>
            </w:r>
          </w:p>
          <w:p w:rsidR="006D01DD" w:rsidRPr="00D5423D" w:rsidRDefault="00787A07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87A07">
              <w:rPr>
                <w:rFonts w:asciiTheme="minorHAnsi" w:hAnsiTheme="minorHAnsi"/>
                <w:sz w:val="20"/>
                <w:szCs w:val="20"/>
              </w:rPr>
              <w:t>MA10-GR.1-S.3-GLE.1</w:t>
            </w:r>
          </w:p>
        </w:tc>
      </w:tr>
      <w:tr w:rsidR="006D01DD" w:rsidRPr="00D5423D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6D01DD" w:rsidRPr="00D5423D" w:rsidRDefault="006D01DD" w:rsidP="00114BE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787A07" w:rsidRPr="00787A07" w:rsidRDefault="00787A07" w:rsidP="00114BE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87A07">
              <w:rPr>
                <w:rFonts w:asciiTheme="minorHAnsi" w:eastAsia="Times New Roman" w:hAnsiTheme="minorHAnsi"/>
                <w:sz w:val="20"/>
                <w:szCs w:val="20"/>
              </w:rPr>
              <w:t>Does it make sense to always count by ones? (MA10-GR.1-S.1-GLE.1-IQ.1)</w:t>
            </w:r>
          </w:p>
          <w:p w:rsidR="006D01DD" w:rsidRPr="00A86B29" w:rsidRDefault="00787A07" w:rsidP="00114BE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87A07">
              <w:rPr>
                <w:rFonts w:asciiTheme="minorHAnsi" w:eastAsia="Times New Roman" w:hAnsiTheme="minorHAnsi"/>
                <w:sz w:val="20"/>
                <w:szCs w:val="20"/>
              </w:rPr>
              <w:t>Why do coins have different values? (MA10-GR.1-S.1-GLE.1-RA.1)</w:t>
            </w:r>
          </w:p>
        </w:tc>
      </w:tr>
      <w:tr w:rsidR="006D01DD" w:rsidRPr="00D5423D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6D01DD" w:rsidRPr="00D5423D" w:rsidRDefault="006D01DD" w:rsidP="00114BE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6D01DD" w:rsidRPr="00D5423D" w:rsidRDefault="00787A07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87A07">
              <w:rPr>
                <w:rFonts w:asciiTheme="minorHAnsi" w:hAnsiTheme="minorHAnsi"/>
                <w:sz w:val="20"/>
                <w:szCs w:val="20"/>
              </w:rPr>
              <w:t>Number and Operations in Base Ten, Measurement and Data, Personal Financial Literacy</w:t>
            </w:r>
          </w:p>
        </w:tc>
      </w:tr>
      <w:tr w:rsidR="006D01DD" w:rsidRPr="00D5423D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6D01DD" w:rsidRPr="00D5423D" w:rsidRDefault="006D01DD" w:rsidP="00114BE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6D01DD" w:rsidRPr="00D5423D" w:rsidRDefault="00787A07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87A07">
              <w:rPr>
                <w:rFonts w:asciiTheme="minorHAnsi" w:hAnsiTheme="minorHAnsi"/>
                <w:sz w:val="20"/>
                <w:szCs w:val="20"/>
              </w:rPr>
              <w:t>Count, compare, number, more, less, represent, coin, value, skip counting, graphing, data</w:t>
            </w:r>
          </w:p>
        </w:tc>
      </w:tr>
    </w:tbl>
    <w:p w:rsidR="006D01DD" w:rsidRPr="00A86B29" w:rsidRDefault="006D01DD" w:rsidP="00114BE8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6D01DD" w:rsidRPr="00D5423D">
        <w:trPr>
          <w:cantSplit/>
          <w:tblHeader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01DD" w:rsidRPr="00FC1F65" w:rsidRDefault="006D01DD" w:rsidP="00114BE8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6D01DD" w:rsidRPr="00D5423D" w:rsidRDefault="006D01DD" w:rsidP="00114BE8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6D01DD" w:rsidRPr="00FC1F65" w:rsidRDefault="006D01DD" w:rsidP="00114BE8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6D01DD" w:rsidRPr="00D5423D" w:rsidRDefault="006D01DD" w:rsidP="00114BE8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6D01DD" w:rsidRPr="00D5423D">
        <w:trPr>
          <w:cantSplit/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01DD" w:rsidRPr="00D5423D" w:rsidRDefault="00787A07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87A07">
              <w:rPr>
                <w:rFonts w:asciiTheme="minorHAnsi" w:hAnsiTheme="minorHAnsi"/>
                <w:sz w:val="20"/>
                <w:szCs w:val="20"/>
              </w:rPr>
              <w:t>Numerals and number names represent quantities of objects and can be used to keep a cumulative count of objects (MA10-GR.1-S.1-GLE.1-EO.a)</w:t>
            </w:r>
          </w:p>
        </w:tc>
        <w:tc>
          <w:tcPr>
            <w:tcW w:w="4832" w:type="dxa"/>
            <w:shd w:val="clear" w:color="auto" w:fill="auto"/>
          </w:tcPr>
          <w:p w:rsidR="006D01DD" w:rsidRPr="00D5423D" w:rsidRDefault="00787A07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87A07">
              <w:rPr>
                <w:rFonts w:asciiTheme="minorHAnsi" w:hAnsiTheme="minorHAnsi"/>
                <w:sz w:val="20"/>
                <w:szCs w:val="20"/>
              </w:rPr>
              <w:t>How many ways can you represent a quantity or a group of objects?</w:t>
            </w:r>
          </w:p>
        </w:tc>
        <w:tc>
          <w:tcPr>
            <w:tcW w:w="4905" w:type="dxa"/>
            <w:shd w:val="clear" w:color="auto" w:fill="auto"/>
          </w:tcPr>
          <w:p w:rsidR="006D01DD" w:rsidRPr="007369C2" w:rsidRDefault="00787A07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87A07">
              <w:rPr>
                <w:rFonts w:asciiTheme="minorHAnsi" w:hAnsiTheme="minorHAnsi"/>
                <w:sz w:val="20"/>
                <w:szCs w:val="20"/>
              </w:rPr>
              <w:t>What is the best way to represent a quantity?</w:t>
            </w:r>
          </w:p>
        </w:tc>
      </w:tr>
      <w:tr w:rsidR="006D01DD" w:rsidRPr="00D5423D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01DD" w:rsidRPr="00D5423D" w:rsidRDefault="00787A07" w:rsidP="00114BE8">
            <w:pPr>
              <w:tabs>
                <w:tab w:val="left" w:pos="2847"/>
              </w:tabs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87A07">
              <w:rPr>
                <w:rFonts w:asciiTheme="minorHAnsi" w:hAnsiTheme="minorHAnsi"/>
                <w:sz w:val="20"/>
                <w:szCs w:val="20"/>
              </w:rPr>
              <w:t>Skip counting expedites the cumulative counting of objects (MA10-GR.1-S.1-GLE.1-EO.c)</w:t>
            </w:r>
          </w:p>
        </w:tc>
        <w:tc>
          <w:tcPr>
            <w:tcW w:w="4832" w:type="dxa"/>
            <w:shd w:val="clear" w:color="auto" w:fill="auto"/>
          </w:tcPr>
          <w:p w:rsidR="006D01DD" w:rsidRPr="00D5423D" w:rsidRDefault="00787A07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87A07">
              <w:rPr>
                <w:rFonts w:asciiTheme="minorHAnsi" w:hAnsiTheme="minorHAnsi"/>
                <w:sz w:val="20"/>
                <w:szCs w:val="20"/>
              </w:rPr>
              <w:t>What number comes after 10 when counting by 5’s?</w:t>
            </w:r>
          </w:p>
        </w:tc>
        <w:tc>
          <w:tcPr>
            <w:tcW w:w="4905" w:type="dxa"/>
            <w:shd w:val="clear" w:color="auto" w:fill="auto"/>
          </w:tcPr>
          <w:p w:rsidR="006D01DD" w:rsidRPr="00D5423D" w:rsidRDefault="00787A07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87A07">
              <w:rPr>
                <w:rFonts w:asciiTheme="minorHAnsi" w:hAnsiTheme="minorHAnsi"/>
                <w:sz w:val="20"/>
                <w:szCs w:val="20"/>
              </w:rPr>
              <w:t>Why not always count by one? (MA10-GR.1-S.1-GLE.1-EO-IQ.2)</w:t>
            </w:r>
          </w:p>
        </w:tc>
      </w:tr>
      <w:tr w:rsidR="006D01DD" w:rsidRPr="00D5423D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01DD" w:rsidRPr="00D5423D" w:rsidRDefault="00787A07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87A07">
              <w:rPr>
                <w:rFonts w:asciiTheme="minorHAnsi" w:hAnsiTheme="minorHAnsi"/>
                <w:sz w:val="20"/>
                <w:szCs w:val="20"/>
              </w:rPr>
              <w:t xml:space="preserve">When comparing the size of groups, the quantity of a group </w:t>
            </w:r>
            <w:r w:rsidR="005D1F0A">
              <w:rPr>
                <w:rFonts w:asciiTheme="minorHAnsi" w:hAnsiTheme="minorHAnsi"/>
                <w:sz w:val="20"/>
                <w:szCs w:val="20"/>
              </w:rPr>
              <w:t>relate as</w:t>
            </w:r>
            <w:r w:rsidRPr="00787A07">
              <w:rPr>
                <w:rFonts w:asciiTheme="minorHAnsi" w:hAnsiTheme="minorHAnsi"/>
                <w:sz w:val="20"/>
                <w:szCs w:val="20"/>
              </w:rPr>
              <w:t xml:space="preserve"> more than, less than or equal to the quantity of another group (MA10-GR.1-S.1-GLE.1-EO.b.iii)</w:t>
            </w:r>
          </w:p>
        </w:tc>
        <w:tc>
          <w:tcPr>
            <w:tcW w:w="4832" w:type="dxa"/>
            <w:shd w:val="clear" w:color="auto" w:fill="auto"/>
          </w:tcPr>
          <w:p w:rsidR="00787A07" w:rsidRPr="00787A07" w:rsidRDefault="00787A07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87A07">
              <w:rPr>
                <w:rFonts w:asciiTheme="minorHAnsi" w:hAnsiTheme="minorHAnsi"/>
                <w:sz w:val="20"/>
                <w:szCs w:val="20"/>
              </w:rPr>
              <w:t xml:space="preserve">How can you determine if 2 numbers are equal? </w:t>
            </w:r>
          </w:p>
          <w:p w:rsidR="006D01DD" w:rsidRPr="00E53439" w:rsidRDefault="00787A07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87A07">
              <w:rPr>
                <w:rFonts w:asciiTheme="minorHAnsi" w:hAnsiTheme="minorHAnsi"/>
                <w:sz w:val="20"/>
                <w:szCs w:val="20"/>
              </w:rPr>
              <w:t>How can you determine if a quantity is greater than, less than or equal to a given quantity?</w:t>
            </w:r>
          </w:p>
        </w:tc>
        <w:tc>
          <w:tcPr>
            <w:tcW w:w="4905" w:type="dxa"/>
            <w:shd w:val="clear" w:color="auto" w:fill="auto"/>
          </w:tcPr>
          <w:p w:rsidR="006D01DD" w:rsidRPr="00D5423D" w:rsidRDefault="00193D1F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When is it useful or </w:t>
            </w:r>
            <w:r w:rsidR="006C07F7">
              <w:rPr>
                <w:rFonts w:asciiTheme="minorHAnsi" w:hAnsiTheme="minorHAnsi"/>
                <w:sz w:val="20"/>
                <w:szCs w:val="20"/>
              </w:rPr>
              <w:t>necessary</w:t>
            </w:r>
            <w:r w:rsidR="00787A07" w:rsidRPr="00787A07">
              <w:rPr>
                <w:rFonts w:asciiTheme="minorHAnsi" w:hAnsiTheme="minorHAnsi"/>
                <w:sz w:val="20"/>
                <w:szCs w:val="20"/>
              </w:rPr>
              <w:t xml:space="preserve"> to compare the size of groups? (MA10-GR.1-S.1-GLE.1-RA.1)</w:t>
            </w:r>
          </w:p>
        </w:tc>
      </w:tr>
      <w:tr w:rsidR="00787A07" w:rsidRPr="00D5423D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7A07" w:rsidRPr="00787A07" w:rsidRDefault="00787A07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87A07">
              <w:rPr>
                <w:rFonts w:asciiTheme="minorHAnsi" w:hAnsiTheme="minorHAnsi"/>
                <w:sz w:val="20"/>
                <w:szCs w:val="20"/>
              </w:rPr>
              <w:t>Coins represent monetary value of varying amounts (MA10-GR.1-S.1-GLE.1-EO.c.ii)</w:t>
            </w:r>
          </w:p>
        </w:tc>
        <w:tc>
          <w:tcPr>
            <w:tcW w:w="4832" w:type="dxa"/>
            <w:shd w:val="clear" w:color="auto" w:fill="auto"/>
          </w:tcPr>
          <w:p w:rsidR="00787A07" w:rsidRPr="00787A07" w:rsidRDefault="00787A07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87A07">
              <w:rPr>
                <w:rFonts w:asciiTheme="minorHAnsi" w:hAnsiTheme="minorHAnsi"/>
                <w:sz w:val="20"/>
                <w:szCs w:val="20"/>
              </w:rPr>
              <w:t>What is the total value of a penny, dime, nickel, and quarter?</w:t>
            </w:r>
          </w:p>
          <w:p w:rsidR="00787A07" w:rsidRPr="00787A07" w:rsidRDefault="00787A07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87A07">
              <w:rPr>
                <w:rFonts w:asciiTheme="minorHAnsi" w:hAnsiTheme="minorHAnsi"/>
                <w:sz w:val="20"/>
                <w:szCs w:val="20"/>
              </w:rPr>
              <w:t>How many ways can you represent $0.11?</w:t>
            </w:r>
          </w:p>
        </w:tc>
        <w:tc>
          <w:tcPr>
            <w:tcW w:w="4905" w:type="dxa"/>
            <w:shd w:val="clear" w:color="auto" w:fill="auto"/>
          </w:tcPr>
          <w:p w:rsidR="00787A07" w:rsidRPr="00787A07" w:rsidRDefault="00787A07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87A07">
              <w:rPr>
                <w:rFonts w:asciiTheme="minorHAnsi" w:hAnsiTheme="minorHAnsi"/>
                <w:sz w:val="20"/>
                <w:szCs w:val="20"/>
              </w:rPr>
              <w:t>How does skip counting help to count the value of coins?</w:t>
            </w:r>
          </w:p>
        </w:tc>
      </w:tr>
      <w:tr w:rsidR="00787A07" w:rsidRPr="00D5423D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7A07" w:rsidRPr="00787A07" w:rsidRDefault="00787A07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87A07">
              <w:rPr>
                <w:rFonts w:asciiTheme="minorHAnsi" w:hAnsiTheme="minorHAnsi"/>
                <w:sz w:val="20"/>
                <w:szCs w:val="20"/>
              </w:rPr>
              <w:t>Displays of data show not only individual data points but also the overall distributions or collective data (MA10-GR.1-S.3-GLE.1-EO.a)</w:t>
            </w:r>
          </w:p>
        </w:tc>
        <w:tc>
          <w:tcPr>
            <w:tcW w:w="4832" w:type="dxa"/>
            <w:shd w:val="clear" w:color="auto" w:fill="auto"/>
          </w:tcPr>
          <w:p w:rsidR="00787A07" w:rsidRPr="00787A07" w:rsidRDefault="00787A07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87A07">
              <w:rPr>
                <w:rFonts w:asciiTheme="minorHAnsi" w:hAnsiTheme="minorHAnsi"/>
                <w:sz w:val="20"/>
                <w:szCs w:val="20"/>
              </w:rPr>
              <w:t xml:space="preserve">What information can you learn from a visual display of data? </w:t>
            </w:r>
          </w:p>
          <w:p w:rsidR="00787A07" w:rsidRPr="00787A07" w:rsidRDefault="00787A07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87A07">
              <w:rPr>
                <w:rFonts w:asciiTheme="minorHAnsi" w:hAnsiTheme="minorHAnsi"/>
                <w:sz w:val="20"/>
                <w:szCs w:val="20"/>
              </w:rPr>
              <w:t>What kinds of questions help us gather data? (MA10-GR.1-S.3-GLE.1-IQ.1)</w:t>
            </w:r>
          </w:p>
          <w:p w:rsidR="00787A07" w:rsidRPr="00787A07" w:rsidRDefault="00787A07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87A07">
              <w:rPr>
                <w:rFonts w:asciiTheme="minorHAnsi" w:hAnsiTheme="minorHAnsi"/>
                <w:sz w:val="20"/>
                <w:szCs w:val="20"/>
              </w:rPr>
              <w:t>What questions can be answered by a data representation such as a chart or a graph? (MA10-GR.1-S.3-GLE.1-IQ.2)</w:t>
            </w:r>
          </w:p>
        </w:tc>
        <w:tc>
          <w:tcPr>
            <w:tcW w:w="4905" w:type="dxa"/>
            <w:shd w:val="clear" w:color="auto" w:fill="auto"/>
          </w:tcPr>
          <w:p w:rsidR="00787A07" w:rsidRPr="00787A07" w:rsidRDefault="00787A07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87A07">
              <w:rPr>
                <w:rFonts w:asciiTheme="minorHAnsi" w:hAnsiTheme="minorHAnsi"/>
                <w:sz w:val="20"/>
                <w:szCs w:val="20"/>
              </w:rPr>
              <w:t>Why display data visually?</w:t>
            </w:r>
          </w:p>
        </w:tc>
      </w:tr>
    </w:tbl>
    <w:p w:rsidR="006D01DD" w:rsidRPr="00787A07" w:rsidRDefault="006D01DD" w:rsidP="00114BE8">
      <w:pPr>
        <w:ind w:left="0" w:firstLine="0"/>
        <w:rPr>
          <w:sz w:val="6"/>
        </w:rPr>
      </w:pPr>
      <w:r w:rsidRPr="00787A07">
        <w:rPr>
          <w:sz w:val="6"/>
        </w:rPr>
        <w:br w:type="page"/>
      </w:r>
    </w:p>
    <w:p w:rsidR="006D01DD" w:rsidRDefault="006D01DD" w:rsidP="00114BE8">
      <w:pPr>
        <w:ind w:left="0" w:firstLine="0"/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947"/>
        <w:gridCol w:w="11766"/>
      </w:tblGrid>
      <w:tr w:rsidR="00560777" w:rsidRPr="00D5423D" w:rsidTr="00560777">
        <w:trPr>
          <w:cantSplit/>
          <w:trHeight w:val="18"/>
          <w:jc w:val="center"/>
        </w:trPr>
        <w:tc>
          <w:tcPr>
            <w:tcW w:w="2947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60777" w:rsidRDefault="00560777" w:rsidP="00660D46">
            <w:pPr>
              <w:ind w:left="0" w:firstLine="0"/>
              <w:rPr>
                <w:rFonts w:asciiTheme="minorHAnsi" w:hAnsiTheme="minorHAnsi"/>
                <w:b/>
                <w:sz w:val="24"/>
                <w:szCs w:val="24"/>
              </w:rPr>
            </w:pPr>
            <w:r w:rsidRPr="00CE4D6B">
              <w:rPr>
                <w:rFonts w:asciiTheme="minorHAnsi" w:hAnsiTheme="minorHAnsi"/>
              </w:rPr>
              <w:br w:type="page"/>
            </w:r>
            <w:r w:rsidRPr="00CE4D6B">
              <w:rPr>
                <w:rFonts w:asciiTheme="minorHAnsi" w:hAnsiTheme="minorHAnsi"/>
                <w:b/>
                <w:sz w:val="24"/>
                <w:szCs w:val="24"/>
              </w:rPr>
              <w:t>Key Knowledge and Skills:</w:t>
            </w:r>
          </w:p>
          <w:p w:rsidR="00560777" w:rsidRPr="00CE4D6B" w:rsidRDefault="00560777" w:rsidP="00660D46">
            <w:pPr>
              <w:ind w:left="0" w:firstLine="0"/>
              <w:rPr>
                <w:rFonts w:asciiTheme="minorHAnsi" w:hAnsiTheme="minorHAnsi"/>
                <w:b/>
                <w:sz w:val="24"/>
                <w:szCs w:val="24"/>
              </w:rPr>
            </w:pPr>
            <w:r w:rsidRPr="00CE4D6B">
              <w:rPr>
                <w:rFonts w:asciiTheme="minorHAnsi" w:hAnsiTheme="minorHAnsi"/>
                <w:b/>
                <w:sz w:val="20"/>
                <w:szCs w:val="20"/>
              </w:rPr>
              <w:t>My students will…</w:t>
            </w:r>
          </w:p>
        </w:tc>
        <w:tc>
          <w:tcPr>
            <w:tcW w:w="11766" w:type="dxa"/>
            <w:shd w:val="clear" w:color="auto" w:fill="D9D9D9" w:themeFill="background1" w:themeFillShade="D9"/>
          </w:tcPr>
          <w:p w:rsidR="00560777" w:rsidRPr="009A4B01" w:rsidRDefault="007E59F3" w:rsidP="00660D46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7E59F3">
              <w:rPr>
                <w:rFonts w:asciiTheme="minorHAnsi" w:hAnsiTheme="minorHAnsi"/>
                <w:i/>
                <w:sz w:val="20"/>
                <w:szCs w:val="20"/>
              </w:rPr>
              <w:t>What students will know and be able to do are so closely linked in the concept-based discipline of mathematics. Therefore, in the mathematics samples what students should know and do are combined.</w:t>
            </w:r>
          </w:p>
        </w:tc>
      </w:tr>
      <w:tr w:rsidR="006D01DD" w:rsidRPr="00D5423D">
        <w:trPr>
          <w:cantSplit/>
          <w:trHeight w:val="654"/>
          <w:jc w:val="center"/>
        </w:trPr>
        <w:tc>
          <w:tcPr>
            <w:tcW w:w="1471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3401D" w:rsidRPr="00B80443" w:rsidRDefault="0033401D" w:rsidP="00114BE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80443">
              <w:rPr>
                <w:rFonts w:asciiTheme="minorHAnsi" w:hAnsiTheme="minorHAnsi"/>
                <w:sz w:val="20"/>
                <w:szCs w:val="20"/>
              </w:rPr>
              <w:t>Name coins and find the value of a collection of two coins (MA10-GR.1-S.1-GLE.1-EO.c.ii)</w:t>
            </w:r>
            <w:r w:rsidR="00B80443">
              <w:rPr>
                <w:rFonts w:asciiTheme="minorHAnsi" w:hAnsiTheme="minorHAnsi"/>
                <w:sz w:val="20"/>
                <w:szCs w:val="20"/>
              </w:rPr>
              <w:t>*</w:t>
            </w:r>
          </w:p>
          <w:p w:rsidR="0033401D" w:rsidRPr="00B80443" w:rsidRDefault="0033401D" w:rsidP="00114BE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80443">
              <w:rPr>
                <w:rFonts w:asciiTheme="minorHAnsi" w:hAnsiTheme="minorHAnsi"/>
                <w:sz w:val="20"/>
                <w:szCs w:val="20"/>
              </w:rPr>
              <w:t>Compare 2 sets of objects up to at least 25 using language such as “three more or three less” (</w:t>
            </w:r>
            <w:r w:rsidR="00B80443">
              <w:rPr>
                <w:rFonts w:asciiTheme="minorHAnsi" w:hAnsiTheme="minorHAnsi"/>
                <w:sz w:val="20"/>
                <w:szCs w:val="20"/>
              </w:rPr>
              <w:t>MA10-GR.1-S.1-GLE.1-EO.b.ii)*</w:t>
            </w:r>
          </w:p>
          <w:p w:rsidR="003E147B" w:rsidRPr="00B80443" w:rsidRDefault="003E147B" w:rsidP="00114BE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80443">
              <w:rPr>
                <w:rFonts w:asciiTheme="minorHAnsi" w:hAnsiTheme="minorHAnsi"/>
                <w:sz w:val="20"/>
                <w:szCs w:val="20"/>
              </w:rPr>
              <w:t>Count to 120 starting at any number (MA10-GR.1-S.1-GLE.1-EO.a.i)</w:t>
            </w:r>
          </w:p>
          <w:p w:rsidR="003E147B" w:rsidRPr="003E147B" w:rsidRDefault="003E147B" w:rsidP="00114BE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80443">
              <w:rPr>
                <w:rFonts w:asciiTheme="minorHAnsi" w:hAnsiTheme="minorHAnsi"/>
                <w:sz w:val="20"/>
                <w:szCs w:val="20"/>
              </w:rPr>
              <w:t>Read and write</w:t>
            </w:r>
            <w:r w:rsidRPr="003E147B">
              <w:rPr>
                <w:rFonts w:asciiTheme="minorHAnsi" w:hAnsiTheme="minorHAnsi"/>
                <w:sz w:val="20"/>
                <w:szCs w:val="20"/>
              </w:rPr>
              <w:t xml:space="preserve"> numerals and use them to represent the quantity of a group of 120 or less objects</w:t>
            </w:r>
            <w:r w:rsidR="0033401D">
              <w:rPr>
                <w:rFonts w:asciiTheme="minorHAnsi" w:hAnsiTheme="minorHAnsi"/>
                <w:sz w:val="20"/>
                <w:szCs w:val="20"/>
              </w:rPr>
              <w:t xml:space="preserve"> with a numeral</w:t>
            </w:r>
            <w:r w:rsidRPr="003E147B">
              <w:rPr>
                <w:rFonts w:asciiTheme="minorHAnsi" w:hAnsiTheme="minorHAnsi"/>
                <w:sz w:val="20"/>
                <w:szCs w:val="20"/>
              </w:rPr>
              <w:t xml:space="preserve"> (MA10-GR.1-S.1-GLE.1-EO.a.ii)</w:t>
            </w:r>
          </w:p>
          <w:p w:rsidR="003E147B" w:rsidRPr="003E147B" w:rsidRDefault="003E147B" w:rsidP="00114BE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E147B">
              <w:rPr>
                <w:rFonts w:asciiTheme="minorHAnsi" w:hAnsiTheme="minorHAnsi"/>
                <w:sz w:val="20"/>
                <w:szCs w:val="20"/>
              </w:rPr>
              <w:t>Count groups of objects by 2’s, 5’s, and 10’s (MA10-GR.1-S.1-GLE.1-EO.c)</w:t>
            </w:r>
          </w:p>
          <w:p w:rsidR="003E147B" w:rsidRPr="003E147B" w:rsidRDefault="0033401D" w:rsidP="00114BE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Organize, </w:t>
            </w:r>
            <w:r w:rsidR="003E147B" w:rsidRPr="003E147B">
              <w:rPr>
                <w:rFonts w:asciiTheme="minorHAnsi" w:hAnsiTheme="minorHAnsi"/>
                <w:sz w:val="20"/>
                <w:szCs w:val="20"/>
              </w:rPr>
              <w:t xml:space="preserve">represent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and interpret </w:t>
            </w:r>
            <w:r w:rsidR="003E147B" w:rsidRPr="003E147B">
              <w:rPr>
                <w:rFonts w:asciiTheme="minorHAnsi" w:hAnsiTheme="minorHAnsi"/>
                <w:sz w:val="20"/>
                <w:szCs w:val="20"/>
              </w:rPr>
              <w:t>data in a visual display with up to three categories (MA10-GR.1-S.3-GLE.1-EO.a.i)</w:t>
            </w:r>
          </w:p>
          <w:p w:rsidR="006D01DD" w:rsidRPr="00D5423D" w:rsidRDefault="003E147B" w:rsidP="00114BE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E147B">
              <w:rPr>
                <w:rFonts w:asciiTheme="minorHAnsi" w:hAnsiTheme="minorHAnsi"/>
                <w:sz w:val="20"/>
                <w:szCs w:val="20"/>
              </w:rPr>
              <w:t>Ask and answer questions about the total number of data points, (e.g., how many in each category, how many more/less in one category than in another) (MA10-GR.1-S.3-GLE.1-EO.a.ii)</w:t>
            </w:r>
          </w:p>
        </w:tc>
      </w:tr>
    </w:tbl>
    <w:p w:rsidR="006D01DD" w:rsidRPr="00D5423D" w:rsidRDefault="006D01DD" w:rsidP="00114BE8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6D01DD" w:rsidRPr="00D5423D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6D01DD" w:rsidRPr="00D5423D" w:rsidRDefault="006D01DD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6D01DD" w:rsidRPr="00D5423D" w:rsidRDefault="006D01DD" w:rsidP="00114BE8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6D01DD" w:rsidRPr="00D5423D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6D01DD" w:rsidRPr="00D5423D" w:rsidRDefault="006D01DD" w:rsidP="00114BE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3E147B" w:rsidRPr="003E147B" w:rsidRDefault="003E147B" w:rsidP="00114BE8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3E147B">
              <w:rPr>
                <w:rFonts w:asciiTheme="minorHAnsi" w:hAnsiTheme="minorHAnsi"/>
                <w:i/>
                <w:sz w:val="20"/>
                <w:szCs w:val="20"/>
              </w:rPr>
              <w:t>This dime is smaller than the nickel but the dime is worth two nickels.</w:t>
            </w:r>
          </w:p>
          <w:p w:rsidR="006D01DD" w:rsidRPr="00D5423D" w:rsidRDefault="003E147B" w:rsidP="00114BE8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3E147B">
              <w:rPr>
                <w:rFonts w:asciiTheme="minorHAnsi" w:hAnsiTheme="minorHAnsi"/>
                <w:i/>
                <w:sz w:val="20"/>
                <w:szCs w:val="20"/>
              </w:rPr>
              <w:t xml:space="preserve">Ten more people like hopscotch than four </w:t>
            </w:r>
            <w:proofErr w:type="gramStart"/>
            <w:r w:rsidRPr="003E147B">
              <w:rPr>
                <w:rFonts w:asciiTheme="minorHAnsi" w:hAnsiTheme="minorHAnsi"/>
                <w:i/>
                <w:sz w:val="20"/>
                <w:szCs w:val="20"/>
              </w:rPr>
              <w:t>square</w:t>
            </w:r>
            <w:proofErr w:type="gramEnd"/>
            <w:r w:rsidRPr="003E147B">
              <w:rPr>
                <w:rFonts w:asciiTheme="minorHAnsi" w:hAnsiTheme="minorHAnsi"/>
                <w:i/>
                <w:sz w:val="20"/>
                <w:szCs w:val="20"/>
              </w:rPr>
              <w:t xml:space="preserve"> according to the survey we did at recess.</w:t>
            </w:r>
          </w:p>
        </w:tc>
      </w:tr>
      <w:tr w:rsidR="006D01DD" w:rsidRPr="00D5423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6D01DD" w:rsidRPr="00D5423D" w:rsidRDefault="006D01DD" w:rsidP="00114BE8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6D01DD" w:rsidRPr="00D5423D" w:rsidRDefault="003E147B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E147B">
              <w:rPr>
                <w:rFonts w:asciiTheme="minorHAnsi" w:hAnsiTheme="minorHAnsi"/>
                <w:sz w:val="20"/>
                <w:szCs w:val="20"/>
              </w:rPr>
              <w:t>Quarter, penny, dime, nickel, count, hundred, compare, more, less, equal, coins</w:t>
            </w:r>
            <w:r w:rsidR="00193D1F">
              <w:rPr>
                <w:rFonts w:asciiTheme="minorHAnsi" w:hAnsiTheme="minorHAnsi"/>
                <w:sz w:val="20"/>
                <w:szCs w:val="20"/>
              </w:rPr>
              <w:t>, digits</w:t>
            </w:r>
          </w:p>
        </w:tc>
      </w:tr>
      <w:tr w:rsidR="006D01DD" w:rsidRPr="00D5423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6D01DD" w:rsidRPr="00D5423D" w:rsidRDefault="006D01DD" w:rsidP="00114BE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6D01DD" w:rsidRPr="00D5423D" w:rsidRDefault="003E147B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E147B">
              <w:rPr>
                <w:rFonts w:asciiTheme="minorHAnsi" w:hAnsiTheme="minorHAnsi"/>
                <w:sz w:val="20"/>
                <w:szCs w:val="20"/>
              </w:rPr>
              <w:t>Skip counting, numerals, number names,</w:t>
            </w:r>
          </w:p>
        </w:tc>
      </w:tr>
    </w:tbl>
    <w:p w:rsidR="006D01DD" w:rsidRDefault="00B80443" w:rsidP="00114BE8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*Denotes connection to Personal Financial Literacy (PFL)</w:t>
      </w:r>
      <w:r w:rsidR="006D01DD"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6D01DD" w:rsidRPr="00D5423D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6D01DD" w:rsidRPr="00D5423D" w:rsidRDefault="006D01DD" w:rsidP="00114BE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6D01DD" w:rsidRPr="00D5423D" w:rsidRDefault="00BB3007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B3007">
              <w:rPr>
                <w:rFonts w:asciiTheme="minorHAnsi" w:hAnsiTheme="minorHAnsi"/>
                <w:sz w:val="20"/>
                <w:szCs w:val="20"/>
              </w:rPr>
              <w:t>Is it a ten or a one?</w:t>
            </w:r>
          </w:p>
        </w:tc>
        <w:tc>
          <w:tcPr>
            <w:tcW w:w="1956" w:type="dxa"/>
            <w:shd w:val="clear" w:color="auto" w:fill="000000" w:themeFill="text1"/>
          </w:tcPr>
          <w:p w:rsidR="006D01DD" w:rsidRPr="00D5423D" w:rsidRDefault="006D01DD" w:rsidP="00114BE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6D01DD" w:rsidRPr="00D5423D" w:rsidRDefault="00BB3007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 weeks</w:t>
            </w:r>
          </w:p>
        </w:tc>
      </w:tr>
      <w:tr w:rsidR="006D01DD" w:rsidRPr="00D5423D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6D01DD" w:rsidRPr="00D5423D" w:rsidRDefault="006D01DD" w:rsidP="00114BE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6D01DD" w:rsidRPr="00D5423D" w:rsidRDefault="00537FD8" w:rsidP="00114BE8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37FD8">
              <w:rPr>
                <w:rFonts w:asciiTheme="minorHAnsi" w:hAnsiTheme="minorHAnsi"/>
                <w:sz w:val="20"/>
                <w:szCs w:val="20"/>
              </w:rPr>
              <w:t>Reasoning/Representation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6D01DD" w:rsidRPr="00D5423D" w:rsidRDefault="006D01DD" w:rsidP="00114BE8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537FD8" w:rsidRPr="00537FD8" w:rsidRDefault="00537FD8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37FD8">
              <w:rPr>
                <w:rFonts w:asciiTheme="minorHAnsi" w:hAnsiTheme="minorHAnsi"/>
                <w:sz w:val="20"/>
                <w:szCs w:val="20"/>
              </w:rPr>
              <w:t>MA10-GR.1-S.1-GLE.1</w:t>
            </w:r>
          </w:p>
          <w:p w:rsidR="006D01DD" w:rsidRPr="00D5423D" w:rsidRDefault="00537FD8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37FD8">
              <w:rPr>
                <w:rFonts w:asciiTheme="minorHAnsi" w:hAnsiTheme="minorHAnsi"/>
                <w:sz w:val="20"/>
                <w:szCs w:val="20"/>
              </w:rPr>
              <w:t>MA10-GR.1-S.1-GLE.2</w:t>
            </w:r>
          </w:p>
        </w:tc>
      </w:tr>
      <w:tr w:rsidR="006D01DD" w:rsidRPr="00D5423D">
        <w:trPr>
          <w:cantSplit/>
          <w:trHeight w:val="40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6D01DD" w:rsidRPr="00D5423D" w:rsidRDefault="006D01DD" w:rsidP="00114BE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537FD8" w:rsidRPr="00537FD8" w:rsidRDefault="00537FD8" w:rsidP="00114BE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37FD8">
              <w:rPr>
                <w:rFonts w:asciiTheme="minorHAnsi" w:eastAsia="Times New Roman" w:hAnsiTheme="minorHAnsi"/>
                <w:sz w:val="20"/>
                <w:szCs w:val="20"/>
              </w:rPr>
              <w:t>Can all numbers be represented with tens and ones? (MA10-GR.1-S.1-GLE.1-IQ.1)</w:t>
            </w:r>
          </w:p>
          <w:p w:rsidR="006D01DD" w:rsidRPr="00A86B29" w:rsidRDefault="00537FD8" w:rsidP="00114BE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37FD8">
              <w:rPr>
                <w:rFonts w:asciiTheme="minorHAnsi" w:eastAsia="Times New Roman" w:hAnsiTheme="minorHAnsi"/>
                <w:sz w:val="20"/>
                <w:szCs w:val="20"/>
              </w:rPr>
              <w:t>Why do we need a place value system? (MA10-GR.1-S.1-GLE.1-IQ.3)</w:t>
            </w:r>
          </w:p>
        </w:tc>
      </w:tr>
      <w:tr w:rsidR="006D01DD" w:rsidRPr="00D5423D">
        <w:trPr>
          <w:cantSplit/>
          <w:trHeight w:val="2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6D01DD" w:rsidRPr="00D5423D" w:rsidRDefault="006D01DD" w:rsidP="00114BE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6D01DD" w:rsidRPr="00D5423D" w:rsidRDefault="00537FD8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37FD8">
              <w:rPr>
                <w:rFonts w:asciiTheme="minorHAnsi" w:hAnsiTheme="minorHAnsi"/>
                <w:sz w:val="20"/>
                <w:szCs w:val="20"/>
              </w:rPr>
              <w:t>Operations and Algebraic Thinking, Number an Operations in Base Ten</w:t>
            </w:r>
          </w:p>
        </w:tc>
      </w:tr>
      <w:tr w:rsidR="006D01DD" w:rsidRPr="00D5423D">
        <w:trPr>
          <w:cantSplit/>
          <w:trHeight w:val="8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6D01DD" w:rsidRPr="00D5423D" w:rsidRDefault="006D01DD" w:rsidP="00114BE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6D01DD" w:rsidRPr="00D5423D" w:rsidRDefault="00537FD8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37FD8">
              <w:rPr>
                <w:rFonts w:asciiTheme="minorHAnsi" w:hAnsiTheme="minorHAnsi"/>
                <w:sz w:val="20"/>
                <w:szCs w:val="20"/>
              </w:rPr>
              <w:t>Addition, subtraction, unknown quantity, join (combine/compose), separate (take away/decompose), compare (difference), place value, digit, tens, ones, unitizing, model, symbols, comparison</w:t>
            </w:r>
          </w:p>
        </w:tc>
      </w:tr>
    </w:tbl>
    <w:p w:rsidR="006D01DD" w:rsidRPr="00A86B29" w:rsidRDefault="006D01DD" w:rsidP="00114BE8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287"/>
        <w:gridCol w:w="4521"/>
        <w:gridCol w:w="4905"/>
      </w:tblGrid>
      <w:tr w:rsidR="006D01DD" w:rsidRPr="00D5423D">
        <w:trPr>
          <w:cantSplit/>
          <w:jc w:val="center"/>
        </w:trPr>
        <w:tc>
          <w:tcPr>
            <w:tcW w:w="5287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01DD" w:rsidRPr="00FC1F65" w:rsidRDefault="006D01DD" w:rsidP="00114BE8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6D01DD" w:rsidRPr="00D5423D" w:rsidRDefault="006D01DD" w:rsidP="00114BE8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426" w:type="dxa"/>
            <w:gridSpan w:val="2"/>
            <w:shd w:val="clear" w:color="auto" w:fill="D9D9D9" w:themeFill="background1" w:themeFillShade="D9"/>
          </w:tcPr>
          <w:p w:rsidR="006D01DD" w:rsidRPr="00FC1F65" w:rsidRDefault="006D01DD" w:rsidP="00114BE8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6D01DD" w:rsidRPr="00D5423D" w:rsidRDefault="006D01DD" w:rsidP="00114BE8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6D01DD" w:rsidRPr="00D5423D">
        <w:trPr>
          <w:cantSplit/>
          <w:trHeight w:val="721"/>
          <w:jc w:val="center"/>
        </w:trPr>
        <w:tc>
          <w:tcPr>
            <w:tcW w:w="52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01DD" w:rsidRPr="00D5423D" w:rsidRDefault="00537FD8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37FD8">
              <w:rPr>
                <w:rFonts w:asciiTheme="minorHAnsi" w:hAnsiTheme="minorHAnsi"/>
                <w:sz w:val="20"/>
                <w:szCs w:val="20"/>
              </w:rPr>
              <w:t>Addition and subtraction problems involving unknown quantities develop the relationship of addition and subtraction and can be represented with symbols such as letters to express unknown numbers or quantities (MA10-GR.1-S.1-GLE.1-EO.c.v) and (MA10-GR.1-S.1-GLE.2-EO.a.i)</w:t>
            </w:r>
          </w:p>
        </w:tc>
        <w:tc>
          <w:tcPr>
            <w:tcW w:w="4521" w:type="dxa"/>
            <w:shd w:val="clear" w:color="auto" w:fill="auto"/>
          </w:tcPr>
          <w:p w:rsidR="00537FD8" w:rsidRPr="00537FD8" w:rsidRDefault="00537FD8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37FD8">
              <w:rPr>
                <w:rFonts w:asciiTheme="minorHAnsi" w:hAnsiTheme="minorHAnsi"/>
                <w:sz w:val="20"/>
                <w:szCs w:val="20"/>
              </w:rPr>
              <w:t>What is addition and how is it used? (MA10-GR.1-S.1-GLE.2-IQ-1)</w:t>
            </w:r>
          </w:p>
          <w:p w:rsidR="006D01DD" w:rsidRPr="00D5423D" w:rsidRDefault="00537FD8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37FD8">
              <w:rPr>
                <w:rFonts w:asciiTheme="minorHAnsi" w:hAnsiTheme="minorHAnsi"/>
                <w:sz w:val="20"/>
                <w:szCs w:val="20"/>
              </w:rPr>
              <w:t>What is subtraction and how is it used? (MA10-GR.1-S.1-GLE.2-IQ-2)</w:t>
            </w:r>
          </w:p>
        </w:tc>
        <w:tc>
          <w:tcPr>
            <w:tcW w:w="4905" w:type="dxa"/>
            <w:shd w:val="clear" w:color="auto" w:fill="auto"/>
          </w:tcPr>
          <w:p w:rsidR="00537FD8" w:rsidRPr="00537FD8" w:rsidRDefault="00537FD8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37FD8">
              <w:rPr>
                <w:rFonts w:asciiTheme="minorHAnsi" w:hAnsiTheme="minorHAnsi"/>
                <w:sz w:val="20"/>
                <w:szCs w:val="20"/>
              </w:rPr>
              <w:t>How are addition and subtraction related? (MA10-GR.1-S.1-GLE.2-IQ.3)</w:t>
            </w:r>
          </w:p>
          <w:p w:rsidR="006D01DD" w:rsidRPr="007369C2" w:rsidRDefault="00537FD8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37FD8">
              <w:rPr>
                <w:rFonts w:asciiTheme="minorHAnsi" w:hAnsiTheme="minorHAnsi"/>
                <w:sz w:val="20"/>
                <w:szCs w:val="20"/>
              </w:rPr>
              <w:t xml:space="preserve">Why can the context below </w:t>
            </w:r>
            <w:proofErr w:type="gramStart"/>
            <w:r w:rsidRPr="00537FD8">
              <w:rPr>
                <w:rFonts w:asciiTheme="minorHAnsi" w:hAnsiTheme="minorHAnsi"/>
                <w:sz w:val="20"/>
                <w:szCs w:val="20"/>
              </w:rPr>
              <w:t>be</w:t>
            </w:r>
            <w:proofErr w:type="gramEnd"/>
            <w:r w:rsidRPr="00537FD8">
              <w:rPr>
                <w:rFonts w:asciiTheme="minorHAnsi" w:hAnsiTheme="minorHAnsi"/>
                <w:sz w:val="20"/>
                <w:szCs w:val="20"/>
              </w:rPr>
              <w:t xml:space="preserve"> represented as both an addition and subtraction problem, “5 blocks join with some more blocks makes 12 blocks, how many blocks were joined with the 5 to make 12?”</w:t>
            </w:r>
          </w:p>
        </w:tc>
      </w:tr>
      <w:tr w:rsidR="006D01DD" w:rsidRPr="00D5423D">
        <w:trPr>
          <w:cantSplit/>
          <w:jc w:val="center"/>
        </w:trPr>
        <w:tc>
          <w:tcPr>
            <w:tcW w:w="52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01DD" w:rsidRPr="00D5423D" w:rsidRDefault="00BE12AA" w:rsidP="00114BE8">
            <w:pPr>
              <w:tabs>
                <w:tab w:val="left" w:pos="2847"/>
              </w:tabs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Pr="00537FD8">
              <w:rPr>
                <w:rFonts w:asciiTheme="minorHAnsi" w:hAnsiTheme="minorHAnsi"/>
                <w:sz w:val="20"/>
                <w:szCs w:val="20"/>
              </w:rPr>
              <w:t xml:space="preserve">athematicians </w:t>
            </w:r>
            <w:r>
              <w:rPr>
                <w:rFonts w:asciiTheme="minorHAnsi" w:hAnsiTheme="minorHAnsi"/>
                <w:sz w:val="20"/>
                <w:szCs w:val="20"/>
              </w:rPr>
              <w:t>solve the</w:t>
            </w:r>
            <w:r w:rsidR="00537FD8" w:rsidRPr="00537FD8">
              <w:rPr>
                <w:rFonts w:asciiTheme="minorHAnsi" w:hAnsiTheme="minorHAnsi"/>
                <w:sz w:val="20"/>
                <w:szCs w:val="20"/>
              </w:rPr>
              <w:t xml:space="preserve"> three </w:t>
            </w:r>
            <w:r>
              <w:rPr>
                <w:rFonts w:asciiTheme="minorHAnsi" w:hAnsiTheme="minorHAnsi"/>
                <w:sz w:val="20"/>
                <w:szCs w:val="20"/>
              </w:rPr>
              <w:t>situations</w:t>
            </w:r>
            <w:r w:rsidR="00537FD8" w:rsidRPr="00537FD8">
              <w:rPr>
                <w:rFonts w:asciiTheme="minorHAnsi" w:hAnsiTheme="minorHAnsi"/>
                <w:sz w:val="20"/>
                <w:szCs w:val="20"/>
              </w:rPr>
              <w:t xml:space="preserve"> of “join, separate and compare” </w:t>
            </w:r>
            <w:r>
              <w:rPr>
                <w:rFonts w:asciiTheme="minorHAnsi" w:hAnsiTheme="minorHAnsi"/>
                <w:sz w:val="20"/>
                <w:szCs w:val="20"/>
              </w:rPr>
              <w:t>with</w:t>
            </w:r>
            <w:r w:rsidR="00537FD8" w:rsidRPr="00537FD8">
              <w:rPr>
                <w:rFonts w:asciiTheme="minorHAnsi" w:hAnsiTheme="minorHAnsi"/>
                <w:sz w:val="20"/>
                <w:szCs w:val="20"/>
              </w:rPr>
              <w:t xml:space="preserve"> addition and subtraction (MA10-GR.1-S.1-GLE.2-EO.a.i)</w:t>
            </w:r>
          </w:p>
        </w:tc>
        <w:tc>
          <w:tcPr>
            <w:tcW w:w="4521" w:type="dxa"/>
            <w:shd w:val="clear" w:color="auto" w:fill="auto"/>
          </w:tcPr>
          <w:p w:rsidR="006D01DD" w:rsidRPr="00D5423D" w:rsidRDefault="00537FD8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37FD8">
              <w:rPr>
                <w:rFonts w:asciiTheme="minorHAnsi" w:hAnsiTheme="minorHAnsi"/>
                <w:sz w:val="20"/>
                <w:szCs w:val="20"/>
              </w:rPr>
              <w:t>What are examples of “join, separate and compare” problems?</w:t>
            </w:r>
          </w:p>
        </w:tc>
        <w:tc>
          <w:tcPr>
            <w:tcW w:w="4905" w:type="dxa"/>
            <w:shd w:val="clear" w:color="auto" w:fill="auto"/>
          </w:tcPr>
          <w:p w:rsidR="006D01DD" w:rsidRPr="00D5423D" w:rsidRDefault="00537FD8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37FD8">
              <w:rPr>
                <w:rFonts w:asciiTheme="minorHAnsi" w:hAnsiTheme="minorHAnsi"/>
                <w:sz w:val="20"/>
                <w:szCs w:val="20"/>
              </w:rPr>
              <w:t>How do “join, separate and compare” problems develop the meaning of addition and subtraction?</w:t>
            </w:r>
          </w:p>
        </w:tc>
      </w:tr>
      <w:tr w:rsidR="006D01DD" w:rsidRPr="00D5423D">
        <w:trPr>
          <w:cantSplit/>
          <w:jc w:val="center"/>
        </w:trPr>
        <w:tc>
          <w:tcPr>
            <w:tcW w:w="52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01DD" w:rsidRPr="00D5423D" w:rsidRDefault="00537FD8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37FD8">
              <w:rPr>
                <w:rFonts w:asciiTheme="minorHAnsi" w:hAnsiTheme="minorHAnsi"/>
                <w:sz w:val="20"/>
                <w:szCs w:val="20"/>
              </w:rPr>
              <w:t>Comparison word problems enhance understanding of subtraction, which includes the concepts of “take away” and difference (MA10-GR.1-S.1-GLE.2-EO.a.i)</w:t>
            </w:r>
          </w:p>
        </w:tc>
        <w:tc>
          <w:tcPr>
            <w:tcW w:w="4521" w:type="dxa"/>
            <w:shd w:val="clear" w:color="auto" w:fill="auto"/>
          </w:tcPr>
          <w:p w:rsidR="006D01DD" w:rsidRPr="00E53439" w:rsidRDefault="00537FD8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37FD8">
              <w:rPr>
                <w:rFonts w:asciiTheme="minorHAnsi" w:hAnsiTheme="minorHAnsi"/>
                <w:sz w:val="20"/>
                <w:szCs w:val="20"/>
              </w:rPr>
              <w:t>What are two meanings of subtraction?</w:t>
            </w:r>
          </w:p>
        </w:tc>
        <w:tc>
          <w:tcPr>
            <w:tcW w:w="4905" w:type="dxa"/>
            <w:shd w:val="clear" w:color="auto" w:fill="auto"/>
          </w:tcPr>
          <w:p w:rsidR="006D01DD" w:rsidRPr="00D5423D" w:rsidRDefault="00537FD8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37FD8">
              <w:rPr>
                <w:rFonts w:asciiTheme="minorHAnsi" w:hAnsiTheme="minorHAnsi"/>
                <w:sz w:val="20"/>
                <w:szCs w:val="20"/>
              </w:rPr>
              <w:t>How can you model compare problems and how is the model different from take away problems</w:t>
            </w:r>
          </w:p>
        </w:tc>
      </w:tr>
      <w:tr w:rsidR="00537FD8" w:rsidRPr="00D5423D">
        <w:trPr>
          <w:cantSplit/>
          <w:jc w:val="center"/>
        </w:trPr>
        <w:tc>
          <w:tcPr>
            <w:tcW w:w="52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37FD8" w:rsidRPr="00537FD8" w:rsidRDefault="00537FD8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37FD8">
              <w:rPr>
                <w:rFonts w:asciiTheme="minorHAnsi" w:hAnsiTheme="minorHAnsi"/>
                <w:sz w:val="20"/>
                <w:szCs w:val="20"/>
              </w:rPr>
              <w:t>Place value (the placement of digits in a number) determines the size of group represented (e.g., ones, tens, etc.), and increases from right to left as each “value” is ten times as large as the previous value (MA10-GR.1-S.1-GLE.1-EO.b.i)</w:t>
            </w:r>
          </w:p>
        </w:tc>
        <w:tc>
          <w:tcPr>
            <w:tcW w:w="4521" w:type="dxa"/>
            <w:shd w:val="clear" w:color="auto" w:fill="auto"/>
          </w:tcPr>
          <w:p w:rsidR="00537FD8" w:rsidRPr="00537FD8" w:rsidRDefault="00537FD8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37FD8">
              <w:rPr>
                <w:rFonts w:asciiTheme="minorHAnsi" w:hAnsiTheme="minorHAnsi"/>
                <w:sz w:val="20"/>
                <w:szCs w:val="20"/>
              </w:rPr>
              <w:t>What is the value of a digit in the ten places versus the same digit in the ones place?</w:t>
            </w:r>
          </w:p>
        </w:tc>
        <w:tc>
          <w:tcPr>
            <w:tcW w:w="4905" w:type="dxa"/>
            <w:shd w:val="clear" w:color="auto" w:fill="auto"/>
          </w:tcPr>
          <w:p w:rsidR="00537FD8" w:rsidRPr="00537FD8" w:rsidRDefault="00537FD8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37FD8">
              <w:rPr>
                <w:rFonts w:asciiTheme="minorHAnsi" w:hAnsiTheme="minorHAnsi"/>
                <w:sz w:val="20"/>
                <w:szCs w:val="20"/>
              </w:rPr>
              <w:t xml:space="preserve">How can place value help you understand quantities? </w:t>
            </w:r>
          </w:p>
          <w:p w:rsidR="00537FD8" w:rsidRPr="00537FD8" w:rsidRDefault="00193D1F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How does a digit’s position affect</w:t>
            </w:r>
            <w:r w:rsidR="00537FD8" w:rsidRPr="00537FD8">
              <w:rPr>
                <w:rFonts w:asciiTheme="minorHAnsi" w:hAnsiTheme="minorHAnsi"/>
                <w:sz w:val="20"/>
                <w:szCs w:val="20"/>
              </w:rPr>
              <w:t xml:space="preserve"> its value? (MA10-GR.1-S.1-GLE.1-IQ.4)</w:t>
            </w:r>
          </w:p>
        </w:tc>
      </w:tr>
      <w:tr w:rsidR="00537FD8" w:rsidRPr="00D5423D">
        <w:trPr>
          <w:cantSplit/>
          <w:jc w:val="center"/>
        </w:trPr>
        <w:tc>
          <w:tcPr>
            <w:tcW w:w="52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37FD8" w:rsidRPr="00537FD8" w:rsidRDefault="00537FD8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37FD8">
              <w:rPr>
                <w:rFonts w:asciiTheme="minorHAnsi" w:hAnsiTheme="minorHAnsi"/>
                <w:sz w:val="20"/>
                <w:szCs w:val="20"/>
              </w:rPr>
              <w:t>Place value allows the decomposition of numbers beyond ten into tens and ones (MA10-GR.1-S.1-GLE.1-EO.b.i)</w:t>
            </w:r>
          </w:p>
        </w:tc>
        <w:tc>
          <w:tcPr>
            <w:tcW w:w="4521" w:type="dxa"/>
            <w:shd w:val="clear" w:color="auto" w:fill="auto"/>
          </w:tcPr>
          <w:p w:rsidR="00537FD8" w:rsidRPr="00537FD8" w:rsidRDefault="00537FD8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37FD8">
              <w:rPr>
                <w:rFonts w:asciiTheme="minorHAnsi" w:hAnsiTheme="minorHAnsi"/>
                <w:sz w:val="20"/>
                <w:szCs w:val="20"/>
              </w:rPr>
              <w:t>What are 2 numbers that have 3 tens?</w:t>
            </w:r>
          </w:p>
        </w:tc>
        <w:tc>
          <w:tcPr>
            <w:tcW w:w="4905" w:type="dxa"/>
            <w:shd w:val="clear" w:color="auto" w:fill="auto"/>
          </w:tcPr>
          <w:p w:rsidR="00537FD8" w:rsidRPr="00537FD8" w:rsidRDefault="00537FD8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37FD8">
              <w:rPr>
                <w:rFonts w:asciiTheme="minorHAnsi" w:hAnsiTheme="minorHAnsi"/>
                <w:sz w:val="20"/>
                <w:szCs w:val="20"/>
              </w:rPr>
              <w:t>How are tens and ones related?</w:t>
            </w:r>
          </w:p>
        </w:tc>
      </w:tr>
      <w:tr w:rsidR="00537FD8" w:rsidRPr="00D5423D">
        <w:trPr>
          <w:cantSplit/>
          <w:jc w:val="center"/>
        </w:trPr>
        <w:tc>
          <w:tcPr>
            <w:tcW w:w="52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37FD8" w:rsidRPr="00537FD8" w:rsidRDefault="00537FD8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37FD8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The creation of equal-sized groups (i.e., unitizing) allows for efficient counting by creating larger units (e.g., twos, fives, or tens) (MA10-GR.1-S.1-GLE.1-EO.c.iii, </w:t>
            </w:r>
            <w:proofErr w:type="spellStart"/>
            <w:r w:rsidRPr="00537FD8">
              <w:rPr>
                <w:rFonts w:asciiTheme="minorHAnsi" w:hAnsiTheme="minorHAnsi"/>
                <w:sz w:val="20"/>
                <w:szCs w:val="20"/>
              </w:rPr>
              <w:t>c.iv</w:t>
            </w:r>
            <w:proofErr w:type="spellEnd"/>
            <w:r w:rsidRPr="00537FD8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521" w:type="dxa"/>
            <w:shd w:val="clear" w:color="auto" w:fill="auto"/>
          </w:tcPr>
          <w:p w:rsidR="00537FD8" w:rsidRPr="00537FD8" w:rsidRDefault="00537FD8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37FD8">
              <w:rPr>
                <w:rFonts w:asciiTheme="minorHAnsi" w:hAnsiTheme="minorHAnsi"/>
                <w:sz w:val="20"/>
                <w:szCs w:val="20"/>
              </w:rPr>
              <w:t>What is skip counting?</w:t>
            </w:r>
          </w:p>
        </w:tc>
        <w:tc>
          <w:tcPr>
            <w:tcW w:w="4905" w:type="dxa"/>
            <w:shd w:val="clear" w:color="auto" w:fill="auto"/>
          </w:tcPr>
          <w:p w:rsidR="00537FD8" w:rsidRPr="00537FD8" w:rsidRDefault="00537FD8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37FD8">
              <w:rPr>
                <w:rFonts w:asciiTheme="minorHAnsi" w:hAnsiTheme="minorHAnsi"/>
                <w:sz w:val="20"/>
                <w:szCs w:val="20"/>
              </w:rPr>
              <w:t>Why not always count by one? (MA10-GR.1-S.1-GLE.1-IQ.2)</w:t>
            </w:r>
          </w:p>
          <w:p w:rsidR="00537FD8" w:rsidRPr="00537FD8" w:rsidRDefault="00537FD8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37FD8">
              <w:rPr>
                <w:rFonts w:asciiTheme="minorHAnsi" w:hAnsiTheme="minorHAnsi"/>
                <w:sz w:val="20"/>
                <w:szCs w:val="20"/>
              </w:rPr>
              <w:t>How can the number 20 represent twenty individual things and 2 groups of ten?</w:t>
            </w:r>
          </w:p>
        </w:tc>
      </w:tr>
      <w:tr w:rsidR="00537FD8" w:rsidRPr="00D5423D">
        <w:trPr>
          <w:cantSplit/>
          <w:jc w:val="center"/>
        </w:trPr>
        <w:tc>
          <w:tcPr>
            <w:tcW w:w="52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37FD8" w:rsidRPr="00537FD8" w:rsidRDefault="00537FD8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37FD8">
              <w:rPr>
                <w:rFonts w:asciiTheme="minorHAnsi" w:hAnsiTheme="minorHAnsi"/>
                <w:sz w:val="20"/>
                <w:szCs w:val="20"/>
              </w:rPr>
              <w:t>Knowledge of place value c</w:t>
            </w:r>
            <w:r w:rsidR="00BE12AA">
              <w:rPr>
                <w:rFonts w:asciiTheme="minorHAnsi" w:hAnsiTheme="minorHAnsi"/>
                <w:sz w:val="20"/>
                <w:szCs w:val="20"/>
              </w:rPr>
              <w:t>an greatly facilitate the addition and subtraction</w:t>
            </w:r>
            <w:r w:rsidRPr="00537FD8">
              <w:rPr>
                <w:rFonts w:asciiTheme="minorHAnsi" w:hAnsiTheme="minorHAnsi"/>
                <w:sz w:val="20"/>
                <w:szCs w:val="20"/>
              </w:rPr>
              <w:t xml:space="preserve"> of multiples of ten (MA10-GR.1-S.1-GLE.1-EO.c.iii, </w:t>
            </w:r>
            <w:proofErr w:type="spellStart"/>
            <w:r w:rsidRPr="00537FD8">
              <w:rPr>
                <w:rFonts w:asciiTheme="minorHAnsi" w:hAnsiTheme="minorHAnsi"/>
                <w:sz w:val="20"/>
                <w:szCs w:val="20"/>
              </w:rPr>
              <w:t>c.iv</w:t>
            </w:r>
            <w:proofErr w:type="spellEnd"/>
            <w:r w:rsidRPr="00537FD8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521" w:type="dxa"/>
            <w:shd w:val="clear" w:color="auto" w:fill="auto"/>
          </w:tcPr>
          <w:p w:rsidR="00537FD8" w:rsidRPr="00537FD8" w:rsidRDefault="00537FD8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37FD8">
              <w:rPr>
                <w:rFonts w:asciiTheme="minorHAnsi" w:hAnsiTheme="minorHAnsi"/>
                <w:sz w:val="20"/>
                <w:szCs w:val="20"/>
              </w:rPr>
              <w:t>How many units of ten are in 80?</w:t>
            </w:r>
          </w:p>
        </w:tc>
        <w:tc>
          <w:tcPr>
            <w:tcW w:w="4905" w:type="dxa"/>
            <w:shd w:val="clear" w:color="auto" w:fill="auto"/>
          </w:tcPr>
          <w:p w:rsidR="00537FD8" w:rsidRPr="00537FD8" w:rsidRDefault="00537FD8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37FD8">
              <w:rPr>
                <w:rFonts w:asciiTheme="minorHAnsi" w:hAnsiTheme="minorHAnsi"/>
                <w:sz w:val="20"/>
                <w:szCs w:val="20"/>
              </w:rPr>
              <w:t>How does a number change when increasing or decreasing it by ten? How does it stay the same?</w:t>
            </w:r>
          </w:p>
        </w:tc>
      </w:tr>
      <w:tr w:rsidR="00537FD8" w:rsidRPr="00D5423D">
        <w:trPr>
          <w:cantSplit/>
          <w:jc w:val="center"/>
        </w:trPr>
        <w:tc>
          <w:tcPr>
            <w:tcW w:w="52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37FD8" w:rsidRPr="00537FD8" w:rsidRDefault="00537FD8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37FD8">
              <w:rPr>
                <w:rFonts w:asciiTheme="minorHAnsi" w:hAnsiTheme="minorHAnsi"/>
                <w:sz w:val="20"/>
                <w:szCs w:val="20"/>
              </w:rPr>
              <w:t>The comparison of multi-digit numbers depends on place value and number relationships (MA10-GR.1-S.1-GLE.1-EO.b.ii)</w:t>
            </w:r>
          </w:p>
        </w:tc>
        <w:tc>
          <w:tcPr>
            <w:tcW w:w="4521" w:type="dxa"/>
            <w:shd w:val="clear" w:color="auto" w:fill="auto"/>
          </w:tcPr>
          <w:p w:rsidR="00537FD8" w:rsidRPr="00537FD8" w:rsidRDefault="00537FD8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37FD8">
              <w:rPr>
                <w:rFonts w:asciiTheme="minorHAnsi" w:hAnsiTheme="minorHAnsi"/>
                <w:sz w:val="20"/>
                <w:szCs w:val="20"/>
              </w:rPr>
              <w:t>When comparing numbers what symbols are used to show greater than, less than, or equal?</w:t>
            </w:r>
          </w:p>
        </w:tc>
        <w:tc>
          <w:tcPr>
            <w:tcW w:w="4905" w:type="dxa"/>
            <w:shd w:val="clear" w:color="auto" w:fill="auto"/>
          </w:tcPr>
          <w:p w:rsidR="00537FD8" w:rsidRPr="00537FD8" w:rsidRDefault="00537FD8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37FD8">
              <w:rPr>
                <w:rFonts w:asciiTheme="minorHAnsi" w:hAnsiTheme="minorHAnsi"/>
                <w:sz w:val="20"/>
                <w:szCs w:val="20"/>
              </w:rPr>
              <w:t>How can you compare 2 numbers without using words?</w:t>
            </w:r>
          </w:p>
          <w:p w:rsidR="00537FD8" w:rsidRPr="00537FD8" w:rsidRDefault="00537FD8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37FD8">
              <w:rPr>
                <w:rFonts w:asciiTheme="minorHAnsi" w:hAnsiTheme="minorHAnsi"/>
                <w:sz w:val="20"/>
                <w:szCs w:val="20"/>
              </w:rPr>
              <w:t>How can you show the relationship between two unequal numbers in multiple ways using symbols?</w:t>
            </w:r>
          </w:p>
        </w:tc>
      </w:tr>
    </w:tbl>
    <w:p w:rsidR="006D01DD" w:rsidRDefault="006D01DD" w:rsidP="00114BE8">
      <w:pPr>
        <w:ind w:left="0" w:firstLine="0"/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037"/>
        <w:gridCol w:w="11676"/>
      </w:tblGrid>
      <w:tr w:rsidR="00560777" w:rsidRPr="00D5423D" w:rsidTr="00560777">
        <w:trPr>
          <w:cantSplit/>
          <w:trHeight w:val="18"/>
          <w:jc w:val="center"/>
        </w:trPr>
        <w:tc>
          <w:tcPr>
            <w:tcW w:w="3037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60777" w:rsidRDefault="00560777" w:rsidP="00660D46">
            <w:pPr>
              <w:ind w:left="0" w:firstLine="0"/>
              <w:rPr>
                <w:rFonts w:asciiTheme="minorHAnsi" w:hAnsiTheme="minorHAnsi"/>
                <w:b/>
                <w:sz w:val="24"/>
                <w:szCs w:val="24"/>
              </w:rPr>
            </w:pPr>
            <w:r w:rsidRPr="00CE4D6B">
              <w:rPr>
                <w:rFonts w:asciiTheme="minorHAnsi" w:hAnsiTheme="minorHAnsi"/>
              </w:rPr>
              <w:br w:type="page"/>
            </w:r>
            <w:r w:rsidRPr="00CE4D6B">
              <w:rPr>
                <w:rFonts w:asciiTheme="minorHAnsi" w:hAnsiTheme="minorHAnsi"/>
                <w:b/>
                <w:sz w:val="24"/>
                <w:szCs w:val="24"/>
              </w:rPr>
              <w:t>Key Knowledge and Skills:</w:t>
            </w:r>
          </w:p>
          <w:p w:rsidR="00560777" w:rsidRPr="00CE4D6B" w:rsidRDefault="00560777" w:rsidP="00660D46">
            <w:pPr>
              <w:ind w:left="0" w:firstLine="0"/>
              <w:rPr>
                <w:rFonts w:asciiTheme="minorHAnsi" w:hAnsiTheme="minorHAnsi"/>
                <w:b/>
                <w:sz w:val="24"/>
                <w:szCs w:val="24"/>
              </w:rPr>
            </w:pPr>
            <w:r w:rsidRPr="00CE4D6B">
              <w:rPr>
                <w:rFonts w:asciiTheme="minorHAnsi" w:hAnsiTheme="minorHAnsi"/>
                <w:b/>
                <w:sz w:val="20"/>
                <w:szCs w:val="20"/>
              </w:rPr>
              <w:t>My students will…</w:t>
            </w:r>
          </w:p>
        </w:tc>
        <w:tc>
          <w:tcPr>
            <w:tcW w:w="11676" w:type="dxa"/>
            <w:shd w:val="clear" w:color="auto" w:fill="D9D9D9" w:themeFill="background1" w:themeFillShade="D9"/>
          </w:tcPr>
          <w:p w:rsidR="00560777" w:rsidRPr="009A4B01" w:rsidRDefault="007E59F3" w:rsidP="00660D46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7E59F3">
              <w:rPr>
                <w:rFonts w:asciiTheme="minorHAnsi" w:hAnsiTheme="minorHAnsi"/>
                <w:i/>
                <w:sz w:val="20"/>
                <w:szCs w:val="20"/>
              </w:rPr>
              <w:t>What students will know and be able to do are so closely linked in the concept-based discipline of mathematics. Therefore, in the mathematics samples what students should know and do are combined.</w:t>
            </w:r>
          </w:p>
        </w:tc>
      </w:tr>
      <w:tr w:rsidR="006D01DD" w:rsidRPr="00D5423D">
        <w:trPr>
          <w:cantSplit/>
          <w:trHeight w:val="654"/>
          <w:jc w:val="center"/>
        </w:trPr>
        <w:tc>
          <w:tcPr>
            <w:tcW w:w="1471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E12AA" w:rsidRPr="00132504" w:rsidRDefault="00BE12AA" w:rsidP="00114BE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Understand in a two-digit number the two-digits represent amounts of tens and on</w:t>
            </w:r>
            <w:r w:rsidR="00132504">
              <w:rPr>
                <w:rFonts w:asciiTheme="minorHAnsi" w:hAnsiTheme="minorHAnsi"/>
                <w:sz w:val="20"/>
                <w:szCs w:val="20"/>
              </w:rPr>
              <w:t>es (MA10-GR.1-S.1-GLE.1-EO.b.i)</w:t>
            </w:r>
          </w:p>
          <w:p w:rsidR="00537FD8" w:rsidRPr="00537FD8" w:rsidRDefault="00537FD8" w:rsidP="00114BE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37FD8">
              <w:rPr>
                <w:rFonts w:asciiTheme="minorHAnsi" w:hAnsiTheme="minorHAnsi"/>
                <w:sz w:val="20"/>
                <w:szCs w:val="20"/>
              </w:rPr>
              <w:t>Solve addition and subtraction word problems involving situations of adding to, taking from, putting together, taking apart, and comparing, using a symbol for the unknown number  (MA10-GR.1-S.1-GLE.2-EO.a.i)</w:t>
            </w:r>
          </w:p>
          <w:p w:rsidR="00537FD8" w:rsidRPr="00537FD8" w:rsidRDefault="00537FD8" w:rsidP="00114BE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37FD8">
              <w:rPr>
                <w:rFonts w:asciiTheme="minorHAnsi" w:hAnsiTheme="minorHAnsi"/>
                <w:sz w:val="20"/>
                <w:szCs w:val="20"/>
              </w:rPr>
              <w:t>Compare two two-digit numbers based on meanings of tens and ones digits and record with symbols (MA10-GR.1-S.1-GLE.1-EO.b.ii)</w:t>
            </w:r>
          </w:p>
          <w:p w:rsidR="00537FD8" w:rsidRPr="00537FD8" w:rsidRDefault="00537FD8" w:rsidP="00114BE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37FD8">
              <w:rPr>
                <w:rFonts w:asciiTheme="minorHAnsi" w:hAnsiTheme="minorHAnsi"/>
                <w:sz w:val="20"/>
                <w:szCs w:val="20"/>
              </w:rPr>
              <w:t>Represent the digits of two-digit number as tens and ones (MA10-GR.1-S.1-GLE.1-EO.b.i)</w:t>
            </w:r>
          </w:p>
          <w:p w:rsidR="00537FD8" w:rsidRPr="00537FD8" w:rsidRDefault="00537FD8" w:rsidP="00114BE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37FD8">
              <w:rPr>
                <w:rFonts w:asciiTheme="minorHAnsi" w:hAnsiTheme="minorHAnsi"/>
                <w:sz w:val="20"/>
                <w:szCs w:val="20"/>
              </w:rPr>
              <w:t>Mentally find 10 more or 10 less than a number without counting and explain reasoning used (MA10-GR.1-S.1-GLE.1-EO.c.iii)</w:t>
            </w:r>
          </w:p>
          <w:p w:rsidR="006D01DD" w:rsidRPr="00D5423D" w:rsidRDefault="00537FD8" w:rsidP="00114BE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37FD8">
              <w:rPr>
                <w:rFonts w:asciiTheme="minorHAnsi" w:hAnsiTheme="minorHAnsi"/>
                <w:sz w:val="20"/>
                <w:szCs w:val="20"/>
              </w:rPr>
              <w:t>Subtract multiples of 10 between 10 and 90 from multiplies of 10 between 10 and 90 using concrete models, drawings and stra</w:t>
            </w:r>
            <w:r w:rsidR="00BE12AA">
              <w:rPr>
                <w:rFonts w:asciiTheme="minorHAnsi" w:hAnsiTheme="minorHAnsi"/>
                <w:sz w:val="20"/>
                <w:szCs w:val="20"/>
              </w:rPr>
              <w:t xml:space="preserve">tegies based on place value, </w:t>
            </w:r>
            <w:r w:rsidRPr="00537FD8">
              <w:rPr>
                <w:rFonts w:asciiTheme="minorHAnsi" w:hAnsiTheme="minorHAnsi"/>
                <w:sz w:val="20"/>
                <w:szCs w:val="20"/>
              </w:rPr>
              <w:t xml:space="preserve">properties of operations </w:t>
            </w:r>
            <w:r w:rsidR="00BE12AA">
              <w:rPr>
                <w:rFonts w:asciiTheme="minorHAnsi" w:hAnsiTheme="minorHAnsi"/>
                <w:sz w:val="20"/>
                <w:szCs w:val="20"/>
              </w:rPr>
              <w:t xml:space="preserve">and the relationship between addition and subtraction </w:t>
            </w:r>
            <w:r w:rsidRPr="00537FD8">
              <w:rPr>
                <w:rFonts w:asciiTheme="minorHAnsi" w:hAnsiTheme="minorHAnsi"/>
                <w:sz w:val="20"/>
                <w:szCs w:val="20"/>
              </w:rPr>
              <w:t>and explain the reasoning used (MA10-GR.1-S.1-GLE.1-EO.c.v)</w:t>
            </w:r>
          </w:p>
        </w:tc>
      </w:tr>
    </w:tbl>
    <w:p w:rsidR="006D01DD" w:rsidRPr="00D5423D" w:rsidRDefault="006D01DD" w:rsidP="00114BE8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6D01DD" w:rsidRPr="00D5423D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6D01DD" w:rsidRPr="00D5423D" w:rsidRDefault="006D01DD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6D01DD" w:rsidRPr="00D5423D" w:rsidRDefault="006D01DD" w:rsidP="00114BE8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6D01DD" w:rsidRPr="00D5423D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6D01DD" w:rsidRPr="00D5423D" w:rsidRDefault="006D01DD" w:rsidP="00114BE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37FD8" w:rsidRPr="00537FD8" w:rsidRDefault="00537FD8" w:rsidP="00114BE8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537FD8">
              <w:rPr>
                <w:rFonts w:asciiTheme="minorHAnsi" w:hAnsiTheme="minorHAnsi"/>
                <w:i/>
                <w:sz w:val="20"/>
                <w:szCs w:val="20"/>
              </w:rPr>
              <w:t xml:space="preserve">31 is less than 37 because they both have three tens but 37 </w:t>
            </w:r>
            <w:proofErr w:type="gramStart"/>
            <w:r w:rsidRPr="00537FD8">
              <w:rPr>
                <w:rFonts w:asciiTheme="minorHAnsi" w:hAnsiTheme="minorHAnsi"/>
                <w:i/>
                <w:sz w:val="20"/>
                <w:szCs w:val="20"/>
              </w:rPr>
              <w:t>has</w:t>
            </w:r>
            <w:proofErr w:type="gramEnd"/>
            <w:r w:rsidRPr="00537FD8">
              <w:rPr>
                <w:rFonts w:asciiTheme="minorHAnsi" w:hAnsiTheme="minorHAnsi"/>
                <w:i/>
                <w:sz w:val="20"/>
                <w:szCs w:val="20"/>
              </w:rPr>
              <w:t xml:space="preserve"> more ones than 31.</w:t>
            </w:r>
          </w:p>
          <w:p w:rsidR="006D01DD" w:rsidRPr="00D5423D" w:rsidRDefault="00537FD8" w:rsidP="00114BE8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537FD8">
              <w:rPr>
                <w:rFonts w:asciiTheme="minorHAnsi" w:hAnsiTheme="minorHAnsi"/>
                <w:i/>
                <w:sz w:val="20"/>
                <w:szCs w:val="20"/>
              </w:rPr>
              <w:t>The problem “How much older are you than me” is a (comparison) difference problem rather than take away problem because you can’t take away someone’s age.</w:t>
            </w:r>
          </w:p>
        </w:tc>
      </w:tr>
      <w:tr w:rsidR="006D01DD" w:rsidRPr="00D5423D">
        <w:trPr>
          <w:trHeight w:val="27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6D01DD" w:rsidRPr="00D5423D" w:rsidRDefault="006D01DD" w:rsidP="00114BE8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6D01DD" w:rsidRPr="00D5423D" w:rsidRDefault="00537FD8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37FD8">
              <w:rPr>
                <w:rFonts w:asciiTheme="minorHAnsi" w:hAnsiTheme="minorHAnsi"/>
                <w:sz w:val="20"/>
                <w:szCs w:val="20"/>
              </w:rPr>
              <w:t>Compare, comparison, model, adding to, taking from, putting together, taking apar</w:t>
            </w:r>
            <w:r>
              <w:rPr>
                <w:rFonts w:asciiTheme="minorHAnsi" w:hAnsiTheme="minorHAnsi"/>
                <w:sz w:val="20"/>
                <w:szCs w:val="20"/>
              </w:rPr>
              <w:t>t, drawings, explain, efficient</w:t>
            </w:r>
          </w:p>
        </w:tc>
      </w:tr>
      <w:tr w:rsidR="006D01DD" w:rsidRPr="00D5423D">
        <w:trPr>
          <w:trHeight w:val="27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6D01DD" w:rsidRPr="00D5423D" w:rsidRDefault="006D01DD" w:rsidP="00114BE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6D01DD" w:rsidRPr="00D5423D" w:rsidRDefault="00537FD8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37FD8">
              <w:rPr>
                <w:rFonts w:asciiTheme="minorHAnsi" w:hAnsiTheme="minorHAnsi"/>
                <w:sz w:val="20"/>
                <w:szCs w:val="20"/>
              </w:rPr>
              <w:t>Addition, subtraction, unknown quantity, join, separate, compare, difference, place value, digit, tens, ones, decompose, symbols, equation</w:t>
            </w:r>
          </w:p>
        </w:tc>
      </w:tr>
    </w:tbl>
    <w:p w:rsidR="006D01DD" w:rsidRDefault="006D01DD" w:rsidP="00114BE8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6D01DD" w:rsidRPr="00D5423D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6D01DD" w:rsidRPr="00D5423D" w:rsidRDefault="006D01DD" w:rsidP="00114BE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6D01DD" w:rsidRPr="00D5423D" w:rsidRDefault="00BB3007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What’s Faster than Counting?</w:t>
            </w:r>
          </w:p>
        </w:tc>
        <w:tc>
          <w:tcPr>
            <w:tcW w:w="1956" w:type="dxa"/>
            <w:shd w:val="clear" w:color="auto" w:fill="000000" w:themeFill="text1"/>
          </w:tcPr>
          <w:p w:rsidR="006D01DD" w:rsidRPr="00D5423D" w:rsidRDefault="006D01DD" w:rsidP="00114BE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6D01DD" w:rsidRPr="00D5423D" w:rsidRDefault="00BB3007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6-10 weeks</w:t>
            </w:r>
          </w:p>
        </w:tc>
      </w:tr>
      <w:tr w:rsidR="006D01DD" w:rsidRPr="00D5423D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6D01DD" w:rsidRPr="00D5423D" w:rsidRDefault="006D01DD" w:rsidP="00114BE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6D01DD" w:rsidRPr="00D5423D" w:rsidRDefault="003E147B" w:rsidP="00114BE8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E147B">
              <w:rPr>
                <w:rFonts w:asciiTheme="minorHAnsi" w:hAnsiTheme="minorHAnsi"/>
                <w:sz w:val="20"/>
                <w:szCs w:val="20"/>
              </w:rPr>
              <w:t>Relationships/Structure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6D01DD" w:rsidRPr="00D5423D" w:rsidRDefault="006D01DD" w:rsidP="00114BE8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3E147B" w:rsidRPr="003E147B" w:rsidRDefault="003E147B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E147B">
              <w:rPr>
                <w:rFonts w:asciiTheme="minorHAnsi" w:hAnsiTheme="minorHAnsi"/>
                <w:sz w:val="20"/>
                <w:szCs w:val="20"/>
              </w:rPr>
              <w:t>MA10-GR.1-S.1-GLE.1</w:t>
            </w:r>
          </w:p>
          <w:p w:rsidR="006D01DD" w:rsidRPr="00D5423D" w:rsidRDefault="003E147B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E147B">
              <w:rPr>
                <w:rFonts w:asciiTheme="minorHAnsi" w:hAnsiTheme="minorHAnsi"/>
                <w:sz w:val="20"/>
                <w:szCs w:val="20"/>
              </w:rPr>
              <w:t>MA10-GR.1-S.1-GLE.2</w:t>
            </w:r>
          </w:p>
        </w:tc>
      </w:tr>
      <w:tr w:rsidR="006D01DD" w:rsidRPr="00D5423D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6D01DD" w:rsidRPr="00D5423D" w:rsidRDefault="006D01DD" w:rsidP="00114BE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3E147B" w:rsidRPr="003E147B" w:rsidRDefault="003E147B" w:rsidP="00114BE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E147B">
              <w:rPr>
                <w:rFonts w:asciiTheme="minorHAnsi" w:eastAsia="Times New Roman" w:hAnsiTheme="minorHAnsi"/>
                <w:sz w:val="20"/>
                <w:szCs w:val="20"/>
              </w:rPr>
              <w:t>How are addition and subtracted related? (MA10-GR.1-S.1-GLE.2-IQ.3)</w:t>
            </w:r>
          </w:p>
          <w:p w:rsidR="006D01DD" w:rsidRPr="00A86B29" w:rsidRDefault="003E147B" w:rsidP="00114BE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E147B">
              <w:rPr>
                <w:rFonts w:asciiTheme="minorHAnsi" w:eastAsia="Times New Roman" w:hAnsiTheme="minorHAnsi"/>
                <w:sz w:val="20"/>
                <w:szCs w:val="20"/>
              </w:rPr>
              <w:t>How can addition be used to solve a subtraction problem?</w:t>
            </w:r>
          </w:p>
        </w:tc>
      </w:tr>
      <w:tr w:rsidR="006D01DD" w:rsidRPr="00D5423D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6D01DD" w:rsidRPr="00D5423D" w:rsidRDefault="006D01DD" w:rsidP="00114BE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6D01DD" w:rsidRPr="00D5423D" w:rsidRDefault="003E147B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E147B">
              <w:rPr>
                <w:rFonts w:asciiTheme="minorHAnsi" w:hAnsiTheme="minorHAnsi"/>
                <w:sz w:val="20"/>
                <w:szCs w:val="20"/>
              </w:rPr>
              <w:t>Operations and Algebraic Thinking, Numbers and Operations in Base Ten</w:t>
            </w:r>
          </w:p>
        </w:tc>
      </w:tr>
      <w:tr w:rsidR="006D01DD" w:rsidRPr="00D5423D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6D01DD" w:rsidRPr="00D5423D" w:rsidRDefault="006D01DD" w:rsidP="00114BE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6D01DD" w:rsidRPr="00D5423D" w:rsidRDefault="003E147B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E147B">
              <w:rPr>
                <w:rFonts w:asciiTheme="minorHAnsi" w:hAnsiTheme="minorHAnsi"/>
                <w:sz w:val="20"/>
                <w:szCs w:val="20"/>
              </w:rPr>
              <w:t>Addition, subtraction, commutative, associative, identity, efficiency, inverse, counting on, counting back, counting all, unknown, addend, equation, strategies, tens, ones, making ten, equal, equivalent</w:t>
            </w:r>
          </w:p>
        </w:tc>
      </w:tr>
    </w:tbl>
    <w:p w:rsidR="006D01DD" w:rsidRPr="00A86B29" w:rsidRDefault="006D01DD" w:rsidP="00114BE8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6D01DD" w:rsidRPr="00D5423D">
        <w:trPr>
          <w:cantSplit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01DD" w:rsidRPr="00FC1F65" w:rsidRDefault="006D01DD" w:rsidP="00114BE8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6D01DD" w:rsidRPr="00D5423D" w:rsidRDefault="006D01DD" w:rsidP="00114BE8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6D01DD" w:rsidRPr="00FC1F65" w:rsidRDefault="006D01DD" w:rsidP="00114BE8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6D01DD" w:rsidRPr="00D5423D" w:rsidRDefault="006D01DD" w:rsidP="00114BE8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6D01DD" w:rsidRPr="00D5423D">
        <w:trPr>
          <w:cantSplit/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01DD" w:rsidRPr="00D5423D" w:rsidRDefault="003B2561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Subtraction,</w:t>
            </w:r>
            <w:r w:rsidR="003E147B" w:rsidRPr="003E147B">
              <w:rPr>
                <w:rFonts w:asciiTheme="minorHAnsi" w:hAnsiTheme="minorHAnsi"/>
                <w:sz w:val="20"/>
                <w:szCs w:val="20"/>
              </w:rPr>
              <w:t xml:space="preserve"> interpreted and represented as</w:t>
            </w:r>
            <w:r w:rsidR="00967945">
              <w:rPr>
                <w:rFonts w:asciiTheme="minorHAnsi" w:hAnsiTheme="minorHAnsi"/>
                <w:sz w:val="20"/>
                <w:szCs w:val="20"/>
              </w:rPr>
              <w:t xml:space="preserve"> unknown addend problems, </w:t>
            </w:r>
            <w:r w:rsidR="003E147B" w:rsidRPr="003E147B">
              <w:rPr>
                <w:rFonts w:asciiTheme="minorHAnsi" w:hAnsiTheme="minorHAnsi"/>
                <w:sz w:val="20"/>
                <w:szCs w:val="20"/>
              </w:rPr>
              <w:t>demonstrates the inverse relationship between addition and subtraction (MA10-GR.1-S.1-GLE.2-EO.b.ii)</w:t>
            </w:r>
          </w:p>
        </w:tc>
        <w:tc>
          <w:tcPr>
            <w:tcW w:w="4832" w:type="dxa"/>
            <w:shd w:val="clear" w:color="auto" w:fill="auto"/>
          </w:tcPr>
          <w:p w:rsidR="003E147B" w:rsidRPr="003E147B" w:rsidRDefault="003E147B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E147B">
              <w:rPr>
                <w:rFonts w:asciiTheme="minorHAnsi" w:hAnsiTheme="minorHAnsi"/>
                <w:sz w:val="20"/>
                <w:szCs w:val="20"/>
              </w:rPr>
              <w:t>What is addition and how/when is it used? (MA10-GR.1-S.1-GLE.2-IQ.1)</w:t>
            </w:r>
          </w:p>
          <w:p w:rsidR="006D01DD" w:rsidRPr="00D5423D" w:rsidRDefault="003E147B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E147B">
              <w:rPr>
                <w:rFonts w:asciiTheme="minorHAnsi" w:hAnsiTheme="minorHAnsi"/>
                <w:sz w:val="20"/>
                <w:szCs w:val="20"/>
              </w:rPr>
              <w:t>What is subtraction and how/when is it used? (MA10-GR.1-S.1-GLE.2-IQ.2)</w:t>
            </w:r>
          </w:p>
        </w:tc>
        <w:tc>
          <w:tcPr>
            <w:tcW w:w="4905" w:type="dxa"/>
            <w:shd w:val="clear" w:color="auto" w:fill="auto"/>
          </w:tcPr>
          <w:p w:rsidR="006D01DD" w:rsidRPr="007369C2" w:rsidRDefault="003E147B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E147B">
              <w:rPr>
                <w:rFonts w:asciiTheme="minorHAnsi" w:hAnsiTheme="minorHAnsi"/>
                <w:sz w:val="20"/>
                <w:szCs w:val="20"/>
              </w:rPr>
              <w:t xml:space="preserve">How does knowing how to add help </w:t>
            </w:r>
            <w:proofErr w:type="gramStart"/>
            <w:r w:rsidRPr="003E147B">
              <w:rPr>
                <w:rFonts w:asciiTheme="minorHAnsi" w:hAnsiTheme="minorHAnsi"/>
                <w:sz w:val="20"/>
                <w:szCs w:val="20"/>
              </w:rPr>
              <w:t>us</w:t>
            </w:r>
            <w:proofErr w:type="gramEnd"/>
            <w:r w:rsidRPr="003E147B">
              <w:rPr>
                <w:rFonts w:asciiTheme="minorHAnsi" w:hAnsiTheme="minorHAnsi"/>
                <w:sz w:val="20"/>
                <w:szCs w:val="20"/>
              </w:rPr>
              <w:t xml:space="preserve"> subtract?</w:t>
            </w:r>
          </w:p>
        </w:tc>
      </w:tr>
      <w:tr w:rsidR="006D01DD" w:rsidRPr="00D5423D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01DD" w:rsidRPr="00D5423D" w:rsidRDefault="003E147B" w:rsidP="00114BE8">
            <w:pPr>
              <w:tabs>
                <w:tab w:val="left" w:pos="2847"/>
              </w:tabs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E147B">
              <w:rPr>
                <w:rFonts w:asciiTheme="minorHAnsi" w:hAnsiTheme="minorHAnsi"/>
                <w:sz w:val="20"/>
                <w:szCs w:val="20"/>
              </w:rPr>
              <w:t>Counting strategies such as counting on and counting back can enable the efficient solving of addition and subtraction problems (MA10-GR.1-S.1-GLE.1-EO.c.v) and (MA10-GR.1-S.1-GLE.2-EO.c.i)</w:t>
            </w:r>
          </w:p>
        </w:tc>
        <w:tc>
          <w:tcPr>
            <w:tcW w:w="4832" w:type="dxa"/>
            <w:shd w:val="clear" w:color="auto" w:fill="auto"/>
          </w:tcPr>
          <w:p w:rsidR="003E147B" w:rsidRPr="003E147B" w:rsidRDefault="003E147B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E147B">
              <w:rPr>
                <w:rFonts w:asciiTheme="minorHAnsi" w:hAnsiTheme="minorHAnsi"/>
                <w:sz w:val="20"/>
                <w:szCs w:val="20"/>
              </w:rPr>
              <w:t>When is counting on better than counting back for solving a subtraction problem and vice versa?</w:t>
            </w:r>
          </w:p>
          <w:p w:rsidR="006D01DD" w:rsidRPr="00D5423D" w:rsidRDefault="003E147B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E147B">
              <w:rPr>
                <w:rFonts w:asciiTheme="minorHAnsi" w:hAnsiTheme="minorHAnsi"/>
                <w:sz w:val="20"/>
                <w:szCs w:val="20"/>
              </w:rPr>
              <w:t>What are 2 strategies for addition?</w:t>
            </w:r>
          </w:p>
        </w:tc>
        <w:tc>
          <w:tcPr>
            <w:tcW w:w="4905" w:type="dxa"/>
            <w:shd w:val="clear" w:color="auto" w:fill="auto"/>
          </w:tcPr>
          <w:p w:rsidR="003E147B" w:rsidRPr="003E147B" w:rsidRDefault="003E147B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E147B">
              <w:rPr>
                <w:rFonts w:asciiTheme="minorHAnsi" w:hAnsiTheme="minorHAnsi"/>
                <w:sz w:val="20"/>
                <w:szCs w:val="20"/>
              </w:rPr>
              <w:t>Why is counting on/counting back more efficient than counting all?</w:t>
            </w:r>
          </w:p>
          <w:p w:rsidR="006D01DD" w:rsidRPr="00D5423D" w:rsidRDefault="003E147B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E147B">
              <w:rPr>
                <w:rFonts w:asciiTheme="minorHAnsi" w:hAnsiTheme="minorHAnsi"/>
                <w:sz w:val="20"/>
                <w:szCs w:val="20"/>
              </w:rPr>
              <w:t>Why are strategies such as making a ten using doubles quicker than counting ones?</w:t>
            </w:r>
          </w:p>
        </w:tc>
      </w:tr>
      <w:tr w:rsidR="006D01DD" w:rsidRPr="00D5423D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01DD" w:rsidRPr="00D5423D" w:rsidRDefault="003E147B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E147B">
              <w:rPr>
                <w:rFonts w:asciiTheme="minorHAnsi" w:hAnsiTheme="minorHAnsi"/>
                <w:sz w:val="20"/>
                <w:szCs w:val="20"/>
              </w:rPr>
              <w:t>When adding two-digit numbers, mathematicians add tens and tens, ones and ones; and sometimes it is necessary to compose a ten (MA10-GR.1-S.1-GLE.2-EO.c.ii)</w:t>
            </w:r>
          </w:p>
        </w:tc>
        <w:tc>
          <w:tcPr>
            <w:tcW w:w="4832" w:type="dxa"/>
            <w:shd w:val="clear" w:color="auto" w:fill="auto"/>
          </w:tcPr>
          <w:p w:rsidR="006D01DD" w:rsidRPr="00E53439" w:rsidRDefault="003E147B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E147B">
              <w:rPr>
                <w:rFonts w:asciiTheme="minorHAnsi" w:hAnsiTheme="minorHAnsi"/>
                <w:sz w:val="20"/>
                <w:szCs w:val="20"/>
              </w:rPr>
              <w:t>What does it mean to compose a ten?</w:t>
            </w:r>
          </w:p>
        </w:tc>
        <w:tc>
          <w:tcPr>
            <w:tcW w:w="4905" w:type="dxa"/>
            <w:shd w:val="clear" w:color="auto" w:fill="auto"/>
          </w:tcPr>
          <w:p w:rsidR="006D01DD" w:rsidRPr="00D5423D" w:rsidRDefault="003E147B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E147B">
              <w:rPr>
                <w:rFonts w:asciiTheme="minorHAnsi" w:hAnsiTheme="minorHAnsi"/>
                <w:sz w:val="20"/>
                <w:szCs w:val="20"/>
              </w:rPr>
              <w:t>Why do we add the same place values together when adding multi-digit numbers?</w:t>
            </w:r>
          </w:p>
        </w:tc>
      </w:tr>
      <w:tr w:rsidR="003E147B" w:rsidRPr="00D5423D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E147B" w:rsidRPr="003E147B" w:rsidRDefault="003E147B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E147B">
              <w:rPr>
                <w:rFonts w:asciiTheme="minorHAnsi" w:hAnsiTheme="minorHAnsi"/>
                <w:sz w:val="20"/>
                <w:szCs w:val="20"/>
              </w:rPr>
              <w:t xml:space="preserve">The commutative, associative and identity properties of addition </w:t>
            </w:r>
            <w:r w:rsidR="00967945">
              <w:rPr>
                <w:rFonts w:asciiTheme="minorHAnsi" w:hAnsiTheme="minorHAnsi"/>
                <w:sz w:val="20"/>
                <w:szCs w:val="20"/>
              </w:rPr>
              <w:t>apply as</w:t>
            </w:r>
            <w:r w:rsidRPr="003E147B">
              <w:rPr>
                <w:rFonts w:asciiTheme="minorHAnsi" w:hAnsiTheme="minorHAnsi"/>
                <w:sz w:val="20"/>
                <w:szCs w:val="20"/>
              </w:rPr>
              <w:t xml:space="preserve"> strategies to solve problems (MA10-GR.1-S.1-GLE.2-EO.b.i)</w:t>
            </w:r>
          </w:p>
        </w:tc>
        <w:tc>
          <w:tcPr>
            <w:tcW w:w="4832" w:type="dxa"/>
            <w:shd w:val="clear" w:color="auto" w:fill="auto"/>
          </w:tcPr>
          <w:p w:rsidR="003E147B" w:rsidRPr="003E147B" w:rsidRDefault="003E147B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E147B">
              <w:rPr>
                <w:rFonts w:asciiTheme="minorHAnsi" w:hAnsiTheme="minorHAnsi"/>
                <w:sz w:val="20"/>
                <w:szCs w:val="20"/>
              </w:rPr>
              <w:t>What is the commutative property of addition?</w:t>
            </w:r>
          </w:p>
          <w:p w:rsidR="003E147B" w:rsidRPr="003E147B" w:rsidRDefault="003E147B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E147B">
              <w:rPr>
                <w:rFonts w:asciiTheme="minorHAnsi" w:hAnsiTheme="minorHAnsi"/>
                <w:sz w:val="20"/>
                <w:szCs w:val="20"/>
              </w:rPr>
              <w:t>What is the associative property of addition?</w:t>
            </w:r>
          </w:p>
          <w:p w:rsidR="003E147B" w:rsidRPr="003E147B" w:rsidRDefault="003E147B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E147B">
              <w:rPr>
                <w:rFonts w:asciiTheme="minorHAnsi" w:hAnsiTheme="minorHAnsi"/>
                <w:sz w:val="20"/>
                <w:szCs w:val="20"/>
              </w:rPr>
              <w:t>What is the identity property of addition?</w:t>
            </w:r>
          </w:p>
          <w:p w:rsidR="003E147B" w:rsidRPr="003E147B" w:rsidRDefault="003E147B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3E147B" w:rsidRPr="003E147B" w:rsidRDefault="003E147B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E147B">
              <w:rPr>
                <w:rFonts w:asciiTheme="minorHAnsi" w:hAnsiTheme="minorHAnsi"/>
                <w:sz w:val="20"/>
                <w:szCs w:val="20"/>
              </w:rPr>
              <w:t xml:space="preserve">Why does the commutative property not work for subtraction? </w:t>
            </w:r>
          </w:p>
          <w:p w:rsidR="003E147B" w:rsidRPr="003E147B" w:rsidRDefault="003E147B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E147B">
              <w:rPr>
                <w:rFonts w:asciiTheme="minorHAnsi" w:hAnsiTheme="minorHAnsi"/>
                <w:sz w:val="20"/>
                <w:szCs w:val="20"/>
              </w:rPr>
              <w:t xml:space="preserve">How do commutative, associative and identity properties help to solve problems? </w:t>
            </w:r>
          </w:p>
          <w:p w:rsidR="003E147B" w:rsidRPr="003E147B" w:rsidRDefault="003E147B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E147B">
              <w:rPr>
                <w:rFonts w:asciiTheme="minorHAnsi" w:hAnsiTheme="minorHAnsi"/>
                <w:sz w:val="20"/>
                <w:szCs w:val="20"/>
              </w:rPr>
              <w:t>Why is the number zero special in addition?</w:t>
            </w:r>
          </w:p>
        </w:tc>
      </w:tr>
      <w:tr w:rsidR="003E147B" w:rsidRPr="00D5423D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E147B" w:rsidRPr="003E147B" w:rsidRDefault="003E147B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E147B">
              <w:rPr>
                <w:rFonts w:asciiTheme="minorHAnsi" w:hAnsiTheme="minorHAnsi"/>
                <w:sz w:val="20"/>
                <w:szCs w:val="20"/>
              </w:rPr>
              <w:lastRenderedPageBreak/>
              <w:t>The equal sign signifies quantities or expressions that represent the same value (MA10-GR.1-S.1-GLE.2-EO.d.i)</w:t>
            </w:r>
          </w:p>
        </w:tc>
        <w:tc>
          <w:tcPr>
            <w:tcW w:w="4832" w:type="dxa"/>
            <w:shd w:val="clear" w:color="auto" w:fill="auto"/>
          </w:tcPr>
          <w:p w:rsidR="003E147B" w:rsidRPr="003E147B" w:rsidRDefault="00537FD8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37FD8">
              <w:rPr>
                <w:rFonts w:asciiTheme="minorHAnsi" w:hAnsiTheme="minorHAnsi"/>
                <w:sz w:val="20"/>
                <w:szCs w:val="20"/>
              </w:rPr>
              <w:t xml:space="preserve">Using compensation strategies rather than direct calculation, how can you find </w:t>
            </w:r>
            <w:r w:rsidR="00193D1F">
              <w:rPr>
                <w:rFonts w:asciiTheme="minorHAnsi" w:hAnsiTheme="minorHAnsi"/>
                <w:sz w:val="20"/>
                <w:szCs w:val="20"/>
              </w:rPr>
              <w:t xml:space="preserve">an </w:t>
            </w:r>
            <w:r w:rsidRPr="00537FD8">
              <w:rPr>
                <w:rFonts w:asciiTheme="minorHAnsi" w:hAnsiTheme="minorHAnsi"/>
                <w:sz w:val="20"/>
                <w:szCs w:val="20"/>
              </w:rPr>
              <w:t>amount that makes this statement true:  28 + 5 = __ + 6?</w:t>
            </w:r>
          </w:p>
        </w:tc>
        <w:tc>
          <w:tcPr>
            <w:tcW w:w="4905" w:type="dxa"/>
            <w:shd w:val="clear" w:color="auto" w:fill="auto"/>
          </w:tcPr>
          <w:p w:rsidR="00537FD8" w:rsidRPr="00537FD8" w:rsidRDefault="00537FD8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37FD8">
              <w:rPr>
                <w:rFonts w:asciiTheme="minorHAnsi" w:hAnsiTheme="minorHAnsi"/>
                <w:sz w:val="20"/>
                <w:szCs w:val="20"/>
              </w:rPr>
              <w:t>Why is the balance scale a good model for the equal sign?</w:t>
            </w:r>
          </w:p>
          <w:p w:rsidR="003E147B" w:rsidRPr="003E147B" w:rsidRDefault="00537FD8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37FD8">
              <w:rPr>
                <w:rFonts w:asciiTheme="minorHAnsi" w:hAnsiTheme="minorHAnsi"/>
                <w:sz w:val="20"/>
                <w:szCs w:val="20"/>
              </w:rPr>
              <w:t>Why is the “answer comes next” not the meaning of the equal sign?</w:t>
            </w:r>
          </w:p>
        </w:tc>
      </w:tr>
      <w:tr w:rsidR="00537FD8" w:rsidRPr="00D5423D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37FD8" w:rsidRPr="003E147B" w:rsidRDefault="00537FD8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37FD8">
              <w:rPr>
                <w:rFonts w:asciiTheme="minorHAnsi" w:hAnsiTheme="minorHAnsi"/>
                <w:sz w:val="20"/>
                <w:szCs w:val="20"/>
              </w:rPr>
              <w:t>Addition and subtraction equations relate three numbers any of which can be unknown (MA10-GR.1-S.1-GLE.2-EO.b.ii)</w:t>
            </w:r>
          </w:p>
        </w:tc>
        <w:tc>
          <w:tcPr>
            <w:tcW w:w="4832" w:type="dxa"/>
            <w:shd w:val="clear" w:color="auto" w:fill="auto"/>
          </w:tcPr>
          <w:p w:rsidR="00537FD8" w:rsidRPr="00537FD8" w:rsidRDefault="00537FD8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37FD8">
              <w:rPr>
                <w:rFonts w:asciiTheme="minorHAnsi" w:hAnsiTheme="minorHAnsi"/>
                <w:sz w:val="20"/>
                <w:szCs w:val="20"/>
              </w:rPr>
              <w:t>How can you symbolize an unknown in an equation?</w:t>
            </w:r>
          </w:p>
        </w:tc>
        <w:tc>
          <w:tcPr>
            <w:tcW w:w="4905" w:type="dxa"/>
            <w:shd w:val="clear" w:color="auto" w:fill="auto"/>
          </w:tcPr>
          <w:p w:rsidR="00537FD8" w:rsidRPr="00537FD8" w:rsidRDefault="00537FD8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37FD8">
              <w:rPr>
                <w:rFonts w:asciiTheme="minorHAnsi" w:hAnsiTheme="minorHAnsi"/>
                <w:sz w:val="20"/>
                <w:szCs w:val="20"/>
              </w:rPr>
              <w:t>How do you know when to add or subtract?</w:t>
            </w:r>
          </w:p>
        </w:tc>
      </w:tr>
    </w:tbl>
    <w:p w:rsidR="006D01DD" w:rsidRDefault="006D01DD" w:rsidP="00114BE8">
      <w:pPr>
        <w:ind w:left="0" w:firstLine="0"/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947"/>
        <w:gridCol w:w="11766"/>
      </w:tblGrid>
      <w:tr w:rsidR="00560777" w:rsidRPr="00D5423D" w:rsidTr="00560777">
        <w:trPr>
          <w:cantSplit/>
          <w:trHeight w:val="18"/>
          <w:jc w:val="center"/>
        </w:trPr>
        <w:tc>
          <w:tcPr>
            <w:tcW w:w="2947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60777" w:rsidRDefault="00560777" w:rsidP="00660D46">
            <w:pPr>
              <w:ind w:left="0" w:firstLine="0"/>
              <w:rPr>
                <w:rFonts w:asciiTheme="minorHAnsi" w:hAnsiTheme="minorHAnsi"/>
                <w:b/>
                <w:sz w:val="24"/>
                <w:szCs w:val="24"/>
              </w:rPr>
            </w:pPr>
            <w:r w:rsidRPr="00CE4D6B">
              <w:rPr>
                <w:rFonts w:asciiTheme="minorHAnsi" w:hAnsiTheme="minorHAnsi"/>
              </w:rPr>
              <w:br w:type="page"/>
            </w:r>
            <w:r w:rsidRPr="00CE4D6B">
              <w:rPr>
                <w:rFonts w:asciiTheme="minorHAnsi" w:hAnsiTheme="minorHAnsi"/>
                <w:b/>
                <w:sz w:val="24"/>
                <w:szCs w:val="24"/>
              </w:rPr>
              <w:t>Key Knowledge and Skills:</w:t>
            </w:r>
          </w:p>
          <w:p w:rsidR="00560777" w:rsidRPr="00CE4D6B" w:rsidRDefault="00560777" w:rsidP="00660D46">
            <w:pPr>
              <w:ind w:left="0" w:firstLine="0"/>
              <w:rPr>
                <w:rFonts w:asciiTheme="minorHAnsi" w:hAnsiTheme="minorHAnsi"/>
                <w:b/>
                <w:sz w:val="24"/>
                <w:szCs w:val="24"/>
              </w:rPr>
            </w:pPr>
            <w:r w:rsidRPr="00CE4D6B">
              <w:rPr>
                <w:rFonts w:asciiTheme="minorHAnsi" w:hAnsiTheme="minorHAnsi"/>
                <w:b/>
                <w:sz w:val="20"/>
                <w:szCs w:val="20"/>
              </w:rPr>
              <w:t>My students will…</w:t>
            </w:r>
          </w:p>
        </w:tc>
        <w:tc>
          <w:tcPr>
            <w:tcW w:w="11766" w:type="dxa"/>
            <w:shd w:val="clear" w:color="auto" w:fill="D9D9D9" w:themeFill="background1" w:themeFillShade="D9"/>
          </w:tcPr>
          <w:p w:rsidR="00560777" w:rsidRPr="009A4B01" w:rsidRDefault="007E59F3" w:rsidP="00660D46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7E59F3">
              <w:rPr>
                <w:rFonts w:asciiTheme="minorHAnsi" w:hAnsiTheme="minorHAnsi"/>
                <w:i/>
                <w:sz w:val="20"/>
                <w:szCs w:val="20"/>
              </w:rPr>
              <w:t>What students will know and be able to do are so closely linked in the concept-based discipline of mathematics. Therefore, in the mathematics samples what students should know and do are combined.</w:t>
            </w:r>
          </w:p>
        </w:tc>
      </w:tr>
      <w:tr w:rsidR="006D01DD" w:rsidRPr="00D5423D">
        <w:trPr>
          <w:cantSplit/>
          <w:trHeight w:val="654"/>
          <w:jc w:val="center"/>
        </w:trPr>
        <w:tc>
          <w:tcPr>
            <w:tcW w:w="1471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B2561" w:rsidRDefault="00537FD8" w:rsidP="00114BE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37FD8">
              <w:rPr>
                <w:rFonts w:asciiTheme="minorHAnsi" w:hAnsiTheme="minorHAnsi"/>
                <w:sz w:val="20"/>
                <w:szCs w:val="20"/>
              </w:rPr>
              <w:t xml:space="preserve">Solve word problems that call for addition of three whole numbers using objects, drawings, and equations with a symbol representing the unknown </w:t>
            </w:r>
            <w:r w:rsidR="003B2561">
              <w:rPr>
                <w:rFonts w:asciiTheme="minorHAnsi" w:hAnsiTheme="minorHAnsi"/>
                <w:sz w:val="20"/>
                <w:szCs w:val="20"/>
              </w:rPr>
              <w:t xml:space="preserve">for sums less than or equal to 20 </w:t>
            </w:r>
            <w:r w:rsidRPr="00537FD8">
              <w:rPr>
                <w:rFonts w:asciiTheme="minorHAnsi" w:hAnsiTheme="minorHAnsi"/>
                <w:sz w:val="20"/>
                <w:szCs w:val="20"/>
              </w:rPr>
              <w:t>(MA10-GR.1-S.1-GLE.2-EO.a)</w:t>
            </w:r>
          </w:p>
          <w:p w:rsidR="003B2561" w:rsidRPr="00132504" w:rsidRDefault="003B2561" w:rsidP="00114BE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Understand subtraction as an unknown-added problem</w:t>
            </w:r>
            <w:r w:rsidR="00132504">
              <w:rPr>
                <w:rFonts w:asciiTheme="minorHAnsi" w:hAnsiTheme="minorHAnsi"/>
                <w:sz w:val="20"/>
                <w:szCs w:val="20"/>
              </w:rPr>
              <w:t xml:space="preserve"> (MA10-GR.1-S.1-GLE.2-EO.b.ii)</w:t>
            </w:r>
          </w:p>
          <w:p w:rsidR="00537FD8" w:rsidRPr="00E87F50" w:rsidRDefault="003B2561" w:rsidP="00114BE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Relate counting to addition and subtraction</w:t>
            </w:r>
            <w:r w:rsidR="0013250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87F50">
              <w:rPr>
                <w:rFonts w:asciiTheme="minorHAnsi" w:hAnsiTheme="minorHAnsi"/>
                <w:sz w:val="20"/>
                <w:szCs w:val="20"/>
              </w:rPr>
              <w:t>(MA10-GR.1-S.1-GLE.2-EO.c.i)</w:t>
            </w:r>
          </w:p>
          <w:p w:rsidR="00537FD8" w:rsidRPr="00537FD8" w:rsidRDefault="00537FD8" w:rsidP="00114BE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37FD8">
              <w:rPr>
                <w:rFonts w:asciiTheme="minorHAnsi" w:hAnsiTheme="minorHAnsi"/>
                <w:sz w:val="20"/>
                <w:szCs w:val="20"/>
              </w:rPr>
              <w:t>Add and subtract within 20 using strategies of counting on, making ten, decomposing a number to make ten, the relationship of addition and subtraction, easier or known sums, and properties of operati</w:t>
            </w:r>
            <w:r w:rsidR="00E87F50">
              <w:rPr>
                <w:rFonts w:asciiTheme="minorHAnsi" w:hAnsiTheme="minorHAnsi"/>
                <w:sz w:val="20"/>
                <w:szCs w:val="20"/>
              </w:rPr>
              <w:t>ons (MA10-GR.1-S.1-GLE.2-EO.</w:t>
            </w:r>
            <w:r w:rsidRPr="00537FD8">
              <w:rPr>
                <w:rFonts w:asciiTheme="minorHAnsi" w:hAnsiTheme="minorHAnsi"/>
                <w:sz w:val="20"/>
                <w:szCs w:val="20"/>
              </w:rPr>
              <w:t>c.ii)</w:t>
            </w:r>
          </w:p>
          <w:p w:rsidR="003B2561" w:rsidRDefault="00537FD8" w:rsidP="00114BE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37FD8">
              <w:rPr>
                <w:rFonts w:asciiTheme="minorHAnsi" w:hAnsiTheme="minorHAnsi"/>
                <w:sz w:val="20"/>
                <w:szCs w:val="20"/>
              </w:rPr>
              <w:t>Fluently add and subtract within 10 (MA10-GR.1-S.1-GLE.2-EO.c.iii)</w:t>
            </w:r>
          </w:p>
          <w:p w:rsidR="00537FD8" w:rsidRPr="00537FD8" w:rsidRDefault="003B2561" w:rsidP="00114BE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Understand the meaning of the equal sign</w:t>
            </w:r>
            <w:r w:rsidR="00E87F5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87F50" w:rsidRPr="00537FD8">
              <w:rPr>
                <w:rFonts w:asciiTheme="minorHAnsi" w:hAnsiTheme="minorHAnsi"/>
                <w:sz w:val="20"/>
                <w:szCs w:val="20"/>
              </w:rPr>
              <w:t>(MA10-GR.1-S.1-GLE.2-EO.d.i)</w:t>
            </w:r>
          </w:p>
          <w:p w:rsidR="00537FD8" w:rsidRPr="00537FD8" w:rsidRDefault="00537FD8" w:rsidP="00114BE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37FD8">
              <w:rPr>
                <w:rFonts w:asciiTheme="minorHAnsi" w:hAnsiTheme="minorHAnsi"/>
                <w:sz w:val="20"/>
                <w:szCs w:val="20"/>
              </w:rPr>
              <w:t>Determine if equations addition and subtraction are true or false (MA10-GR.1-S.1-GLE.2-EO.d.i)</w:t>
            </w:r>
          </w:p>
          <w:p w:rsidR="00537FD8" w:rsidRPr="00537FD8" w:rsidRDefault="00537FD8" w:rsidP="00114BE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37FD8">
              <w:rPr>
                <w:rFonts w:asciiTheme="minorHAnsi" w:hAnsiTheme="minorHAnsi"/>
                <w:sz w:val="20"/>
                <w:szCs w:val="20"/>
              </w:rPr>
              <w:t xml:space="preserve">Determine the </w:t>
            </w:r>
            <w:r w:rsidR="003B2561">
              <w:rPr>
                <w:rFonts w:asciiTheme="minorHAnsi" w:hAnsiTheme="minorHAnsi"/>
                <w:sz w:val="20"/>
                <w:szCs w:val="20"/>
              </w:rPr>
              <w:t xml:space="preserve">unknown </w:t>
            </w:r>
            <w:r w:rsidRPr="00537FD8">
              <w:rPr>
                <w:rFonts w:asciiTheme="minorHAnsi" w:hAnsiTheme="minorHAnsi"/>
                <w:sz w:val="20"/>
                <w:szCs w:val="20"/>
              </w:rPr>
              <w:t>whole number in an addition or subtraction equation relating three whole numbers (MA10-GR.1-S.1-GLE.2-EO.a.ii)</w:t>
            </w:r>
          </w:p>
          <w:p w:rsidR="00537FD8" w:rsidRPr="00537FD8" w:rsidRDefault="00537FD8" w:rsidP="00114BE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37FD8">
              <w:rPr>
                <w:rFonts w:asciiTheme="minorHAnsi" w:hAnsiTheme="minorHAnsi"/>
                <w:sz w:val="20"/>
                <w:szCs w:val="20"/>
              </w:rPr>
              <w:t>Add within 100 using concrete models or drawings and strategies based on place value, properties of operations, and/or relationship of addition and subtraction and relate strategy to written method (MA10-GR.1-S.1-GLE.2-EO.c.i)</w:t>
            </w:r>
          </w:p>
          <w:p w:rsidR="006D01DD" w:rsidRPr="00537FD8" w:rsidRDefault="003B2561" w:rsidP="00114BE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Understand when adding two-digit numbers, one adds tens and tens ones and ones; and sometimes it is </w:t>
            </w:r>
            <w:r w:rsidR="009A4158">
              <w:rPr>
                <w:rFonts w:asciiTheme="minorHAnsi" w:hAnsiTheme="minorHAnsi"/>
                <w:sz w:val="20"/>
                <w:szCs w:val="20"/>
              </w:rPr>
              <w:t>necessary to compose a ten</w:t>
            </w:r>
            <w:r w:rsidR="00E87F50">
              <w:rPr>
                <w:rFonts w:asciiTheme="minorHAnsi" w:hAnsiTheme="minorHAnsi"/>
                <w:sz w:val="20"/>
                <w:szCs w:val="20"/>
              </w:rPr>
              <w:t xml:space="preserve"> (MA10-GR.1-S.1-GLE.1-EO.c</w:t>
            </w:r>
            <w:r w:rsidR="00E87F50" w:rsidRPr="00537FD8">
              <w:rPr>
                <w:rFonts w:asciiTheme="minorHAnsi" w:hAnsiTheme="minorHAnsi"/>
                <w:sz w:val="20"/>
                <w:szCs w:val="20"/>
              </w:rPr>
              <w:t>.i)</w:t>
            </w:r>
          </w:p>
        </w:tc>
      </w:tr>
    </w:tbl>
    <w:p w:rsidR="00537FD8" w:rsidRPr="007E59F3" w:rsidRDefault="00537FD8" w:rsidP="00114BE8">
      <w:pPr>
        <w:ind w:left="0" w:firstLine="0"/>
        <w:rPr>
          <w:sz w:val="20"/>
          <w:szCs w:val="20"/>
        </w:r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6D01DD" w:rsidRPr="00D5423D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6D01DD" w:rsidRPr="00D5423D" w:rsidRDefault="006D01DD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6D01DD" w:rsidRPr="00D5423D" w:rsidRDefault="006D01DD" w:rsidP="00114BE8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6D01DD" w:rsidRPr="00D5423D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6D01DD" w:rsidRPr="00D5423D" w:rsidRDefault="006D01DD" w:rsidP="00114BE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6D01DD" w:rsidRPr="00D5423D" w:rsidRDefault="00537FD8" w:rsidP="00114BE8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537FD8">
              <w:rPr>
                <w:rFonts w:asciiTheme="minorHAnsi" w:hAnsiTheme="minorHAnsi"/>
                <w:i/>
                <w:sz w:val="20"/>
                <w:szCs w:val="20"/>
              </w:rPr>
              <w:t>Finding the sum of 5 plus 6 is easy if you know that 5 plus 5 equals ten and 5 is one less than 6.</w:t>
            </w:r>
          </w:p>
        </w:tc>
      </w:tr>
      <w:tr w:rsidR="006D01DD" w:rsidRPr="00D5423D">
        <w:trPr>
          <w:trHeight w:val="27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6D01DD" w:rsidRPr="00D5423D" w:rsidRDefault="006D01DD" w:rsidP="00114BE8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6D01DD" w:rsidRPr="00D5423D" w:rsidRDefault="00537FD8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37FD8">
              <w:rPr>
                <w:rFonts w:asciiTheme="minorHAnsi" w:hAnsiTheme="minorHAnsi"/>
                <w:sz w:val="20"/>
                <w:szCs w:val="20"/>
              </w:rPr>
              <w:t>Arithmetic, efficien</w:t>
            </w:r>
            <w:r>
              <w:rPr>
                <w:rFonts w:asciiTheme="minorHAnsi" w:hAnsiTheme="minorHAnsi"/>
                <w:sz w:val="20"/>
                <w:szCs w:val="20"/>
              </w:rPr>
              <w:t>cy, unknown, strategies, symbol</w:t>
            </w:r>
          </w:p>
        </w:tc>
      </w:tr>
      <w:tr w:rsidR="006D01DD" w:rsidRPr="00D5423D">
        <w:trPr>
          <w:trHeight w:val="27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6D01DD" w:rsidRPr="00D5423D" w:rsidRDefault="006D01DD" w:rsidP="00114BE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6D01DD" w:rsidRPr="00D5423D" w:rsidRDefault="00537FD8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37FD8">
              <w:rPr>
                <w:rFonts w:asciiTheme="minorHAnsi" w:hAnsiTheme="minorHAnsi"/>
                <w:sz w:val="20"/>
                <w:szCs w:val="20"/>
              </w:rPr>
              <w:t>Addition, subtraction, commutative, associative, identity, inverse, counting on, counting back, counting all, addend, equation, tens, ones, making ten, equal, equivalent, compose</w:t>
            </w:r>
          </w:p>
        </w:tc>
      </w:tr>
    </w:tbl>
    <w:p w:rsidR="006D01DD" w:rsidRDefault="006D01DD" w:rsidP="00114BE8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6D01DD" w:rsidRPr="00D5423D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6D01DD" w:rsidRPr="00D5423D" w:rsidRDefault="006D01DD" w:rsidP="00114BE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6D01DD" w:rsidRPr="00D5423D" w:rsidRDefault="00BB3007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Keeping track</w:t>
            </w:r>
          </w:p>
        </w:tc>
        <w:tc>
          <w:tcPr>
            <w:tcW w:w="1956" w:type="dxa"/>
            <w:shd w:val="clear" w:color="auto" w:fill="000000" w:themeFill="text1"/>
          </w:tcPr>
          <w:p w:rsidR="006D01DD" w:rsidRPr="00D5423D" w:rsidRDefault="006D01DD" w:rsidP="00114BE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6D01DD" w:rsidRPr="00D5423D" w:rsidRDefault="00BB3007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 weeks</w:t>
            </w:r>
          </w:p>
        </w:tc>
      </w:tr>
      <w:tr w:rsidR="006D01DD" w:rsidRPr="00D5423D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6D01DD" w:rsidRPr="00D5423D" w:rsidRDefault="006D01DD" w:rsidP="00114BE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6D01DD" w:rsidRPr="00D5423D" w:rsidRDefault="00E075BF" w:rsidP="00114BE8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075BF">
              <w:rPr>
                <w:rFonts w:asciiTheme="minorHAnsi" w:hAnsiTheme="minorHAnsi"/>
                <w:sz w:val="20"/>
                <w:szCs w:val="20"/>
              </w:rPr>
              <w:t>Comparison/Measurement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6D01DD" w:rsidRPr="00D5423D" w:rsidRDefault="006D01DD" w:rsidP="00114BE8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6D01DD" w:rsidRPr="00D5423D" w:rsidRDefault="00E075BF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075BF">
              <w:rPr>
                <w:rFonts w:asciiTheme="minorHAnsi" w:hAnsiTheme="minorHAnsi"/>
                <w:sz w:val="20"/>
                <w:szCs w:val="20"/>
              </w:rPr>
              <w:t>MA10-GR.1-S.4-GLE.2</w:t>
            </w:r>
          </w:p>
        </w:tc>
      </w:tr>
      <w:tr w:rsidR="006D01DD" w:rsidRPr="00D5423D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6D01DD" w:rsidRPr="00D5423D" w:rsidRDefault="006D01DD" w:rsidP="00114BE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E075BF" w:rsidRPr="00E075BF" w:rsidRDefault="00E075BF" w:rsidP="00114BE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075BF">
              <w:rPr>
                <w:rFonts w:asciiTheme="minorHAnsi" w:eastAsia="Times New Roman" w:hAnsiTheme="minorHAnsi"/>
                <w:sz w:val="20"/>
                <w:szCs w:val="20"/>
              </w:rPr>
              <w:t>Why keep track of time? (MA10-GR.1-S.4-GLE.2-IQ.2)</w:t>
            </w:r>
          </w:p>
          <w:p w:rsidR="00E075BF" w:rsidRPr="00E075BF" w:rsidRDefault="00E075BF" w:rsidP="00114BE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075BF">
              <w:rPr>
                <w:rFonts w:asciiTheme="minorHAnsi" w:eastAsia="Times New Roman" w:hAnsiTheme="minorHAnsi"/>
                <w:sz w:val="20"/>
                <w:szCs w:val="20"/>
              </w:rPr>
              <w:t>Why do we measure objects? (MA10-GR.1-S.4-GLE.2-IQ.2)</w:t>
            </w:r>
          </w:p>
          <w:p w:rsidR="006D01DD" w:rsidRPr="00A86B29" w:rsidRDefault="00E075BF" w:rsidP="00114BE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075BF">
              <w:rPr>
                <w:rFonts w:asciiTheme="minorHAnsi" w:eastAsia="Times New Roman" w:hAnsiTheme="minorHAnsi"/>
                <w:sz w:val="20"/>
                <w:szCs w:val="20"/>
              </w:rPr>
              <w:t>How are length and time different?  How are they the same? (MA10-GR.1-S.4-GLE.2-IQ.3)</w:t>
            </w:r>
          </w:p>
        </w:tc>
      </w:tr>
      <w:tr w:rsidR="006D01DD" w:rsidRPr="00D5423D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6D01DD" w:rsidRPr="00D5423D" w:rsidRDefault="006D01DD" w:rsidP="00114BE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6D01DD" w:rsidRPr="00D5423D" w:rsidRDefault="00E075BF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075BF">
              <w:rPr>
                <w:rFonts w:asciiTheme="minorHAnsi" w:hAnsiTheme="minorHAnsi"/>
                <w:sz w:val="20"/>
                <w:szCs w:val="20"/>
              </w:rPr>
              <w:t>Measurement and Data, Geometry</w:t>
            </w:r>
          </w:p>
        </w:tc>
      </w:tr>
      <w:tr w:rsidR="006D01DD" w:rsidRPr="00D5423D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6D01DD" w:rsidRPr="00D5423D" w:rsidRDefault="006D01DD" w:rsidP="00114BE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6D01DD" w:rsidRPr="00D5423D" w:rsidRDefault="00E075BF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075BF">
              <w:rPr>
                <w:rFonts w:asciiTheme="minorHAnsi" w:hAnsiTheme="minorHAnsi"/>
                <w:sz w:val="20"/>
                <w:szCs w:val="20"/>
              </w:rPr>
              <w:t>Length, units, order, measure, time, hour, half hour, minute, rounding, indirect comparison, analog, digital</w:t>
            </w:r>
          </w:p>
        </w:tc>
      </w:tr>
    </w:tbl>
    <w:p w:rsidR="006D01DD" w:rsidRPr="00A86B29" w:rsidRDefault="006D01DD" w:rsidP="00114BE8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6D01DD" w:rsidRPr="00D5423D">
        <w:trPr>
          <w:cantSplit/>
          <w:tblHeader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01DD" w:rsidRPr="00FC1F65" w:rsidRDefault="006D01DD" w:rsidP="00114BE8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6D01DD" w:rsidRPr="00D5423D" w:rsidRDefault="006D01DD" w:rsidP="00114BE8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6D01DD" w:rsidRPr="00FC1F65" w:rsidRDefault="006D01DD" w:rsidP="00114BE8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6D01DD" w:rsidRPr="00D5423D" w:rsidRDefault="006D01DD" w:rsidP="00114BE8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6D01DD" w:rsidRPr="00D5423D">
        <w:trPr>
          <w:cantSplit/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01DD" w:rsidRPr="00D5423D" w:rsidRDefault="00E075BF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075BF">
              <w:rPr>
                <w:rFonts w:asciiTheme="minorHAnsi" w:hAnsiTheme="minorHAnsi"/>
                <w:sz w:val="20"/>
                <w:szCs w:val="20"/>
              </w:rPr>
              <w:t>In different ways, both analog and digital clocks display and communicate hours and minutes (MA10-GR.1-S.4-GLE.2-EO.b)</w:t>
            </w:r>
          </w:p>
        </w:tc>
        <w:tc>
          <w:tcPr>
            <w:tcW w:w="4832" w:type="dxa"/>
            <w:shd w:val="clear" w:color="auto" w:fill="auto"/>
          </w:tcPr>
          <w:p w:rsidR="00E075BF" w:rsidRPr="00E075BF" w:rsidRDefault="00E075BF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075BF">
              <w:rPr>
                <w:rFonts w:asciiTheme="minorHAnsi" w:hAnsiTheme="minorHAnsi"/>
                <w:sz w:val="20"/>
                <w:szCs w:val="20"/>
              </w:rPr>
              <w:t>How does a digital clock show a half hour?</w:t>
            </w:r>
          </w:p>
          <w:p w:rsidR="006D01DD" w:rsidRPr="00D5423D" w:rsidRDefault="00E075BF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075BF">
              <w:rPr>
                <w:rFonts w:asciiTheme="minorHAnsi" w:hAnsiTheme="minorHAnsi"/>
                <w:sz w:val="20"/>
                <w:szCs w:val="20"/>
              </w:rPr>
              <w:t>How does an analog clock show a half hour?</w:t>
            </w:r>
          </w:p>
        </w:tc>
        <w:tc>
          <w:tcPr>
            <w:tcW w:w="4905" w:type="dxa"/>
            <w:shd w:val="clear" w:color="auto" w:fill="auto"/>
          </w:tcPr>
          <w:p w:rsidR="006D01DD" w:rsidRPr="007369C2" w:rsidRDefault="00E075BF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075BF">
              <w:rPr>
                <w:rFonts w:asciiTheme="minorHAnsi" w:hAnsiTheme="minorHAnsi"/>
                <w:sz w:val="20"/>
                <w:szCs w:val="20"/>
              </w:rPr>
              <w:t>Why are there two hands on an analog clock?</w:t>
            </w:r>
          </w:p>
        </w:tc>
      </w:tr>
      <w:tr w:rsidR="006D01DD" w:rsidRPr="00D5423D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01DD" w:rsidRPr="00D5423D" w:rsidRDefault="00E075BF" w:rsidP="00114BE8">
            <w:pPr>
              <w:tabs>
                <w:tab w:val="left" w:pos="2847"/>
              </w:tabs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075BF">
              <w:rPr>
                <w:rFonts w:asciiTheme="minorHAnsi" w:hAnsiTheme="minorHAnsi"/>
                <w:sz w:val="20"/>
                <w:szCs w:val="20"/>
              </w:rPr>
              <w:t>Time telling requires an unde</w:t>
            </w:r>
            <w:r w:rsidR="00C240F7">
              <w:rPr>
                <w:rFonts w:asciiTheme="minorHAnsi" w:hAnsiTheme="minorHAnsi"/>
                <w:sz w:val="20"/>
                <w:szCs w:val="20"/>
              </w:rPr>
              <w:t>rstanding of the half-hour unit</w:t>
            </w:r>
            <w:r w:rsidRPr="00E075BF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="00C240F7">
              <w:rPr>
                <w:rFonts w:asciiTheme="minorHAnsi" w:hAnsiTheme="minorHAnsi"/>
                <w:sz w:val="20"/>
                <w:szCs w:val="20"/>
              </w:rPr>
              <w:t>measure that can be composed into an hour and multiple hour</w:t>
            </w:r>
            <w:r w:rsidRPr="00E075BF">
              <w:rPr>
                <w:rFonts w:asciiTheme="minorHAnsi" w:hAnsiTheme="minorHAnsi"/>
                <w:sz w:val="20"/>
                <w:szCs w:val="20"/>
              </w:rPr>
              <w:t xml:space="preserve"> increments (MA10-GR.1-S.4-GLE.2-EO.b.i)</w:t>
            </w:r>
          </w:p>
        </w:tc>
        <w:tc>
          <w:tcPr>
            <w:tcW w:w="4832" w:type="dxa"/>
            <w:shd w:val="clear" w:color="auto" w:fill="auto"/>
          </w:tcPr>
          <w:p w:rsidR="006D01DD" w:rsidRPr="00D5423D" w:rsidRDefault="00E075BF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075BF">
              <w:rPr>
                <w:rFonts w:asciiTheme="minorHAnsi" w:hAnsiTheme="minorHAnsi"/>
                <w:sz w:val="20"/>
                <w:szCs w:val="20"/>
              </w:rPr>
              <w:t>How is a half hour different than an hour?</w:t>
            </w:r>
          </w:p>
        </w:tc>
        <w:tc>
          <w:tcPr>
            <w:tcW w:w="4905" w:type="dxa"/>
            <w:shd w:val="clear" w:color="auto" w:fill="auto"/>
          </w:tcPr>
          <w:p w:rsidR="006D01DD" w:rsidRPr="00D5423D" w:rsidRDefault="00E075BF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075BF">
              <w:rPr>
                <w:rFonts w:asciiTheme="minorHAnsi" w:hAnsiTheme="minorHAnsi"/>
                <w:sz w:val="20"/>
                <w:szCs w:val="20"/>
              </w:rPr>
              <w:t>Why would we measure time in increments smaller than an hour?</w:t>
            </w:r>
          </w:p>
        </w:tc>
      </w:tr>
      <w:tr w:rsidR="006D01DD" w:rsidRPr="00D5423D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01DD" w:rsidRPr="00D5423D" w:rsidRDefault="00E075BF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075BF">
              <w:rPr>
                <w:rFonts w:asciiTheme="minorHAnsi" w:hAnsiTheme="minorHAnsi"/>
                <w:sz w:val="20"/>
                <w:szCs w:val="20"/>
              </w:rPr>
              <w:t>When comparing the size of two objects that cannot be placed next to each other, a third object can be used for indirect comparison (MA10-GR.1-S.4-GLE.2-EO.a.i)</w:t>
            </w:r>
          </w:p>
        </w:tc>
        <w:tc>
          <w:tcPr>
            <w:tcW w:w="4832" w:type="dxa"/>
            <w:shd w:val="clear" w:color="auto" w:fill="auto"/>
          </w:tcPr>
          <w:p w:rsidR="006D01DD" w:rsidRPr="00E53439" w:rsidRDefault="00E075BF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075BF">
              <w:rPr>
                <w:rFonts w:asciiTheme="minorHAnsi" w:hAnsiTheme="minorHAnsi"/>
                <w:sz w:val="20"/>
                <w:szCs w:val="20"/>
              </w:rPr>
              <w:t>What kind of object could you use to indirectly compare the length of your desk and the length of the foursquare court on the playground?</w:t>
            </w:r>
          </w:p>
        </w:tc>
        <w:tc>
          <w:tcPr>
            <w:tcW w:w="4905" w:type="dxa"/>
            <w:shd w:val="clear" w:color="auto" w:fill="auto"/>
          </w:tcPr>
          <w:p w:rsidR="00E075BF" w:rsidRPr="00E075BF" w:rsidRDefault="00E075BF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075BF">
              <w:rPr>
                <w:rFonts w:asciiTheme="minorHAnsi" w:hAnsiTheme="minorHAnsi"/>
                <w:sz w:val="20"/>
                <w:szCs w:val="20"/>
              </w:rPr>
              <w:t>How can you order three objects by length if you are not able to directly compare them?</w:t>
            </w:r>
          </w:p>
          <w:p w:rsidR="00E075BF" w:rsidRPr="00E075BF" w:rsidRDefault="00E075BF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075BF">
              <w:rPr>
                <w:rFonts w:asciiTheme="minorHAnsi" w:hAnsiTheme="minorHAnsi"/>
                <w:sz w:val="20"/>
                <w:szCs w:val="20"/>
              </w:rPr>
              <w:t>How can you tell when one object is bigger than another (MA10-GR.1-S.4-GLE.2-IQ.1)</w:t>
            </w:r>
          </w:p>
          <w:p w:rsidR="006D01DD" w:rsidRPr="00D5423D" w:rsidRDefault="00E075BF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075BF">
              <w:rPr>
                <w:rFonts w:asciiTheme="minorHAnsi" w:hAnsiTheme="minorHAnsi"/>
                <w:sz w:val="20"/>
                <w:szCs w:val="20"/>
              </w:rPr>
              <w:t>How can you be sure that two things that appear to be the same size truly are the same size?</w:t>
            </w:r>
          </w:p>
        </w:tc>
      </w:tr>
      <w:tr w:rsidR="00E075BF" w:rsidRPr="00D5423D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075BF" w:rsidRPr="00E075BF" w:rsidRDefault="00E075BF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075BF">
              <w:rPr>
                <w:rFonts w:asciiTheme="minorHAnsi" w:hAnsiTheme="minorHAnsi"/>
                <w:sz w:val="20"/>
                <w:szCs w:val="20"/>
              </w:rPr>
              <w:t xml:space="preserve">Accurate </w:t>
            </w:r>
            <w:r w:rsidR="00E87F50">
              <w:rPr>
                <w:rFonts w:asciiTheme="minorHAnsi" w:hAnsiTheme="minorHAnsi"/>
                <w:sz w:val="20"/>
                <w:szCs w:val="20"/>
              </w:rPr>
              <w:t>length measurement of an object requires precise iteration of same-size length units that span the object without gaps or overlaps</w:t>
            </w:r>
            <w:r w:rsidRPr="00E075BF">
              <w:rPr>
                <w:rFonts w:asciiTheme="minorHAnsi" w:hAnsiTheme="minorHAnsi"/>
                <w:sz w:val="20"/>
                <w:szCs w:val="20"/>
              </w:rPr>
              <w:t xml:space="preserve"> (MA10-GR.1-S.4-GLE.2</w:t>
            </w:r>
            <w:r w:rsidR="00E87F50">
              <w:rPr>
                <w:rFonts w:asciiTheme="minorHAnsi" w:hAnsiTheme="minorHAnsi"/>
                <w:sz w:val="20"/>
                <w:szCs w:val="20"/>
              </w:rPr>
              <w:t>-EO.a.ii</w:t>
            </w:r>
            <w:r w:rsidRPr="00E075BF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E075BF" w:rsidRPr="00E075BF" w:rsidRDefault="00E075BF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075BF">
              <w:rPr>
                <w:rFonts w:asciiTheme="minorHAnsi" w:hAnsiTheme="minorHAnsi"/>
                <w:sz w:val="20"/>
                <w:szCs w:val="20"/>
              </w:rPr>
              <w:t>What errors might occur when measuring?</w:t>
            </w:r>
          </w:p>
        </w:tc>
        <w:tc>
          <w:tcPr>
            <w:tcW w:w="4905" w:type="dxa"/>
            <w:shd w:val="clear" w:color="auto" w:fill="auto"/>
          </w:tcPr>
          <w:p w:rsidR="00E075BF" w:rsidRPr="00E075BF" w:rsidRDefault="00E075BF" w:rsidP="00114BE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075BF">
              <w:rPr>
                <w:rFonts w:asciiTheme="minorHAnsi" w:hAnsiTheme="minorHAnsi"/>
                <w:sz w:val="20"/>
                <w:szCs w:val="20"/>
              </w:rPr>
              <w:t>Why might different measurements occur from measuring the same object with non-standard units?</w:t>
            </w:r>
          </w:p>
        </w:tc>
      </w:tr>
    </w:tbl>
    <w:p w:rsidR="006D01DD" w:rsidRDefault="006D01DD" w:rsidP="00114BE8">
      <w:pPr>
        <w:ind w:left="0" w:firstLine="0"/>
      </w:pPr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857"/>
        <w:gridCol w:w="11856"/>
      </w:tblGrid>
      <w:tr w:rsidR="00560777" w:rsidRPr="00D5423D" w:rsidTr="00560777">
        <w:trPr>
          <w:cantSplit/>
          <w:trHeight w:val="18"/>
          <w:jc w:val="center"/>
        </w:trPr>
        <w:tc>
          <w:tcPr>
            <w:tcW w:w="2857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60777" w:rsidRDefault="00560777" w:rsidP="00660D46">
            <w:pPr>
              <w:ind w:left="0" w:firstLine="0"/>
              <w:rPr>
                <w:rFonts w:asciiTheme="minorHAnsi" w:hAnsiTheme="minorHAnsi"/>
                <w:b/>
                <w:sz w:val="24"/>
                <w:szCs w:val="24"/>
              </w:rPr>
            </w:pPr>
            <w:r w:rsidRPr="00CE4D6B">
              <w:rPr>
                <w:rFonts w:asciiTheme="minorHAnsi" w:hAnsiTheme="minorHAnsi"/>
              </w:rPr>
              <w:lastRenderedPageBreak/>
              <w:br w:type="page"/>
            </w:r>
            <w:r w:rsidRPr="00CE4D6B">
              <w:rPr>
                <w:rFonts w:asciiTheme="minorHAnsi" w:hAnsiTheme="minorHAnsi"/>
                <w:b/>
                <w:sz w:val="24"/>
                <w:szCs w:val="24"/>
              </w:rPr>
              <w:t>Key Knowledge and Skills:</w:t>
            </w:r>
          </w:p>
          <w:p w:rsidR="00560777" w:rsidRPr="00CE4D6B" w:rsidRDefault="00560777" w:rsidP="00660D46">
            <w:pPr>
              <w:ind w:left="0" w:firstLine="0"/>
              <w:rPr>
                <w:rFonts w:asciiTheme="minorHAnsi" w:hAnsiTheme="minorHAnsi"/>
                <w:b/>
                <w:sz w:val="24"/>
                <w:szCs w:val="24"/>
              </w:rPr>
            </w:pPr>
            <w:r w:rsidRPr="00CE4D6B">
              <w:rPr>
                <w:rFonts w:asciiTheme="minorHAnsi" w:hAnsiTheme="minorHAnsi"/>
                <w:b/>
                <w:sz w:val="20"/>
                <w:szCs w:val="20"/>
              </w:rPr>
              <w:t>My students will…</w:t>
            </w:r>
          </w:p>
        </w:tc>
        <w:tc>
          <w:tcPr>
            <w:tcW w:w="11856" w:type="dxa"/>
            <w:shd w:val="clear" w:color="auto" w:fill="D9D9D9" w:themeFill="background1" w:themeFillShade="D9"/>
          </w:tcPr>
          <w:p w:rsidR="00560777" w:rsidRPr="009A4B01" w:rsidRDefault="007E59F3" w:rsidP="00660D46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7E59F3">
              <w:rPr>
                <w:rFonts w:asciiTheme="minorHAnsi" w:hAnsiTheme="minorHAnsi"/>
                <w:i/>
                <w:sz w:val="20"/>
                <w:szCs w:val="20"/>
              </w:rPr>
              <w:t>What students will know and be able to do are so closely linked in the concept-based discipline of mathematics. Therefore, in the mathematics samples what students should know and do are combined.</w:t>
            </w:r>
            <w:bookmarkStart w:id="0" w:name="_GoBack"/>
            <w:bookmarkEnd w:id="0"/>
          </w:p>
        </w:tc>
      </w:tr>
      <w:tr w:rsidR="006D01DD" w:rsidRPr="00D5423D">
        <w:trPr>
          <w:cantSplit/>
          <w:trHeight w:val="654"/>
          <w:jc w:val="center"/>
        </w:trPr>
        <w:tc>
          <w:tcPr>
            <w:tcW w:w="1471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F50" w:rsidRDefault="00E075BF" w:rsidP="00114BE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075BF">
              <w:rPr>
                <w:rFonts w:asciiTheme="minorHAnsi" w:hAnsiTheme="minorHAnsi"/>
                <w:sz w:val="20"/>
                <w:szCs w:val="20"/>
              </w:rPr>
              <w:t>Or</w:t>
            </w:r>
            <w:r w:rsidR="00E87F50">
              <w:rPr>
                <w:rFonts w:asciiTheme="minorHAnsi" w:hAnsiTheme="minorHAnsi"/>
                <w:sz w:val="20"/>
                <w:szCs w:val="20"/>
              </w:rPr>
              <w:t xml:space="preserve">der three objects by length </w:t>
            </w:r>
            <w:r w:rsidR="00E87F50" w:rsidRPr="00E075BF">
              <w:rPr>
                <w:rFonts w:asciiTheme="minorHAnsi" w:hAnsiTheme="minorHAnsi"/>
                <w:sz w:val="20"/>
                <w:szCs w:val="20"/>
              </w:rPr>
              <w:t>(MA10-GR.1-S.4-GLE.2-EO.a.i)</w:t>
            </w:r>
          </w:p>
          <w:p w:rsidR="00E075BF" w:rsidRPr="00E075BF" w:rsidRDefault="00E87F50" w:rsidP="00114BE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Compare </w:t>
            </w:r>
            <w:r w:rsidR="00E075BF" w:rsidRPr="00E075BF">
              <w:rPr>
                <w:rFonts w:asciiTheme="minorHAnsi" w:hAnsiTheme="minorHAnsi"/>
                <w:sz w:val="20"/>
                <w:szCs w:val="20"/>
              </w:rPr>
              <w:t xml:space="preserve">the lengths of two objects indirectly </w:t>
            </w:r>
            <w:r>
              <w:rPr>
                <w:rFonts w:asciiTheme="minorHAnsi" w:hAnsiTheme="minorHAnsi"/>
                <w:sz w:val="20"/>
                <w:szCs w:val="20"/>
              </w:rPr>
              <w:t>by using a</w:t>
            </w:r>
            <w:r w:rsidR="00E075BF" w:rsidRPr="00E075BF">
              <w:rPr>
                <w:rFonts w:asciiTheme="minorHAnsi" w:hAnsiTheme="minorHAnsi"/>
                <w:sz w:val="20"/>
                <w:szCs w:val="20"/>
              </w:rPr>
              <w:t xml:space="preserve"> third object (MA10-GR.1-S.4-GLE.2-EO.a.i)</w:t>
            </w:r>
          </w:p>
          <w:p w:rsidR="00E075BF" w:rsidRPr="00E87F50" w:rsidRDefault="00E075BF" w:rsidP="00114BE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075BF">
              <w:rPr>
                <w:rFonts w:asciiTheme="minorHAnsi" w:hAnsiTheme="minorHAnsi"/>
                <w:sz w:val="20"/>
                <w:szCs w:val="20"/>
              </w:rPr>
              <w:t>Measure the length of an object by laying multiple copies of a short</w:t>
            </w:r>
            <w:r w:rsidR="00E87F50">
              <w:rPr>
                <w:rFonts w:asciiTheme="minorHAnsi" w:hAnsiTheme="minorHAnsi"/>
                <w:sz w:val="20"/>
                <w:szCs w:val="20"/>
              </w:rPr>
              <w:t>er</w:t>
            </w:r>
            <w:r w:rsidRPr="00E075BF">
              <w:rPr>
                <w:rFonts w:asciiTheme="minorHAnsi" w:hAnsiTheme="minorHAnsi"/>
                <w:sz w:val="20"/>
                <w:szCs w:val="20"/>
              </w:rPr>
              <w:t xml:space="preserve"> object end to end without gaps or overlaps and express the length of the object as</w:t>
            </w:r>
            <w:r w:rsidR="00E87F50">
              <w:rPr>
                <w:rFonts w:asciiTheme="minorHAnsi" w:hAnsiTheme="minorHAnsi"/>
                <w:sz w:val="20"/>
                <w:szCs w:val="20"/>
              </w:rPr>
              <w:t xml:space="preserve"> a whole number of length units of the shorter object </w:t>
            </w:r>
            <w:r w:rsidRPr="00E075BF">
              <w:rPr>
                <w:rFonts w:asciiTheme="minorHAnsi" w:hAnsiTheme="minorHAnsi"/>
                <w:sz w:val="20"/>
                <w:szCs w:val="20"/>
              </w:rPr>
              <w:t>(MA10-GR.1-S.4-GLE.2-EO.a.ii)</w:t>
            </w:r>
          </w:p>
          <w:p w:rsidR="00E075BF" w:rsidRPr="00E075BF" w:rsidRDefault="00E075BF" w:rsidP="00114BE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075BF">
              <w:rPr>
                <w:rFonts w:asciiTheme="minorHAnsi" w:hAnsiTheme="minorHAnsi"/>
                <w:sz w:val="20"/>
                <w:szCs w:val="20"/>
              </w:rPr>
              <w:t>Track the number of placed units to produce a measure of units (MA10-GR.1-S.4-GLE.2-EO.a.ii)</w:t>
            </w:r>
          </w:p>
          <w:p w:rsidR="006D01DD" w:rsidRPr="00D5423D" w:rsidRDefault="00E87F50" w:rsidP="00114BE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Tell </w:t>
            </w:r>
            <w:r w:rsidR="00E075BF" w:rsidRPr="00E075BF">
              <w:rPr>
                <w:rFonts w:asciiTheme="minorHAnsi" w:hAnsiTheme="minorHAnsi"/>
                <w:sz w:val="20"/>
                <w:szCs w:val="20"/>
              </w:rPr>
              <w:t xml:space="preserve">and write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time </w:t>
            </w:r>
            <w:r w:rsidR="00E075BF" w:rsidRPr="00E075BF">
              <w:rPr>
                <w:rFonts w:asciiTheme="minorHAnsi" w:hAnsiTheme="minorHAnsi"/>
                <w:sz w:val="20"/>
                <w:szCs w:val="20"/>
              </w:rPr>
              <w:t>in hours and half-hours using analog and digital clocks (MA10-GR.1-S.4-GLE.2-EO.b)</w:t>
            </w:r>
          </w:p>
        </w:tc>
      </w:tr>
    </w:tbl>
    <w:p w:rsidR="006D01DD" w:rsidRPr="00D5423D" w:rsidRDefault="006D01DD" w:rsidP="00114BE8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6D01DD" w:rsidRPr="00D5423D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6D01DD" w:rsidRPr="00D5423D" w:rsidRDefault="006D01DD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6D01DD" w:rsidRPr="00D5423D" w:rsidRDefault="006D01DD" w:rsidP="00114BE8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6D01DD" w:rsidRPr="00D5423D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6D01DD" w:rsidRPr="00D5423D" w:rsidRDefault="006D01DD" w:rsidP="00114BE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E075BF" w:rsidRPr="00E075BF" w:rsidRDefault="00E075BF" w:rsidP="00114BE8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E075BF">
              <w:rPr>
                <w:rFonts w:asciiTheme="minorHAnsi" w:hAnsiTheme="minorHAnsi"/>
                <w:i/>
                <w:sz w:val="20"/>
                <w:szCs w:val="20"/>
              </w:rPr>
              <w:t>It is a few minutes before nine o’clock.</w:t>
            </w:r>
          </w:p>
          <w:p w:rsidR="006D01DD" w:rsidRPr="00D5423D" w:rsidRDefault="00E075BF" w:rsidP="00114BE8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E075BF">
              <w:rPr>
                <w:rFonts w:asciiTheme="minorHAnsi" w:hAnsiTheme="minorHAnsi"/>
                <w:i/>
                <w:sz w:val="20"/>
                <w:szCs w:val="20"/>
              </w:rPr>
              <w:t>The length of my pencil is longer than my hand and then length of your pencil is shorter than my hand, which means my pencil is longer than your pencil.</w:t>
            </w:r>
          </w:p>
        </w:tc>
      </w:tr>
      <w:tr w:rsidR="006D01DD" w:rsidRPr="00D5423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6D01DD" w:rsidRPr="00D5423D" w:rsidRDefault="006D01DD" w:rsidP="00114BE8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6D01DD" w:rsidRPr="00D5423D" w:rsidRDefault="00E075BF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075BF">
              <w:rPr>
                <w:rFonts w:asciiTheme="minorHAnsi" w:hAnsiTheme="minorHAnsi"/>
                <w:sz w:val="20"/>
                <w:szCs w:val="20"/>
              </w:rPr>
              <w:t>Analog clock, digital clock, compare, half-hour, hour, minute, time</w:t>
            </w:r>
          </w:p>
        </w:tc>
      </w:tr>
      <w:tr w:rsidR="006D01DD" w:rsidRPr="00D5423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6D01DD" w:rsidRPr="00D5423D" w:rsidRDefault="006D01DD" w:rsidP="00114BE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6D01DD" w:rsidRPr="00D5423D" w:rsidRDefault="00E075BF" w:rsidP="00114BE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075BF">
              <w:rPr>
                <w:rFonts w:asciiTheme="minorHAnsi" w:hAnsiTheme="minorHAnsi"/>
                <w:sz w:val="20"/>
                <w:szCs w:val="20"/>
              </w:rPr>
              <w:t>Unit, indirect comparison, length, rounding</w:t>
            </w:r>
          </w:p>
        </w:tc>
      </w:tr>
    </w:tbl>
    <w:p w:rsidR="006D01DD" w:rsidRDefault="006D01DD" w:rsidP="00C23FF8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6D01DD" w:rsidSect="00F656DB">
      <w:headerReference w:type="even" r:id="rId15"/>
      <w:headerReference w:type="default" r:id="rId16"/>
      <w:footerReference w:type="even" r:id="rId17"/>
      <w:headerReference w:type="first" r:id="rId18"/>
      <w:footerReference w:type="first" r:id="rId19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F50" w:rsidRDefault="00E87F50" w:rsidP="00F36A58">
      <w:r>
        <w:separator/>
      </w:r>
    </w:p>
  </w:endnote>
  <w:endnote w:type="continuationSeparator" w:id="0">
    <w:p w:rsidR="00E87F50" w:rsidRDefault="00E87F50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BB1" w:rsidRDefault="00C95B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F50" w:rsidRPr="001A50CB" w:rsidRDefault="00E87F50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>
      <w:rPr>
        <w:sz w:val="16"/>
        <w:szCs w:val="16"/>
      </w:rPr>
      <w:t>Kim Frees (Garfield RE-2); Christina Gillette (Harrison 2); Robin MacArthur (Poudre R-1)</w:t>
    </w:r>
  </w:p>
  <w:p w:rsidR="00E87F50" w:rsidRPr="001A50CB" w:rsidRDefault="00E87F50" w:rsidP="00A86B29">
    <w:pPr>
      <w:rPr>
        <w:sz w:val="16"/>
        <w:szCs w:val="16"/>
      </w:rPr>
    </w:pPr>
    <w:r>
      <w:rPr>
        <w:sz w:val="16"/>
        <w:szCs w:val="16"/>
      </w:rPr>
      <w:t>1</w:t>
    </w:r>
    <w:r w:rsidRPr="001E64E5">
      <w:rPr>
        <w:sz w:val="16"/>
        <w:szCs w:val="16"/>
        <w:vertAlign w:val="superscript"/>
      </w:rPr>
      <w:t>st</w:t>
    </w:r>
    <w:r>
      <w:rPr>
        <w:sz w:val="16"/>
        <w:szCs w:val="16"/>
      </w:rPr>
      <w:t xml:space="preserve"> Grade</w:t>
    </w:r>
    <w:r w:rsidRPr="001A50CB">
      <w:rPr>
        <w:sz w:val="16"/>
        <w:szCs w:val="16"/>
      </w:rPr>
      <w:t xml:space="preserve">, </w:t>
    </w:r>
    <w:r>
      <w:rPr>
        <w:sz w:val="16"/>
        <w:szCs w:val="16"/>
      </w:rPr>
      <w:t>Mathematics</w:t>
    </w:r>
    <w:r w:rsidRPr="001A50CB">
      <w:rPr>
        <w:sz w:val="16"/>
        <w:szCs w:val="16"/>
      </w:rPr>
      <w:ptab w:relativeTo="margin" w:alignment="center" w:leader="none"/>
    </w:r>
    <w:r w:rsidRPr="001A50CB">
      <w:rPr>
        <w:sz w:val="16"/>
        <w:szCs w:val="16"/>
      </w:rPr>
      <w:t xml:space="preserve">Complete Sample Curriculum </w:t>
    </w:r>
    <w:r>
      <w:rPr>
        <w:sz w:val="16"/>
        <w:szCs w:val="16"/>
      </w:rPr>
      <w:t xml:space="preserve">– Posted: </w:t>
    </w:r>
    <w:r w:rsidR="00C95BB1">
      <w:rPr>
        <w:sz w:val="16"/>
        <w:szCs w:val="16"/>
      </w:rPr>
      <w:t>February 15</w:t>
    </w:r>
    <w:r w:rsidRPr="001A50CB">
      <w:rPr>
        <w:sz w:val="16"/>
        <w:szCs w:val="16"/>
      </w:rPr>
      <w:t>, 2013</w:t>
    </w:r>
    <w:r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Pr="001A50CB">
          <w:rPr>
            <w:sz w:val="16"/>
            <w:szCs w:val="16"/>
          </w:rPr>
          <w:t xml:space="preserve">Page </w:t>
        </w:r>
        <w:r w:rsidR="002730BD"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PAGE </w:instrText>
        </w:r>
        <w:r w:rsidR="002730BD" w:rsidRPr="001A50CB">
          <w:rPr>
            <w:sz w:val="16"/>
            <w:szCs w:val="16"/>
          </w:rPr>
          <w:fldChar w:fldCharType="separate"/>
        </w:r>
        <w:r w:rsidR="007E59F3">
          <w:rPr>
            <w:noProof/>
            <w:sz w:val="16"/>
            <w:szCs w:val="16"/>
          </w:rPr>
          <w:t>11</w:t>
        </w:r>
        <w:r w:rsidR="002730BD" w:rsidRPr="001A50CB">
          <w:rPr>
            <w:sz w:val="16"/>
            <w:szCs w:val="16"/>
          </w:rPr>
          <w:fldChar w:fldCharType="end"/>
        </w:r>
        <w:r w:rsidRPr="001A50CB">
          <w:rPr>
            <w:sz w:val="16"/>
            <w:szCs w:val="16"/>
          </w:rPr>
          <w:t xml:space="preserve"> of </w:t>
        </w:r>
        <w:r w:rsidR="002730BD"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NUMPAGES  </w:instrText>
        </w:r>
        <w:r w:rsidR="002730BD" w:rsidRPr="001A50CB">
          <w:rPr>
            <w:sz w:val="16"/>
            <w:szCs w:val="16"/>
          </w:rPr>
          <w:fldChar w:fldCharType="separate"/>
        </w:r>
        <w:r w:rsidR="007E59F3">
          <w:rPr>
            <w:noProof/>
            <w:sz w:val="16"/>
            <w:szCs w:val="16"/>
          </w:rPr>
          <w:t>11</w:t>
        </w:r>
        <w:r w:rsidR="002730BD" w:rsidRPr="001A50CB">
          <w:rPr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BB1" w:rsidRDefault="00C95BB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F50" w:rsidRDefault="00E87F50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F50" w:rsidRDefault="00E87F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F50" w:rsidRDefault="00E87F50" w:rsidP="00F36A58">
      <w:r>
        <w:separator/>
      </w:r>
    </w:p>
  </w:footnote>
  <w:footnote w:type="continuationSeparator" w:id="0">
    <w:p w:rsidR="00E87F50" w:rsidRDefault="00E87F50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F50" w:rsidRDefault="00E87F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F50" w:rsidRPr="00D5423D" w:rsidRDefault="00E87F50" w:rsidP="00161145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87F50" w:rsidRDefault="00E87F50" w:rsidP="00161145">
    <w:pPr>
      <w:ind w:left="0"/>
      <w:jc w:val="center"/>
    </w:pPr>
    <w:r>
      <w:rPr>
        <w:rFonts w:asciiTheme="minorHAnsi" w:hAnsiTheme="minorHAnsi"/>
        <w:b/>
        <w:sz w:val="20"/>
        <w:szCs w:val="20"/>
      </w:rPr>
      <w:t>Planning 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>
      <w:rPr>
        <w:rFonts w:asciiTheme="minorHAnsi" w:hAnsiTheme="minorHAnsi"/>
        <w:b/>
        <w:sz w:val="20"/>
        <w:szCs w:val="20"/>
      </w:rPr>
      <w:t>1</w:t>
    </w:r>
    <w:r w:rsidRPr="001E64E5">
      <w:rPr>
        <w:rFonts w:asciiTheme="minorHAnsi" w:hAnsiTheme="minorHAnsi"/>
        <w:b/>
        <w:sz w:val="20"/>
        <w:szCs w:val="20"/>
        <w:vertAlign w:val="superscript"/>
      </w:rPr>
      <w:t>st</w:t>
    </w:r>
    <w:r>
      <w:rPr>
        <w:rFonts w:asciiTheme="minorHAnsi" w:hAnsiTheme="minorHAnsi"/>
        <w:b/>
        <w:sz w:val="20"/>
        <w:szCs w:val="20"/>
      </w:rPr>
      <w:t xml:space="preserve"> Grade Mathematics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F50" w:rsidRDefault="00E87F5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F50" w:rsidRDefault="00E87F50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F50" w:rsidRPr="00304C52" w:rsidRDefault="00E87F50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E87F50" w:rsidRPr="00F36A58" w:rsidRDefault="00E87F50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Unit Planning for 1</w:t>
    </w:r>
    <w:r w:rsidRPr="002C6794">
      <w:rPr>
        <w:rFonts w:asciiTheme="minorHAnsi" w:hAnsiTheme="minorHAnsi"/>
        <w:b/>
        <w:sz w:val="20"/>
        <w:szCs w:val="20"/>
        <w:vertAlign w:val="superscript"/>
      </w:rPr>
      <w:t>st</w:t>
    </w:r>
    <w:r>
      <w:rPr>
        <w:rFonts w:asciiTheme="minorHAnsi" w:hAnsiTheme="minorHAnsi"/>
        <w:b/>
        <w:sz w:val="20"/>
        <w:szCs w:val="20"/>
      </w:rPr>
      <w:t xml:space="preserve"> Grade Mathematics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F50" w:rsidRDefault="00E87F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174AD0DA"/>
    <w:lvl w:ilvl="0">
      <w:numFmt w:val="bullet"/>
      <w:lvlText w:val="*"/>
      <w:lvlJc w:val="left"/>
    </w:lvl>
  </w:abstractNum>
  <w:abstractNum w:abstractNumId="2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AB72B0"/>
    <w:multiLevelType w:val="hybridMultilevel"/>
    <w:tmpl w:val="1EBC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4028E"/>
    <w:multiLevelType w:val="hybridMultilevel"/>
    <w:tmpl w:val="85E8BA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7158E8"/>
    <w:multiLevelType w:val="hybridMultilevel"/>
    <w:tmpl w:val="BCE42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D462EC"/>
    <w:multiLevelType w:val="hybridMultilevel"/>
    <w:tmpl w:val="E8D6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A575B9"/>
    <w:multiLevelType w:val="hybridMultilevel"/>
    <w:tmpl w:val="070EE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C2830C5"/>
    <w:multiLevelType w:val="hybridMultilevel"/>
    <w:tmpl w:val="797CF2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E135281"/>
    <w:multiLevelType w:val="hybridMultilevel"/>
    <w:tmpl w:val="B9E0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A825669"/>
    <w:multiLevelType w:val="hybridMultilevel"/>
    <w:tmpl w:val="797CF2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2"/>
  </w:num>
  <w:num w:numId="4">
    <w:abstractNumId w:val="8"/>
  </w:num>
  <w:num w:numId="5">
    <w:abstractNumId w:val="28"/>
  </w:num>
  <w:num w:numId="6">
    <w:abstractNumId w:val="13"/>
  </w:num>
  <w:num w:numId="7">
    <w:abstractNumId w:val="0"/>
  </w:num>
  <w:num w:numId="8">
    <w:abstractNumId w:val="12"/>
  </w:num>
  <w:num w:numId="9">
    <w:abstractNumId w:val="5"/>
  </w:num>
  <w:num w:numId="10">
    <w:abstractNumId w:val="6"/>
  </w:num>
  <w:num w:numId="11">
    <w:abstractNumId w:val="23"/>
  </w:num>
  <w:num w:numId="12">
    <w:abstractNumId w:val="21"/>
  </w:num>
  <w:num w:numId="13">
    <w:abstractNumId w:val="14"/>
  </w:num>
  <w:num w:numId="14">
    <w:abstractNumId w:val="30"/>
  </w:num>
  <w:num w:numId="15">
    <w:abstractNumId w:val="17"/>
  </w:num>
  <w:num w:numId="16">
    <w:abstractNumId w:val="2"/>
  </w:num>
  <w:num w:numId="17">
    <w:abstractNumId w:val="25"/>
  </w:num>
  <w:num w:numId="18">
    <w:abstractNumId w:val="20"/>
  </w:num>
  <w:num w:numId="19">
    <w:abstractNumId w:val="7"/>
  </w:num>
  <w:num w:numId="20">
    <w:abstractNumId w:val="19"/>
  </w:num>
  <w:num w:numId="21">
    <w:abstractNumId w:val="10"/>
  </w:num>
  <w:num w:numId="22">
    <w:abstractNumId w:val="16"/>
  </w:num>
  <w:num w:numId="23">
    <w:abstractNumId w:val="26"/>
  </w:num>
  <w:num w:numId="24">
    <w:abstractNumId w:val="9"/>
  </w:num>
  <w:num w:numId="25">
    <w:abstractNumId w:val="24"/>
  </w:num>
  <w:num w:numId="26">
    <w:abstractNumId w:val="18"/>
  </w:num>
  <w:num w:numId="27">
    <w:abstractNumId w:val="1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20"/>
        </w:rPr>
      </w:lvl>
    </w:lvlOverride>
  </w:num>
  <w:num w:numId="28">
    <w:abstractNumId w:val="11"/>
  </w:num>
  <w:num w:numId="29">
    <w:abstractNumId w:val="3"/>
  </w:num>
  <w:num w:numId="30">
    <w:abstractNumId w:val="27"/>
  </w:num>
  <w:num w:numId="31">
    <w:abstractNumId w:val="15"/>
  </w:num>
  <w:num w:numId="32">
    <w:abstractNumId w:val="29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23566"/>
    <w:rsid w:val="00031AF3"/>
    <w:rsid w:val="000470FE"/>
    <w:rsid w:val="000529DD"/>
    <w:rsid w:val="00065679"/>
    <w:rsid w:val="00065DD3"/>
    <w:rsid w:val="000728AC"/>
    <w:rsid w:val="00077BA1"/>
    <w:rsid w:val="000910A8"/>
    <w:rsid w:val="000910E2"/>
    <w:rsid w:val="000A100E"/>
    <w:rsid w:val="000B2D43"/>
    <w:rsid w:val="000B3191"/>
    <w:rsid w:val="000D089A"/>
    <w:rsid w:val="000D2207"/>
    <w:rsid w:val="000D2958"/>
    <w:rsid w:val="000E54AC"/>
    <w:rsid w:val="000E74E5"/>
    <w:rsid w:val="000E7E98"/>
    <w:rsid w:val="000F51A6"/>
    <w:rsid w:val="000F56D7"/>
    <w:rsid w:val="00112135"/>
    <w:rsid w:val="0011270D"/>
    <w:rsid w:val="00114BE8"/>
    <w:rsid w:val="00122021"/>
    <w:rsid w:val="00125E85"/>
    <w:rsid w:val="00132504"/>
    <w:rsid w:val="0013710B"/>
    <w:rsid w:val="00144939"/>
    <w:rsid w:val="0014751D"/>
    <w:rsid w:val="00153510"/>
    <w:rsid w:val="001543BF"/>
    <w:rsid w:val="00161145"/>
    <w:rsid w:val="001646D2"/>
    <w:rsid w:val="00167860"/>
    <w:rsid w:val="001749E8"/>
    <w:rsid w:val="001853C1"/>
    <w:rsid w:val="001936E4"/>
    <w:rsid w:val="00193D1F"/>
    <w:rsid w:val="001951E1"/>
    <w:rsid w:val="001A50CB"/>
    <w:rsid w:val="001B5F07"/>
    <w:rsid w:val="001C53AD"/>
    <w:rsid w:val="001D01C0"/>
    <w:rsid w:val="001E64E5"/>
    <w:rsid w:val="001F5B7D"/>
    <w:rsid w:val="0020176D"/>
    <w:rsid w:val="00227D78"/>
    <w:rsid w:val="00230248"/>
    <w:rsid w:val="002404E2"/>
    <w:rsid w:val="00245712"/>
    <w:rsid w:val="0025049C"/>
    <w:rsid w:val="0025422D"/>
    <w:rsid w:val="00254293"/>
    <w:rsid w:val="00255AB1"/>
    <w:rsid w:val="002633A6"/>
    <w:rsid w:val="002713D7"/>
    <w:rsid w:val="002730BD"/>
    <w:rsid w:val="002813AD"/>
    <w:rsid w:val="00281B05"/>
    <w:rsid w:val="0028514C"/>
    <w:rsid w:val="002866F5"/>
    <w:rsid w:val="002A582B"/>
    <w:rsid w:val="002B422F"/>
    <w:rsid w:val="002C424E"/>
    <w:rsid w:val="002C5D8B"/>
    <w:rsid w:val="002C6794"/>
    <w:rsid w:val="002C75C4"/>
    <w:rsid w:val="002D49D1"/>
    <w:rsid w:val="002D4B80"/>
    <w:rsid w:val="002D4E78"/>
    <w:rsid w:val="002E7E78"/>
    <w:rsid w:val="002F378F"/>
    <w:rsid w:val="003011E5"/>
    <w:rsid w:val="00304C52"/>
    <w:rsid w:val="003117E8"/>
    <w:rsid w:val="00317C33"/>
    <w:rsid w:val="00322B29"/>
    <w:rsid w:val="0033401D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7B7D"/>
    <w:rsid w:val="003A66C1"/>
    <w:rsid w:val="003B136A"/>
    <w:rsid w:val="003B1E12"/>
    <w:rsid w:val="003B2329"/>
    <w:rsid w:val="003B2561"/>
    <w:rsid w:val="003B44B4"/>
    <w:rsid w:val="003C177D"/>
    <w:rsid w:val="003C73B8"/>
    <w:rsid w:val="003C7B19"/>
    <w:rsid w:val="003D7844"/>
    <w:rsid w:val="003E147B"/>
    <w:rsid w:val="003E1824"/>
    <w:rsid w:val="003E77B3"/>
    <w:rsid w:val="003F2D8C"/>
    <w:rsid w:val="003F7610"/>
    <w:rsid w:val="00415725"/>
    <w:rsid w:val="00434551"/>
    <w:rsid w:val="00435C7A"/>
    <w:rsid w:val="00445A09"/>
    <w:rsid w:val="00455ED5"/>
    <w:rsid w:val="00456D71"/>
    <w:rsid w:val="00465E50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B4603"/>
    <w:rsid w:val="004C68AE"/>
    <w:rsid w:val="004D2474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37FD8"/>
    <w:rsid w:val="00545D3C"/>
    <w:rsid w:val="00547B0E"/>
    <w:rsid w:val="00552719"/>
    <w:rsid w:val="00556168"/>
    <w:rsid w:val="00560777"/>
    <w:rsid w:val="005637AE"/>
    <w:rsid w:val="005754A3"/>
    <w:rsid w:val="005766AF"/>
    <w:rsid w:val="005C15C4"/>
    <w:rsid w:val="005C35AC"/>
    <w:rsid w:val="005D1F0A"/>
    <w:rsid w:val="005D1FB6"/>
    <w:rsid w:val="005D5D73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51FCD"/>
    <w:rsid w:val="0065336C"/>
    <w:rsid w:val="006560F3"/>
    <w:rsid w:val="006607A2"/>
    <w:rsid w:val="00661C13"/>
    <w:rsid w:val="006741FE"/>
    <w:rsid w:val="006853B9"/>
    <w:rsid w:val="00695537"/>
    <w:rsid w:val="00695A9C"/>
    <w:rsid w:val="006A50C7"/>
    <w:rsid w:val="006B14B7"/>
    <w:rsid w:val="006C07F7"/>
    <w:rsid w:val="006C3591"/>
    <w:rsid w:val="006C75EE"/>
    <w:rsid w:val="006D01DD"/>
    <w:rsid w:val="006E0EC1"/>
    <w:rsid w:val="006E6321"/>
    <w:rsid w:val="006E6F82"/>
    <w:rsid w:val="006F4A4A"/>
    <w:rsid w:val="007369C2"/>
    <w:rsid w:val="00741EE4"/>
    <w:rsid w:val="007467C3"/>
    <w:rsid w:val="0075471B"/>
    <w:rsid w:val="0075481B"/>
    <w:rsid w:val="00755727"/>
    <w:rsid w:val="0076416B"/>
    <w:rsid w:val="007700F4"/>
    <w:rsid w:val="00773B18"/>
    <w:rsid w:val="00784893"/>
    <w:rsid w:val="00787A07"/>
    <w:rsid w:val="00796FBD"/>
    <w:rsid w:val="007A1106"/>
    <w:rsid w:val="007A18FD"/>
    <w:rsid w:val="007A2059"/>
    <w:rsid w:val="007A6536"/>
    <w:rsid w:val="007C46AC"/>
    <w:rsid w:val="007D3448"/>
    <w:rsid w:val="007E1612"/>
    <w:rsid w:val="007E2954"/>
    <w:rsid w:val="007E4A8E"/>
    <w:rsid w:val="007E59F3"/>
    <w:rsid w:val="007F0FF0"/>
    <w:rsid w:val="00802BF6"/>
    <w:rsid w:val="00827922"/>
    <w:rsid w:val="00833158"/>
    <w:rsid w:val="00841653"/>
    <w:rsid w:val="00841CF2"/>
    <w:rsid w:val="008436E0"/>
    <w:rsid w:val="00856AAB"/>
    <w:rsid w:val="00856C5F"/>
    <w:rsid w:val="00857A78"/>
    <w:rsid w:val="00857A9F"/>
    <w:rsid w:val="00861571"/>
    <w:rsid w:val="00863ABF"/>
    <w:rsid w:val="00864BF1"/>
    <w:rsid w:val="0086657F"/>
    <w:rsid w:val="0087081E"/>
    <w:rsid w:val="00875EC3"/>
    <w:rsid w:val="0088207E"/>
    <w:rsid w:val="008851AC"/>
    <w:rsid w:val="00896F55"/>
    <w:rsid w:val="008A1146"/>
    <w:rsid w:val="008A127A"/>
    <w:rsid w:val="008A17E9"/>
    <w:rsid w:val="008A35F1"/>
    <w:rsid w:val="008A648B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3017C"/>
    <w:rsid w:val="009428EE"/>
    <w:rsid w:val="009554DF"/>
    <w:rsid w:val="009573A6"/>
    <w:rsid w:val="00957F0E"/>
    <w:rsid w:val="00967945"/>
    <w:rsid w:val="0097730C"/>
    <w:rsid w:val="0098195B"/>
    <w:rsid w:val="0098418D"/>
    <w:rsid w:val="00995E45"/>
    <w:rsid w:val="009A2D83"/>
    <w:rsid w:val="009A4158"/>
    <w:rsid w:val="009B423D"/>
    <w:rsid w:val="009B509C"/>
    <w:rsid w:val="009B68A8"/>
    <w:rsid w:val="009C079B"/>
    <w:rsid w:val="009D1B8A"/>
    <w:rsid w:val="009E524E"/>
    <w:rsid w:val="009E5AAD"/>
    <w:rsid w:val="009F1433"/>
    <w:rsid w:val="009F2B1F"/>
    <w:rsid w:val="00A10253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0E7"/>
    <w:rsid w:val="00A93598"/>
    <w:rsid w:val="00AA2CD5"/>
    <w:rsid w:val="00AB1D95"/>
    <w:rsid w:val="00AC433C"/>
    <w:rsid w:val="00AD5B2E"/>
    <w:rsid w:val="00AD6DE3"/>
    <w:rsid w:val="00AE0209"/>
    <w:rsid w:val="00AE6162"/>
    <w:rsid w:val="00AF54E5"/>
    <w:rsid w:val="00B001B5"/>
    <w:rsid w:val="00B008AA"/>
    <w:rsid w:val="00B06133"/>
    <w:rsid w:val="00B1290E"/>
    <w:rsid w:val="00B13ECB"/>
    <w:rsid w:val="00B221B8"/>
    <w:rsid w:val="00B30450"/>
    <w:rsid w:val="00B36CB8"/>
    <w:rsid w:val="00B37D7C"/>
    <w:rsid w:val="00B37DD7"/>
    <w:rsid w:val="00B42467"/>
    <w:rsid w:val="00B80443"/>
    <w:rsid w:val="00B9158F"/>
    <w:rsid w:val="00B95539"/>
    <w:rsid w:val="00B97B47"/>
    <w:rsid w:val="00BA339F"/>
    <w:rsid w:val="00BA3CDE"/>
    <w:rsid w:val="00BA43DD"/>
    <w:rsid w:val="00BA7DF1"/>
    <w:rsid w:val="00BB3007"/>
    <w:rsid w:val="00BB6826"/>
    <w:rsid w:val="00BD25DB"/>
    <w:rsid w:val="00BE00EE"/>
    <w:rsid w:val="00BE12AA"/>
    <w:rsid w:val="00BE299A"/>
    <w:rsid w:val="00BE620C"/>
    <w:rsid w:val="00BE69EE"/>
    <w:rsid w:val="00BF1681"/>
    <w:rsid w:val="00C066AA"/>
    <w:rsid w:val="00C1445B"/>
    <w:rsid w:val="00C148BA"/>
    <w:rsid w:val="00C17FA4"/>
    <w:rsid w:val="00C23FF8"/>
    <w:rsid w:val="00C24049"/>
    <w:rsid w:val="00C240F7"/>
    <w:rsid w:val="00C26287"/>
    <w:rsid w:val="00C27622"/>
    <w:rsid w:val="00C3549C"/>
    <w:rsid w:val="00C40C25"/>
    <w:rsid w:val="00C40D97"/>
    <w:rsid w:val="00C51B9F"/>
    <w:rsid w:val="00C52DE1"/>
    <w:rsid w:val="00C57256"/>
    <w:rsid w:val="00C57E0F"/>
    <w:rsid w:val="00C61A89"/>
    <w:rsid w:val="00C61B9A"/>
    <w:rsid w:val="00C66E81"/>
    <w:rsid w:val="00C707C4"/>
    <w:rsid w:val="00C70B3F"/>
    <w:rsid w:val="00C8196F"/>
    <w:rsid w:val="00C81D27"/>
    <w:rsid w:val="00C95BB1"/>
    <w:rsid w:val="00CA7F3C"/>
    <w:rsid w:val="00CC06F8"/>
    <w:rsid w:val="00CC5299"/>
    <w:rsid w:val="00CC69BD"/>
    <w:rsid w:val="00CF002C"/>
    <w:rsid w:val="00CF64CC"/>
    <w:rsid w:val="00D00C12"/>
    <w:rsid w:val="00D05289"/>
    <w:rsid w:val="00D22134"/>
    <w:rsid w:val="00D42EE0"/>
    <w:rsid w:val="00D436AC"/>
    <w:rsid w:val="00D4633C"/>
    <w:rsid w:val="00D465FC"/>
    <w:rsid w:val="00D524C6"/>
    <w:rsid w:val="00D5423D"/>
    <w:rsid w:val="00D61804"/>
    <w:rsid w:val="00D62669"/>
    <w:rsid w:val="00D65BD1"/>
    <w:rsid w:val="00D66B56"/>
    <w:rsid w:val="00D67963"/>
    <w:rsid w:val="00D74A9C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064C"/>
    <w:rsid w:val="00DF116E"/>
    <w:rsid w:val="00DF3791"/>
    <w:rsid w:val="00DF60E5"/>
    <w:rsid w:val="00E00F9E"/>
    <w:rsid w:val="00E075BF"/>
    <w:rsid w:val="00E165EA"/>
    <w:rsid w:val="00E31B8F"/>
    <w:rsid w:val="00E43474"/>
    <w:rsid w:val="00E53439"/>
    <w:rsid w:val="00E63671"/>
    <w:rsid w:val="00E6414D"/>
    <w:rsid w:val="00E65B19"/>
    <w:rsid w:val="00E73183"/>
    <w:rsid w:val="00E762EA"/>
    <w:rsid w:val="00E8078D"/>
    <w:rsid w:val="00E81A7A"/>
    <w:rsid w:val="00E8224F"/>
    <w:rsid w:val="00E85EB0"/>
    <w:rsid w:val="00E87F50"/>
    <w:rsid w:val="00EA3DFB"/>
    <w:rsid w:val="00EA706B"/>
    <w:rsid w:val="00EB7EF3"/>
    <w:rsid w:val="00EC54EA"/>
    <w:rsid w:val="00EC5920"/>
    <w:rsid w:val="00EC7CF6"/>
    <w:rsid w:val="00ED5544"/>
    <w:rsid w:val="00ED590B"/>
    <w:rsid w:val="00EE28DE"/>
    <w:rsid w:val="00EE5699"/>
    <w:rsid w:val="00EE769C"/>
    <w:rsid w:val="00F0550D"/>
    <w:rsid w:val="00F10088"/>
    <w:rsid w:val="00F1642E"/>
    <w:rsid w:val="00F3002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37BB"/>
    <w:rsid w:val="00FA5801"/>
    <w:rsid w:val="00FB09D8"/>
    <w:rsid w:val="00FB1069"/>
    <w:rsid w:val="00FB486C"/>
    <w:rsid w:val="00FC1F65"/>
    <w:rsid w:val="00FD3AC4"/>
    <w:rsid w:val="00FE1CCC"/>
    <w:rsid w:val="00FE2008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  <w:style w:type="table" w:styleId="MediumGrid1-Accent2">
    <w:name w:val="Medium Grid 1 Accent 2"/>
    <w:basedOn w:val="TableNormal"/>
    <w:uiPriority w:val="67"/>
    <w:rsid w:val="00DF064C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11</Pages>
  <Words>3767</Words>
  <Characters>21473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Huffman_A</dc:creator>
  <cp:keywords/>
  <cp:lastModifiedBy>Andes, Beverly</cp:lastModifiedBy>
  <cp:revision>7</cp:revision>
  <cp:lastPrinted>2013-02-15T21:14:00Z</cp:lastPrinted>
  <dcterms:created xsi:type="dcterms:W3CDTF">2013-02-14T16:36:00Z</dcterms:created>
  <dcterms:modified xsi:type="dcterms:W3CDTF">2013-02-19T20:21:00Z</dcterms:modified>
</cp:coreProperties>
</file>