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2C" w:rsidRDefault="00913E2C" w:rsidP="00913E2C">
      <w:r>
        <w:t>9/21/12</w:t>
      </w:r>
    </w:p>
    <w:p w:rsidR="00913E2C" w:rsidRDefault="00913E2C" w:rsidP="00913E2C">
      <w:r>
        <w:t>Thursday Update</w:t>
      </w:r>
    </w:p>
    <w:p w:rsidR="00913E2C" w:rsidRDefault="00913E2C" w:rsidP="00913E2C"/>
    <w:p w:rsidR="00913E2C" w:rsidRDefault="00913E2C" w:rsidP="00913E2C">
      <w:r>
        <w:t>Dear Districts,</w:t>
      </w:r>
    </w:p>
    <w:p w:rsidR="00913E2C" w:rsidRDefault="00913E2C" w:rsidP="00913E2C"/>
    <w:p w:rsidR="00913E2C" w:rsidRDefault="00913E2C" w:rsidP="00913E2C">
      <w:pPr>
        <w:rPr>
          <w:b/>
          <w:bCs/>
          <w:color w:val="00B050"/>
        </w:rPr>
      </w:pPr>
      <w:r>
        <w:rPr>
          <w:b/>
          <w:bCs/>
          <w:color w:val="00B050"/>
        </w:rPr>
        <w:t>Website Reminder</w:t>
      </w:r>
    </w:p>
    <w:p w:rsidR="00913E2C" w:rsidRDefault="00913E2C" w:rsidP="00913E2C">
      <w:r>
        <w:t xml:space="preserve">We just wanted to send a reminder that all of our Thursday Updates are archived on our website at </w:t>
      </w:r>
      <w:hyperlink r:id="rId5" w:history="1">
        <w:r>
          <w:rPr>
            <w:rStyle w:val="Hyperlink"/>
          </w:rPr>
          <w:t>http://www.cde.state.co.us/cdenutritran/nutriEmails.htm</w:t>
        </w:r>
      </w:hyperlink>
      <w:r>
        <w:t>. So, if you ever need to re-read any of them, they are there waiting for you.</w:t>
      </w:r>
    </w:p>
    <w:p w:rsidR="00913E2C" w:rsidRDefault="00913E2C" w:rsidP="00913E2C"/>
    <w:p w:rsidR="00913E2C" w:rsidRDefault="00913E2C" w:rsidP="00913E2C">
      <w:pPr>
        <w:rPr>
          <w:b/>
          <w:bCs/>
          <w:color w:val="00B050"/>
        </w:rPr>
      </w:pPr>
      <w:r>
        <w:rPr>
          <w:b/>
          <w:bCs/>
          <w:color w:val="00B050"/>
        </w:rPr>
        <w:t>New Meal Patterns/Certification</w:t>
      </w:r>
    </w:p>
    <w:p w:rsidR="00913E2C" w:rsidRDefault="00913E2C" w:rsidP="00913E2C">
      <w:pPr>
        <w:pStyle w:val="ListParagraph"/>
        <w:numPr>
          <w:ilvl w:val="0"/>
          <w:numId w:val="1"/>
        </w:numPr>
      </w:pPr>
      <w:r>
        <w:t xml:space="preserve">USDA recently revised a Q&amp;A on the New Meal Patterns. We have posted this at </w:t>
      </w:r>
      <w:hyperlink r:id="rId6" w:history="1">
        <w:r>
          <w:rPr>
            <w:rStyle w:val="Hyperlink"/>
          </w:rPr>
          <w:t>http://www.cde.state.co.us/cdenutritran/nutriUSDA-memos.htm</w:t>
        </w:r>
      </w:hyperlink>
      <w:r>
        <w:t>, under 18 September.</w:t>
      </w:r>
    </w:p>
    <w:p w:rsidR="00913E2C" w:rsidRDefault="00913E2C" w:rsidP="00913E2C">
      <w:pPr>
        <w:pStyle w:val="ListParagraph"/>
        <w:numPr>
          <w:ilvl w:val="0"/>
          <w:numId w:val="1"/>
        </w:numPr>
      </w:pPr>
      <w:r>
        <w:t>We hope to see most of you at the CSNA Fall Conference, which begins next Friday! At the conference we will have a CDE OSN table, a large part of which will be devoted to Certification. Lindsay Hucknall and Katie Jackson, our Certification experts, will be available there to meet with districts in 20-minute blocks to discuss specific questions related to this topic (though there will probably not be enough time to delve too much into actually filling out the Certification tools). So, bring your questions! There will be a sign-up sheet at the table itself.</w:t>
      </w:r>
    </w:p>
    <w:p w:rsidR="00913E2C" w:rsidRDefault="00913E2C" w:rsidP="00913E2C">
      <w:pPr>
        <w:pStyle w:val="ListParagraph"/>
        <w:numPr>
          <w:ilvl w:val="0"/>
          <w:numId w:val="1"/>
        </w:numPr>
      </w:pPr>
      <w:r>
        <w:t>Posters for Identifying Reimbursable Meals: We have mailed/handed out many of these already. We will also bring a large stash to the Fall Conference, so if you have not already received your posters, save some room in your car so you can take some back to your district.</w:t>
      </w:r>
    </w:p>
    <w:p w:rsidR="00913E2C" w:rsidRDefault="00913E2C" w:rsidP="00913E2C">
      <w:pPr>
        <w:pStyle w:val="ListParagraph"/>
        <w:numPr>
          <w:ilvl w:val="0"/>
          <w:numId w:val="1"/>
        </w:numPr>
      </w:pPr>
      <w:r>
        <w:t xml:space="preserve">Certification Training: A few districts have requested a version of this that can be printed out. Therefore, we have posted a PDF version of the training at </w:t>
      </w:r>
      <w:hyperlink r:id="rId7" w:history="1">
        <w:r>
          <w:rPr>
            <w:rStyle w:val="Hyperlink"/>
          </w:rPr>
          <w:t>http://www.cde.state.co.us/cdenutritran/nutriCertification.htm</w:t>
        </w:r>
      </w:hyperlink>
      <w:r>
        <w:t xml:space="preserve">. </w:t>
      </w:r>
    </w:p>
    <w:p w:rsidR="00913E2C" w:rsidRDefault="00913E2C" w:rsidP="00913E2C"/>
    <w:p w:rsidR="00913E2C" w:rsidRDefault="00913E2C" w:rsidP="00913E2C">
      <w:pPr>
        <w:rPr>
          <w:b/>
          <w:bCs/>
          <w:color w:val="00B050"/>
        </w:rPr>
      </w:pPr>
      <w:r>
        <w:rPr>
          <w:b/>
          <w:bCs/>
          <w:color w:val="00B050"/>
        </w:rPr>
        <w:t>Speaking of the CSNA Fall Conference….</w:t>
      </w:r>
    </w:p>
    <w:p w:rsidR="00913E2C" w:rsidRDefault="00913E2C" w:rsidP="00913E2C">
      <w:r>
        <w:t xml:space="preserve">Do you know your CDE OSN staff?  Can you find them in a crowd? We hope so, because you could win a fun prize if you find them all! When you arrive at CSNA, be sure to stop by the CDE table and pick up a fun scavenger hunt tracker.  Then start on the search for all the OSN staff, looking for their favorite fruit, vegetable, or other healthy food.  HINT: The food is actually displayed on the bright blue fleece scarves that each OSN staff member will be wearing.  Have each OSN staff person sign your form, and then you can search for the next one! </w:t>
      </w:r>
    </w:p>
    <w:p w:rsidR="00913E2C" w:rsidRDefault="00913E2C" w:rsidP="00913E2C"/>
    <w:p w:rsidR="00913E2C" w:rsidRDefault="00913E2C" w:rsidP="00913E2C">
      <w:pPr>
        <w:rPr>
          <w:b/>
          <w:bCs/>
          <w:color w:val="00B050"/>
        </w:rPr>
      </w:pPr>
      <w:r>
        <w:rPr>
          <w:b/>
          <w:bCs/>
          <w:color w:val="00B050"/>
        </w:rPr>
        <w:t>OSN Staff Announcement from Jane Brand</w:t>
      </w:r>
    </w:p>
    <w:p w:rsidR="00913E2C" w:rsidRDefault="00913E2C" w:rsidP="00913E2C">
      <w:r>
        <w:t>I am pleased to announce that Jennifer Otey has been promoted to a senior consultant position.  Jennifer has taken on new responsibilities, especially with overseeing the new claim system for all Child Nutrition programs. She will continue to be responsible for Verification and Direct Cert, which have traditionally been senior consultant responsibilities. Jennifer will also play a larger role in training and assisting other senior consultants with the reviews.</w:t>
      </w:r>
    </w:p>
    <w:p w:rsidR="00913E2C" w:rsidRDefault="00913E2C" w:rsidP="00913E2C"/>
    <w:p w:rsidR="00913E2C" w:rsidRDefault="00913E2C" w:rsidP="00913E2C">
      <w:pPr>
        <w:rPr>
          <w:b/>
          <w:bCs/>
          <w:color w:val="00B050"/>
        </w:rPr>
      </w:pPr>
      <w:r>
        <w:rPr>
          <w:b/>
          <w:bCs/>
          <w:color w:val="00B050"/>
        </w:rPr>
        <w:t>Verification Forms in Spanish</w:t>
      </w:r>
    </w:p>
    <w:p w:rsidR="00913E2C" w:rsidRDefault="00913E2C" w:rsidP="00913E2C">
      <w:r>
        <w:t xml:space="preserve">The letters &amp; forms that need to be sent to households have been translated into Spanish and can be located on our website at </w:t>
      </w:r>
      <w:hyperlink r:id="rId8" w:history="1">
        <w:r>
          <w:rPr>
            <w:rStyle w:val="Hyperlink"/>
          </w:rPr>
          <w:t>http://www.cde.state.co.us/cdenutritran/nutriverification.htm</w:t>
        </w:r>
      </w:hyperlink>
      <w:r>
        <w:t xml:space="preserve">. </w:t>
      </w:r>
    </w:p>
    <w:p w:rsidR="00913E2C" w:rsidRDefault="00913E2C" w:rsidP="00913E2C"/>
    <w:p w:rsidR="00913E2C" w:rsidRDefault="00913E2C" w:rsidP="00913E2C">
      <w:r>
        <w:t>Thank you,</w:t>
      </w:r>
    </w:p>
    <w:p w:rsidR="00913E2C" w:rsidRDefault="00913E2C" w:rsidP="00913E2C">
      <w:pPr>
        <w:rPr>
          <w:color w:val="1F497D"/>
        </w:rPr>
      </w:pPr>
    </w:p>
    <w:p w:rsidR="00913E2C" w:rsidRDefault="00913E2C" w:rsidP="00913E2C">
      <w:pPr>
        <w:rPr>
          <w:rFonts w:ascii="Verdana" w:hAnsi="Verdana"/>
          <w:color w:val="1F497D"/>
          <w:sz w:val="20"/>
          <w:szCs w:val="20"/>
        </w:rPr>
      </w:pPr>
      <w:r>
        <w:rPr>
          <w:rFonts w:ascii="Verdana" w:hAnsi="Verdana"/>
          <w:color w:val="1F497D"/>
          <w:sz w:val="20"/>
          <w:szCs w:val="20"/>
        </w:rPr>
        <w:t>Jennifer Otey</w:t>
      </w:r>
    </w:p>
    <w:p w:rsidR="00913E2C" w:rsidRDefault="00913E2C" w:rsidP="00913E2C">
      <w:pPr>
        <w:rPr>
          <w:rFonts w:ascii="Verdana" w:hAnsi="Verdana"/>
          <w:color w:val="1F497D"/>
          <w:sz w:val="20"/>
          <w:szCs w:val="20"/>
        </w:rPr>
      </w:pPr>
      <w:r>
        <w:rPr>
          <w:rFonts w:ascii="Verdana" w:hAnsi="Verdana"/>
          <w:color w:val="1F497D"/>
          <w:sz w:val="20"/>
          <w:szCs w:val="20"/>
        </w:rPr>
        <w:lastRenderedPageBreak/>
        <w:t>Sr. Consultant</w:t>
      </w:r>
    </w:p>
    <w:p w:rsidR="00913E2C" w:rsidRDefault="00913E2C" w:rsidP="00913E2C">
      <w:pPr>
        <w:rPr>
          <w:rFonts w:ascii="Verdana" w:hAnsi="Verdana"/>
          <w:color w:val="1F497D"/>
          <w:sz w:val="20"/>
          <w:szCs w:val="20"/>
        </w:rPr>
      </w:pPr>
      <w:r>
        <w:rPr>
          <w:rFonts w:ascii="Verdana" w:hAnsi="Verdana"/>
          <w:color w:val="1F497D"/>
          <w:sz w:val="20"/>
          <w:szCs w:val="20"/>
        </w:rPr>
        <w:t>Office of School Nutrition</w:t>
      </w:r>
    </w:p>
    <w:p w:rsidR="00913E2C" w:rsidRDefault="00913E2C" w:rsidP="00913E2C">
      <w:pPr>
        <w:rPr>
          <w:rFonts w:ascii="Verdana" w:hAnsi="Verdana"/>
          <w:color w:val="1F497D"/>
          <w:sz w:val="20"/>
          <w:szCs w:val="20"/>
        </w:rPr>
      </w:pPr>
      <w:r>
        <w:rPr>
          <w:rFonts w:ascii="Verdana" w:hAnsi="Verdana"/>
          <w:color w:val="1F497D"/>
          <w:sz w:val="20"/>
          <w:szCs w:val="20"/>
        </w:rPr>
        <w:t>Colorado Department of Education</w:t>
      </w:r>
    </w:p>
    <w:p w:rsidR="00913E2C" w:rsidRDefault="00913E2C" w:rsidP="00913E2C">
      <w:pPr>
        <w:rPr>
          <w:rFonts w:ascii="Verdana" w:hAnsi="Verdana"/>
          <w:color w:val="1F497D"/>
          <w:sz w:val="20"/>
          <w:szCs w:val="20"/>
        </w:rPr>
      </w:pPr>
      <w:r>
        <w:rPr>
          <w:rFonts w:ascii="Verdana" w:hAnsi="Verdana"/>
          <w:color w:val="1F497D"/>
          <w:sz w:val="20"/>
          <w:szCs w:val="20"/>
        </w:rPr>
        <w:t>1580 Logan St. #760</w:t>
      </w:r>
    </w:p>
    <w:p w:rsidR="00913E2C" w:rsidRDefault="00913E2C" w:rsidP="00913E2C">
      <w:pPr>
        <w:rPr>
          <w:rFonts w:ascii="Verdana" w:hAnsi="Verdana"/>
          <w:color w:val="1F497D"/>
          <w:sz w:val="20"/>
          <w:szCs w:val="20"/>
        </w:rPr>
      </w:pPr>
      <w:r>
        <w:rPr>
          <w:rFonts w:ascii="Verdana" w:hAnsi="Verdana"/>
          <w:color w:val="1F497D"/>
          <w:sz w:val="20"/>
          <w:szCs w:val="20"/>
        </w:rPr>
        <w:t>Denver, CO 80203</w:t>
      </w:r>
    </w:p>
    <w:p w:rsidR="00913E2C" w:rsidRDefault="00913E2C" w:rsidP="00913E2C">
      <w:pPr>
        <w:rPr>
          <w:rFonts w:ascii="Verdana" w:hAnsi="Verdana"/>
          <w:color w:val="1F497D"/>
          <w:sz w:val="20"/>
          <w:szCs w:val="20"/>
        </w:rPr>
      </w:pPr>
      <w:r>
        <w:rPr>
          <w:rFonts w:ascii="Verdana" w:hAnsi="Verdana"/>
          <w:color w:val="1F497D"/>
          <w:sz w:val="20"/>
          <w:szCs w:val="20"/>
        </w:rPr>
        <w:t>Nutrition Main Line-303-866-6661</w:t>
      </w:r>
    </w:p>
    <w:p w:rsidR="00913E2C" w:rsidRDefault="00913E2C" w:rsidP="00913E2C">
      <w:pPr>
        <w:rPr>
          <w:rFonts w:ascii="Verdana" w:hAnsi="Verdana"/>
          <w:color w:val="1F497D"/>
          <w:sz w:val="20"/>
          <w:szCs w:val="20"/>
        </w:rPr>
      </w:pPr>
      <w:r>
        <w:rPr>
          <w:rFonts w:ascii="Verdana" w:hAnsi="Verdana"/>
          <w:color w:val="1F497D"/>
          <w:sz w:val="20"/>
          <w:szCs w:val="20"/>
        </w:rPr>
        <w:t>Direct Line-303-866-6450</w:t>
      </w:r>
    </w:p>
    <w:p w:rsidR="00913E2C" w:rsidRDefault="00913E2C" w:rsidP="00913E2C">
      <w:r>
        <w:rPr>
          <w:rFonts w:ascii="Verdana" w:hAnsi="Verdana"/>
          <w:color w:val="1F497D"/>
          <w:sz w:val="20"/>
          <w:szCs w:val="20"/>
        </w:rPr>
        <w:t>Fax-303-866-6133</w:t>
      </w:r>
    </w:p>
    <w:p w:rsidR="00913E2C" w:rsidRDefault="00913E2C" w:rsidP="00913E2C"/>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441"/>
    <w:multiLevelType w:val="hybridMultilevel"/>
    <w:tmpl w:val="5E8C9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rsids>
    <w:rsidRoot w:val="00913E2C"/>
    <w:rsid w:val="006805FA"/>
    <w:rsid w:val="00913E2C"/>
    <w:rsid w:val="0099647A"/>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E2C"/>
    <w:rPr>
      <w:color w:val="0000FF"/>
      <w:u w:val="single"/>
    </w:rPr>
  </w:style>
  <w:style w:type="paragraph" w:styleId="ListParagraph">
    <w:name w:val="List Paragraph"/>
    <w:basedOn w:val="Normal"/>
    <w:uiPriority w:val="34"/>
    <w:qFormat/>
    <w:rsid w:val="00913E2C"/>
    <w:pPr>
      <w:ind w:left="720"/>
    </w:pPr>
  </w:style>
</w:styles>
</file>

<file path=word/webSettings.xml><?xml version="1.0" encoding="utf-8"?>
<w:webSettings xmlns:r="http://schemas.openxmlformats.org/officeDocument/2006/relationships" xmlns:w="http://schemas.openxmlformats.org/wordprocessingml/2006/main">
  <w:divs>
    <w:div w:id="13568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verification.htm" TargetMode="External"/><Relationship Id="rId3" Type="http://schemas.openxmlformats.org/officeDocument/2006/relationships/settings" Target="settings.xml"/><Relationship Id="rId7" Type="http://schemas.openxmlformats.org/officeDocument/2006/relationships/hyperlink" Target="http://www.cde.state.co.us/cdenutritran/nutriCertif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5" Type="http://schemas.openxmlformats.org/officeDocument/2006/relationships/hyperlink" Target="http://www.cde.state.co.us/cdenutritran/nutriEmail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CDE</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2012-09-21T14:19:00Z</dcterms:created>
  <dcterms:modified xsi:type="dcterms:W3CDTF">2012-09-21T14:19:00Z</dcterms:modified>
</cp:coreProperties>
</file>