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A8" w:rsidRDefault="00B439A8" w:rsidP="00B439A8">
      <w:r>
        <w:t>09/06/12</w:t>
      </w:r>
    </w:p>
    <w:p w:rsidR="00B439A8" w:rsidRDefault="00B439A8" w:rsidP="00B439A8">
      <w:r>
        <w:t>Thursday Update</w:t>
      </w:r>
    </w:p>
    <w:p w:rsidR="00B439A8" w:rsidRDefault="00B439A8" w:rsidP="00B439A8"/>
    <w:p w:rsidR="00B439A8" w:rsidRDefault="00B439A8" w:rsidP="00B439A8">
      <w:r>
        <w:t>Dear Districts,</w:t>
      </w:r>
    </w:p>
    <w:p w:rsidR="00B439A8" w:rsidRDefault="00B439A8" w:rsidP="00B439A8"/>
    <w:p w:rsidR="00B439A8" w:rsidRDefault="00B439A8" w:rsidP="00B439A8">
      <w:pPr>
        <w:rPr>
          <w:b/>
          <w:bCs/>
          <w:color w:val="00B050"/>
        </w:rPr>
      </w:pPr>
      <w:r>
        <w:rPr>
          <w:b/>
          <w:bCs/>
          <w:color w:val="00B050"/>
        </w:rPr>
        <w:t>Resource Lending Library</w:t>
      </w:r>
    </w:p>
    <w:p w:rsidR="00B439A8" w:rsidRDefault="00B439A8" w:rsidP="00B439A8">
      <w:r>
        <w:t xml:space="preserve">The CDE OSN is excited to announce that we have updated our lending library! For a complete list of resources available, as well as information on how to request them, please see </w:t>
      </w:r>
      <w:hyperlink r:id="rId4" w:history="1">
        <w:r>
          <w:rPr>
            <w:rStyle w:val="Hyperlink"/>
          </w:rPr>
          <w:t>http://www.cde.state.co.us/cdenutritran/nutriResources.htm</w:t>
        </w:r>
      </w:hyperlink>
      <w:r>
        <w:t>.</w:t>
      </w:r>
    </w:p>
    <w:p w:rsidR="00B439A8" w:rsidRDefault="00B439A8" w:rsidP="00B439A8"/>
    <w:p w:rsidR="00B439A8" w:rsidRDefault="00B439A8" w:rsidP="00B439A8">
      <w:pPr>
        <w:rPr>
          <w:b/>
          <w:bCs/>
          <w:color w:val="00B050"/>
        </w:rPr>
      </w:pPr>
      <w:r>
        <w:rPr>
          <w:b/>
          <w:bCs/>
          <w:color w:val="00B050"/>
        </w:rPr>
        <w:t>USDA Memos</w:t>
      </w:r>
    </w:p>
    <w:p w:rsidR="00B439A8" w:rsidRDefault="00B439A8" w:rsidP="00B439A8">
      <w:r>
        <w:t xml:space="preserve">USDA has released two more memos recently, SP 42-2012 </w:t>
      </w:r>
      <w:r>
        <w:rPr>
          <w:i/>
          <w:iCs/>
        </w:rPr>
        <w:t>Application and Other Household Materials for Limited English Proficient Households – Reminder</w:t>
      </w:r>
      <w:r>
        <w:t xml:space="preserve"> and SP 47-2012 </w:t>
      </w:r>
      <w:r>
        <w:rPr>
          <w:i/>
          <w:iCs/>
        </w:rPr>
        <w:t>Further USDA Information on Central Valley Meat Investigation</w:t>
      </w:r>
      <w:r>
        <w:t xml:space="preserve">. The CDE OSN has posted these on our website at </w:t>
      </w:r>
      <w:hyperlink r:id="rId5" w:history="1">
        <w:r>
          <w:rPr>
            <w:rStyle w:val="Hyperlink"/>
          </w:rPr>
          <w:t>http://www.cde.state.co.us/cdenutritran/nutriUSDA-memos.htm</w:t>
        </w:r>
      </w:hyperlink>
      <w:r>
        <w:t xml:space="preserve">. </w:t>
      </w:r>
    </w:p>
    <w:p w:rsidR="00B439A8" w:rsidRDefault="00B439A8" w:rsidP="00B439A8"/>
    <w:p w:rsidR="00B439A8" w:rsidRDefault="00B439A8" w:rsidP="00B439A8">
      <w:pPr>
        <w:rPr>
          <w:b/>
          <w:bCs/>
          <w:color w:val="00B050"/>
        </w:rPr>
      </w:pPr>
      <w:r>
        <w:rPr>
          <w:b/>
          <w:bCs/>
          <w:color w:val="00B050"/>
        </w:rPr>
        <w:t>Updated Eligibility Manual</w:t>
      </w:r>
    </w:p>
    <w:p w:rsidR="00B439A8" w:rsidRDefault="00B439A8" w:rsidP="00B439A8">
      <w:r>
        <w:t xml:space="preserve">USDA has made some additional revisions to the Eligibility Manual. We have posted a memo regarding the changes, as well as the new manual, at </w:t>
      </w:r>
      <w:hyperlink r:id="rId6" w:history="1">
        <w:r>
          <w:rPr>
            <w:rStyle w:val="Hyperlink"/>
          </w:rPr>
          <w:t>http://www.cde.state.co.us/cdenutritran/nutrfreeandreducedmaterials.htm</w:t>
        </w:r>
      </w:hyperlink>
      <w:r>
        <w:t xml:space="preserve">. </w:t>
      </w:r>
    </w:p>
    <w:p w:rsidR="00B439A8" w:rsidRDefault="00B439A8" w:rsidP="00B439A8"/>
    <w:p w:rsidR="00B439A8" w:rsidRDefault="00B439A8" w:rsidP="00B439A8">
      <w:pPr>
        <w:rPr>
          <w:b/>
          <w:bCs/>
          <w:color w:val="00B050"/>
        </w:rPr>
      </w:pPr>
      <w:r>
        <w:rPr>
          <w:b/>
          <w:bCs/>
          <w:color w:val="00B050"/>
        </w:rPr>
        <w:t>New Claim System</w:t>
      </w:r>
    </w:p>
    <w:p w:rsidR="00B439A8" w:rsidRDefault="00B439A8" w:rsidP="00B439A8">
      <w:r>
        <w:t xml:space="preserve">Since districts with approved online applications are beginning to submit claims, we have posted claiming instructions (in blue) at </w:t>
      </w:r>
      <w:hyperlink r:id="rId7" w:history="1">
        <w:r>
          <w:rPr>
            <w:rStyle w:val="Hyperlink"/>
          </w:rPr>
          <w:t>http://www.cde.state.co.us/cdenutritran/nutriprogramrenewal.htm</w:t>
        </w:r>
      </w:hyperlink>
      <w:r>
        <w:t>. Please be sure to read over these before completing your first claim.</w:t>
      </w:r>
    </w:p>
    <w:p w:rsidR="00B439A8" w:rsidRDefault="00B439A8" w:rsidP="00B439A8"/>
    <w:p w:rsidR="00B439A8" w:rsidRDefault="00B439A8" w:rsidP="00B439A8">
      <w:r>
        <w:t>Thank you,</w:t>
      </w:r>
    </w:p>
    <w:p w:rsidR="00B439A8" w:rsidRDefault="00B439A8" w:rsidP="00B439A8"/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Jennifer Otey</w:t>
      </w:r>
    </w:p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Consultant</w:t>
      </w:r>
    </w:p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Office of School Nutrition</w:t>
      </w:r>
    </w:p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Colorado Department of Education</w:t>
      </w:r>
    </w:p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1580 Logan St. #760</w:t>
      </w:r>
    </w:p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Denver, CO 80203</w:t>
      </w:r>
    </w:p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Nutrition Main Line-303-866-6661</w:t>
      </w:r>
    </w:p>
    <w:p w:rsidR="00B439A8" w:rsidRDefault="00B439A8" w:rsidP="00B439A8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Direct Line-303-866-6450</w:t>
      </w:r>
    </w:p>
    <w:p w:rsidR="00B439A8" w:rsidRDefault="00B439A8" w:rsidP="00B439A8">
      <w:r>
        <w:rPr>
          <w:rFonts w:ascii="Verdana" w:hAnsi="Verdana"/>
          <w:color w:val="1F497D"/>
          <w:sz w:val="20"/>
          <w:szCs w:val="20"/>
        </w:rPr>
        <w:t>Fax-303-866-6133</w:t>
      </w:r>
    </w:p>
    <w:p w:rsidR="00D62169" w:rsidRDefault="00D62169"/>
    <w:sectPr w:rsidR="00D62169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9A8"/>
    <w:rsid w:val="004172BC"/>
    <w:rsid w:val="00B439A8"/>
    <w:rsid w:val="00D6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e.state.co.us/cdenutritran/nutriprogramrenewa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state.co.us/cdenutritran/nutrfreeandreducedmaterials.htm" TargetMode="External"/><Relationship Id="rId5" Type="http://schemas.openxmlformats.org/officeDocument/2006/relationships/hyperlink" Target="http://www.cde.state.co.us/cdenutritran/nutriUSDA-memos.htm" TargetMode="External"/><Relationship Id="rId4" Type="http://schemas.openxmlformats.org/officeDocument/2006/relationships/hyperlink" Target="http://www.cde.state.co.us/cdenutritran/nutriResource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CDE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2012-09-06T22:23:00Z</dcterms:created>
  <dcterms:modified xsi:type="dcterms:W3CDTF">2012-09-06T22:25:00Z</dcterms:modified>
</cp:coreProperties>
</file>