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C9" w:rsidRPr="0038723B" w:rsidRDefault="00275E84" w:rsidP="001D2DEC">
      <w:pPr>
        <w:spacing w:before="100" w:beforeAutospacing="1" w:after="100" w:afterAutospacing="1" w:line="240" w:lineRule="auto"/>
        <w:contextualSpacing/>
        <w:rPr>
          <w:b/>
          <w:sz w:val="28"/>
        </w:rPr>
      </w:pPr>
      <w:r>
        <w:rPr>
          <w:b/>
          <w:sz w:val="28"/>
        </w:rPr>
        <w:t xml:space="preserve">2011 </w:t>
      </w:r>
      <w:r w:rsidR="0038723B">
        <w:rPr>
          <w:b/>
          <w:sz w:val="28"/>
        </w:rPr>
        <w:t xml:space="preserve">Charter School </w:t>
      </w:r>
      <w:r w:rsidR="00911933" w:rsidRPr="0038723B">
        <w:rPr>
          <w:b/>
          <w:sz w:val="28"/>
        </w:rPr>
        <w:t xml:space="preserve">Teacher </w:t>
      </w:r>
      <w:r w:rsidR="00AB31C9" w:rsidRPr="0038723B">
        <w:rPr>
          <w:b/>
          <w:sz w:val="28"/>
        </w:rPr>
        <w:t>Salary Survey Results</w:t>
      </w:r>
    </w:p>
    <w:p w:rsidR="0038723B" w:rsidRDefault="0038723B" w:rsidP="001D2DEC">
      <w:pPr>
        <w:spacing w:before="100" w:beforeAutospacing="1" w:after="100" w:afterAutospacing="1" w:line="240" w:lineRule="auto"/>
        <w:contextualSpacing/>
      </w:pPr>
    </w:p>
    <w:p w:rsidR="00AB31C9" w:rsidRPr="0038723B" w:rsidRDefault="00AB31C9" w:rsidP="001D2DEC">
      <w:pPr>
        <w:spacing w:before="100" w:beforeAutospacing="1" w:after="100" w:afterAutospacing="1" w:line="240" w:lineRule="auto"/>
        <w:contextualSpacing/>
        <w:rPr>
          <w:b/>
          <w:u w:val="single"/>
        </w:rPr>
      </w:pPr>
      <w:r w:rsidRPr="0038723B">
        <w:rPr>
          <w:b/>
          <w:u w:val="single"/>
        </w:rPr>
        <w:t>Summary Information</w:t>
      </w:r>
      <w:r w:rsidR="0038723B">
        <w:rPr>
          <w:b/>
          <w:u w:val="single"/>
        </w:rPr>
        <w:t>:</w:t>
      </w:r>
    </w:p>
    <w:p w:rsidR="00631F0A" w:rsidRDefault="00D951DA" w:rsidP="001D2DE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contextualSpacing/>
      </w:pPr>
      <w:r>
        <w:t>64</w:t>
      </w:r>
      <w:r w:rsidR="00A64064">
        <w:t xml:space="preserve"> responses out of </w:t>
      </w:r>
      <w:r>
        <w:t>160</w:t>
      </w:r>
      <w:r w:rsidR="00A64064">
        <w:t xml:space="preserve"> total </w:t>
      </w:r>
      <w:r w:rsidR="005E7848">
        <w:t xml:space="preserve">possible </w:t>
      </w:r>
      <w:r w:rsidR="00D65EF0">
        <w:t>respondents</w:t>
      </w:r>
      <w:r w:rsidR="005E7848">
        <w:t xml:space="preserve"> </w:t>
      </w:r>
      <w:r w:rsidR="00A64064">
        <w:t xml:space="preserve">= </w:t>
      </w:r>
      <w:r>
        <w:t>40</w:t>
      </w:r>
      <w:r w:rsidR="00A64064">
        <w:t>% participation</w:t>
      </w:r>
    </w:p>
    <w:p w:rsidR="00E2749F" w:rsidRDefault="00911933" w:rsidP="00E2749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/>
      </w:pPr>
      <w:r>
        <w:t>51.6</w:t>
      </w:r>
      <w:r w:rsidR="00E2749F">
        <w:t xml:space="preserve">% of </w:t>
      </w:r>
      <w:r>
        <w:t>schools report that teacher</w:t>
      </w:r>
      <w:r w:rsidR="00E2749F">
        <w:t xml:space="preserve"> salaries are between $</w:t>
      </w:r>
      <w:r>
        <w:t>35</w:t>
      </w:r>
      <w:r w:rsidR="00E2749F">
        <w:t>,000 and $</w:t>
      </w:r>
      <w:r>
        <w:t>43</w:t>
      </w:r>
      <w:r w:rsidR="00E2749F">
        <w:t>,</w:t>
      </w:r>
      <w:r w:rsidR="00D65EF0">
        <w:t>999</w:t>
      </w:r>
    </w:p>
    <w:p w:rsidR="00E2749F" w:rsidRDefault="00911933" w:rsidP="001D2DE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/>
      </w:pPr>
      <w:r>
        <w:t>73.4</w:t>
      </w:r>
      <w:r w:rsidR="005E7848">
        <w:t xml:space="preserve">% </w:t>
      </w:r>
      <w:r>
        <w:t xml:space="preserve">of schools report that teacher salaries are between </w:t>
      </w:r>
      <w:r w:rsidR="005E7848">
        <w:t>$</w:t>
      </w:r>
      <w:r>
        <w:t>32</w:t>
      </w:r>
      <w:r w:rsidR="005E7848">
        <w:t>,000 and $</w:t>
      </w:r>
      <w:r>
        <w:t>46</w:t>
      </w:r>
      <w:r w:rsidR="005E7848">
        <w:t>,</w:t>
      </w:r>
      <w:r w:rsidR="00D65EF0">
        <w:t>999</w:t>
      </w:r>
    </w:p>
    <w:p w:rsidR="00911933" w:rsidRDefault="00911933" w:rsidP="00E2749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/>
      </w:pPr>
      <w:r>
        <w:t xml:space="preserve">The average of the LOWEST teacher salary reported by the school is $30,769; the </w:t>
      </w:r>
      <w:r w:rsidR="00F84F39">
        <w:t>median</w:t>
      </w:r>
      <w:r>
        <w:t xml:space="preserve"> is $30,750.  The range of the LOWEST teacher salaries reported is $20,320 to $40,000.</w:t>
      </w:r>
    </w:p>
    <w:p w:rsidR="00911933" w:rsidRDefault="00911933" w:rsidP="00E2749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/>
      </w:pPr>
      <w:r>
        <w:t xml:space="preserve">The average of the HIGHEST teacher salary reported by the school is $47,017; the </w:t>
      </w:r>
      <w:r w:rsidR="00F84F39">
        <w:t>median</w:t>
      </w:r>
      <w:r>
        <w:t xml:space="preserve"> is $46,588. The range of the HIGHEST teacher salaries reported is $30,240 to $76,688.</w:t>
      </w:r>
    </w:p>
    <w:p w:rsidR="0038723B" w:rsidRDefault="0038723B" w:rsidP="0038723B">
      <w:pPr>
        <w:pStyle w:val="ListParagraph"/>
        <w:spacing w:before="100" w:beforeAutospacing="1" w:after="100" w:afterAutospacing="1" w:line="240" w:lineRule="auto"/>
        <w:ind w:left="0"/>
        <w:contextualSpacing/>
      </w:pPr>
    </w:p>
    <w:p w:rsidR="0038723B" w:rsidRPr="0038723B" w:rsidRDefault="0038723B" w:rsidP="0038723B">
      <w:pPr>
        <w:pStyle w:val="ListParagraph"/>
        <w:spacing w:before="100" w:beforeAutospacing="1" w:after="100" w:afterAutospacing="1" w:line="240" w:lineRule="auto"/>
        <w:ind w:left="0"/>
        <w:contextualSpacing/>
        <w:rPr>
          <w:b/>
          <w:u w:val="single"/>
        </w:rPr>
      </w:pPr>
      <w:r w:rsidRPr="0038723B">
        <w:rPr>
          <w:b/>
          <w:u w:val="single"/>
        </w:rPr>
        <w:t>Summary of Questions:</w:t>
      </w:r>
    </w:p>
    <w:p w:rsidR="00DB596D" w:rsidRDefault="00DB596D" w:rsidP="0038723B">
      <w:pPr>
        <w:pStyle w:val="ListParagraph"/>
        <w:spacing w:before="100" w:beforeAutospacing="1" w:after="100" w:afterAutospacing="1" w:line="240" w:lineRule="auto"/>
        <w:ind w:left="0"/>
        <w:contextualSpacing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27.25pt;margin-top:22.9pt;width:304.85pt;height:211.15pt;z-index:251652608;mso-wrap-style:none">
            <v:textbox style="mso-next-textbox:#_x0000_s1041;mso-fit-shape-to-text:t">
              <w:txbxContent>
                <w:p w:rsidR="001038E6" w:rsidRDefault="001038E6">
                  <w:r w:rsidRPr="008E4697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Chart 1" o:spid="_x0000_i1033" type="#_x0000_t75" style="width:289.75pt;height:191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">
                        <v:imagedata r:id="rId5" o:title="" cropbottom="-26f"/>
                        <o:lock v:ext="edit" aspectratio="f"/>
                      </v:shape>
                    </w:pict>
                  </w:r>
                </w:p>
              </w:txbxContent>
            </v:textbox>
          </v:shape>
        </w:pict>
      </w:r>
    </w:p>
    <w:tbl>
      <w:tblPr>
        <w:tblW w:w="4370" w:type="dxa"/>
        <w:tblInd w:w="108" w:type="dxa"/>
        <w:tblLook w:val="04A0"/>
      </w:tblPr>
      <w:tblGrid>
        <w:gridCol w:w="2134"/>
        <w:gridCol w:w="1118"/>
        <w:gridCol w:w="1118"/>
      </w:tblGrid>
      <w:tr w:rsidR="00DB596D" w:rsidRPr="0038723B" w:rsidTr="00DB596D">
        <w:trPr>
          <w:trHeight w:val="463"/>
        </w:trPr>
        <w:tc>
          <w:tcPr>
            <w:tcW w:w="4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>Approximately how many students are enrolled at your school?</w:t>
            </w:r>
          </w:p>
        </w:tc>
      </w:tr>
      <w:tr w:rsidR="00DB596D" w:rsidRPr="0038723B" w:rsidTr="00DB596D">
        <w:trPr>
          <w:trHeight w:val="557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Answer Options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Percent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Count</w:t>
            </w:r>
          </w:p>
        </w:tc>
      </w:tr>
      <w:tr w:rsidR="00DB596D" w:rsidRPr="0038723B" w:rsidTr="00DB596D">
        <w:trPr>
          <w:trHeight w:val="237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Less than 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1.5%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</w:t>
            </w:r>
          </w:p>
        </w:tc>
      </w:tr>
      <w:tr w:rsidR="00DB596D" w:rsidRPr="0038723B" w:rsidTr="00DB596D">
        <w:trPr>
          <w:trHeight w:val="237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50-100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3.1%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</w:t>
            </w:r>
          </w:p>
        </w:tc>
      </w:tr>
      <w:tr w:rsidR="00DB596D" w:rsidRPr="0038723B" w:rsidTr="00DB596D">
        <w:trPr>
          <w:trHeight w:val="237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100-150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10.8%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7</w:t>
            </w:r>
          </w:p>
        </w:tc>
      </w:tr>
      <w:tr w:rsidR="00DB596D" w:rsidRPr="0038723B" w:rsidTr="00DB596D">
        <w:trPr>
          <w:trHeight w:val="237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150-250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16.9%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11</w:t>
            </w:r>
          </w:p>
        </w:tc>
      </w:tr>
      <w:tr w:rsidR="00DB596D" w:rsidRPr="0038723B" w:rsidTr="00DB596D">
        <w:trPr>
          <w:trHeight w:val="237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250-400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15.4%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10</w:t>
            </w:r>
          </w:p>
        </w:tc>
      </w:tr>
      <w:tr w:rsidR="00DB596D" w:rsidRPr="0038723B" w:rsidTr="00DB596D">
        <w:trPr>
          <w:trHeight w:val="237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400-600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24.6%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16</w:t>
            </w:r>
          </w:p>
        </w:tc>
      </w:tr>
      <w:tr w:rsidR="00DB596D" w:rsidRPr="0038723B" w:rsidTr="00DB596D">
        <w:trPr>
          <w:trHeight w:val="237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600-800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13.8%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9</w:t>
            </w:r>
          </w:p>
        </w:tc>
      </w:tr>
      <w:tr w:rsidR="00DB596D" w:rsidRPr="0038723B" w:rsidTr="00DB596D">
        <w:trPr>
          <w:trHeight w:val="237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800-1000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4.6%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</w:t>
            </w:r>
          </w:p>
        </w:tc>
      </w:tr>
      <w:tr w:rsidR="00DB596D" w:rsidRPr="0038723B" w:rsidTr="00DB596D">
        <w:trPr>
          <w:trHeight w:val="237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1000-1200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DB596D" w:rsidRPr="0038723B" w:rsidTr="00DB596D">
        <w:trPr>
          <w:trHeight w:val="237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More than 1200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9.2%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</w:t>
            </w:r>
          </w:p>
        </w:tc>
      </w:tr>
      <w:tr w:rsidR="00DB596D" w:rsidRPr="0038723B" w:rsidTr="00DB596D">
        <w:trPr>
          <w:trHeight w:val="237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answered question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DB596D" w:rsidRPr="0038723B" w:rsidTr="00DB596D">
        <w:trPr>
          <w:trHeight w:val="237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skipped question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DB596D" w:rsidRDefault="00DB596D" w:rsidP="007D2CEC">
      <w:pPr>
        <w:pStyle w:val="ListParagraph"/>
        <w:spacing w:after="0" w:line="240" w:lineRule="auto"/>
        <w:ind w:left="0"/>
        <w:contextualSpacing/>
      </w:pPr>
    </w:p>
    <w:p w:rsidR="00DB596D" w:rsidRDefault="00DB596D" w:rsidP="00603ABF">
      <w:pPr>
        <w:pStyle w:val="ListParagraph"/>
        <w:spacing w:after="0" w:line="240" w:lineRule="auto"/>
        <w:ind w:left="0"/>
        <w:contextualSpacing/>
        <w:rPr>
          <w:sz w:val="24"/>
        </w:rPr>
      </w:pPr>
    </w:p>
    <w:p w:rsidR="00603ABF" w:rsidRDefault="00603ABF" w:rsidP="00603ABF">
      <w:pPr>
        <w:pStyle w:val="ListParagraph"/>
        <w:spacing w:after="0" w:line="240" w:lineRule="auto"/>
        <w:ind w:left="0"/>
        <w:contextualSpacing/>
        <w:rPr>
          <w:sz w:val="24"/>
        </w:rPr>
      </w:pPr>
    </w:p>
    <w:p w:rsidR="00603ABF" w:rsidRPr="00BD0660" w:rsidRDefault="00603ABF" w:rsidP="00603ABF">
      <w:pPr>
        <w:pStyle w:val="ListParagraph"/>
        <w:spacing w:after="0" w:line="240" w:lineRule="auto"/>
        <w:ind w:left="0"/>
        <w:contextualSpacing/>
        <w:rPr>
          <w:sz w:val="24"/>
        </w:rPr>
      </w:pPr>
    </w:p>
    <w:tbl>
      <w:tblPr>
        <w:tblW w:w="4247" w:type="dxa"/>
        <w:tblInd w:w="108" w:type="dxa"/>
        <w:tblLook w:val="04A0"/>
      </w:tblPr>
      <w:tblGrid>
        <w:gridCol w:w="2090"/>
        <w:gridCol w:w="1118"/>
        <w:gridCol w:w="1118"/>
      </w:tblGrid>
      <w:tr w:rsidR="00DB596D" w:rsidRPr="0038723B" w:rsidTr="007D2CEC">
        <w:trPr>
          <w:trHeight w:val="544"/>
        </w:trPr>
        <w:tc>
          <w:tcPr>
            <w:tcW w:w="4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noProof/>
                <w:sz w:val="20"/>
                <w:szCs w:val="20"/>
              </w:rPr>
              <w:pict>
                <v:shape id="_x0000_s1045" type="#_x0000_t202" style="position:absolute;margin-left:222.65pt;margin-top:0;width:303.5pt;height:183.75pt;z-index:251653632">
                  <v:textbox style="mso-next-textbox:#_x0000_s1045">
                    <w:txbxContent>
                      <w:p w:rsidR="001038E6" w:rsidRDefault="001038E6">
                        <w:r w:rsidRPr="008E4697">
                          <w:rPr>
                            <w:noProof/>
                          </w:rPr>
                          <w:pict>
                            <v:shape id="Chart 4" o:spid="_x0000_i1031" type="#_x0000_t75" style="width:288.6pt;height:169.9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">
                              <v:imagedata r:id="rId6" o:title="" cropbottom="-26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38723B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>How long has your school been in existence, or been operational as an independent charter school?</w:t>
            </w:r>
          </w:p>
        </w:tc>
      </w:tr>
      <w:tr w:rsidR="00DB596D" w:rsidRPr="0038723B" w:rsidTr="007D2CEC">
        <w:trPr>
          <w:trHeight w:val="654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Answer Options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Percent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Count</w:t>
            </w:r>
          </w:p>
        </w:tc>
      </w:tr>
      <w:tr w:rsidR="00DB596D" w:rsidRPr="0038723B" w:rsidTr="007D2CEC">
        <w:trPr>
          <w:trHeight w:val="279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Less than 1 year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6.2%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</w:t>
            </w:r>
          </w:p>
        </w:tc>
      </w:tr>
      <w:tr w:rsidR="00DB596D" w:rsidRPr="0038723B" w:rsidTr="007D2CEC">
        <w:trPr>
          <w:trHeight w:val="279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 to 3 years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16.9%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11</w:t>
            </w:r>
          </w:p>
        </w:tc>
      </w:tr>
      <w:tr w:rsidR="00DB596D" w:rsidRPr="0038723B" w:rsidTr="007D2CEC">
        <w:trPr>
          <w:trHeight w:val="279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 to 5 years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12.3%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8</w:t>
            </w:r>
          </w:p>
        </w:tc>
      </w:tr>
      <w:tr w:rsidR="00DB596D" w:rsidRPr="0038723B" w:rsidTr="007D2CEC">
        <w:trPr>
          <w:trHeight w:val="279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 to 10 years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21.5%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14</w:t>
            </w:r>
          </w:p>
        </w:tc>
      </w:tr>
      <w:tr w:rsidR="00DB596D" w:rsidRPr="0038723B" w:rsidTr="007D2CEC">
        <w:trPr>
          <w:trHeight w:val="279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10 to 15 years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32.3%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21</w:t>
            </w:r>
          </w:p>
        </w:tc>
      </w:tr>
      <w:tr w:rsidR="00DB596D" w:rsidRPr="0038723B" w:rsidTr="007D2CEC">
        <w:trPr>
          <w:trHeight w:val="279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More than 15 years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10.8%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38723B" w:rsidRDefault="00DB596D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7</w:t>
            </w:r>
          </w:p>
        </w:tc>
      </w:tr>
      <w:tr w:rsidR="00DB596D" w:rsidRPr="0038723B" w:rsidTr="007D2CEC">
        <w:trPr>
          <w:trHeight w:val="279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answered question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DB596D" w:rsidRPr="0038723B" w:rsidTr="007D2CEC">
        <w:trPr>
          <w:trHeight w:val="279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skipped question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DB596D" w:rsidRPr="0038723B" w:rsidRDefault="00DB596D" w:rsidP="007D2CE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8723B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DB596D" w:rsidRDefault="00DB596D" w:rsidP="0038723B">
      <w:pPr>
        <w:pStyle w:val="ListParagraph"/>
        <w:spacing w:before="100" w:beforeAutospacing="1" w:after="100" w:afterAutospacing="1" w:line="240" w:lineRule="auto"/>
        <w:ind w:left="0"/>
        <w:contextualSpacing/>
      </w:pPr>
    </w:p>
    <w:p w:rsidR="00DB596D" w:rsidRDefault="00DB596D" w:rsidP="0038723B">
      <w:pPr>
        <w:pStyle w:val="ListParagraph"/>
        <w:spacing w:before="100" w:beforeAutospacing="1" w:after="100" w:afterAutospacing="1" w:line="240" w:lineRule="auto"/>
        <w:ind w:left="0"/>
        <w:contextualSpacing/>
      </w:pPr>
    </w:p>
    <w:p w:rsidR="00DB596D" w:rsidRDefault="00DB596D" w:rsidP="007D2CEC">
      <w:pPr>
        <w:pStyle w:val="ListParagraph"/>
        <w:spacing w:after="0" w:line="240" w:lineRule="auto"/>
        <w:ind w:left="0"/>
        <w:contextualSpacing/>
      </w:pPr>
      <w:r>
        <w:br w:type="page"/>
      </w:r>
    </w:p>
    <w:tbl>
      <w:tblPr>
        <w:tblW w:w="4395" w:type="dxa"/>
        <w:tblInd w:w="108" w:type="dxa"/>
        <w:tblLook w:val="04A0"/>
      </w:tblPr>
      <w:tblGrid>
        <w:gridCol w:w="2167"/>
        <w:gridCol w:w="1118"/>
        <w:gridCol w:w="1118"/>
      </w:tblGrid>
      <w:tr w:rsidR="00DB596D" w:rsidRPr="00DB596D" w:rsidTr="00603ABF">
        <w:trPr>
          <w:trHeight w:val="483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DB596D" w:rsidRPr="00DB596D" w:rsidRDefault="00DB596D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noProof/>
                <w:sz w:val="20"/>
                <w:szCs w:val="20"/>
              </w:rPr>
              <w:pict>
                <v:shape id="_x0000_s1046" type="#_x0000_t202" style="position:absolute;margin-left:223.8pt;margin-top:-.25pt;width:312.15pt;height:205.65pt;z-index:251654656">
                  <v:textbox style="mso-next-textbox:#_x0000_s1046">
                    <w:txbxContent>
                      <w:p w:rsidR="001038E6" w:rsidRDefault="001038E6">
                        <w:r w:rsidRPr="008E4697">
                          <w:rPr>
                            <w:noProof/>
                          </w:rPr>
                          <w:pict>
                            <v:shape id="Chart 5" o:spid="_x0000_i1032" type="#_x0000_t75" style="width:296.65pt;height:174.5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">
                              <v:imagedata r:id="rId7" o:title="" cropbottom="-26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DB596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>How many total FULL TIME instructional staff members (teachers) are employed at your school?</w:t>
            </w:r>
          </w:p>
        </w:tc>
      </w:tr>
      <w:tr w:rsidR="00DB596D" w:rsidRPr="00DB596D" w:rsidTr="00603ABF">
        <w:trPr>
          <w:trHeight w:val="58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Answer Options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Percent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Count</w:t>
            </w:r>
          </w:p>
        </w:tc>
      </w:tr>
      <w:tr w:rsidR="00DB596D" w:rsidRPr="00DB596D" w:rsidTr="00603ABF">
        <w:trPr>
          <w:trHeight w:val="247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Less than 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1.5%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</w:t>
            </w:r>
          </w:p>
        </w:tc>
      </w:tr>
      <w:tr w:rsidR="00DB596D" w:rsidRPr="00DB596D" w:rsidTr="00603ABF">
        <w:trPr>
          <w:trHeight w:val="247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 to 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16.9%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11</w:t>
            </w:r>
          </w:p>
        </w:tc>
      </w:tr>
      <w:tr w:rsidR="00DB596D" w:rsidRPr="00DB596D" w:rsidTr="00603ABF">
        <w:trPr>
          <w:trHeight w:val="247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11 to 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10.8%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7</w:t>
            </w:r>
          </w:p>
        </w:tc>
      </w:tr>
      <w:tr w:rsidR="00DB596D" w:rsidRPr="00DB596D" w:rsidTr="00603ABF">
        <w:trPr>
          <w:trHeight w:val="247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16 to 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4.6%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</w:t>
            </w:r>
          </w:p>
        </w:tc>
      </w:tr>
      <w:tr w:rsidR="00DB596D" w:rsidRPr="00DB596D" w:rsidTr="00603ABF">
        <w:trPr>
          <w:trHeight w:val="247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21 to 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50.8%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33</w:t>
            </w:r>
          </w:p>
        </w:tc>
      </w:tr>
      <w:tr w:rsidR="00DB596D" w:rsidRPr="00DB596D" w:rsidTr="00603ABF">
        <w:trPr>
          <w:trHeight w:val="247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41 to 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10.8%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7</w:t>
            </w:r>
          </w:p>
        </w:tc>
      </w:tr>
      <w:tr w:rsidR="00DB596D" w:rsidRPr="00DB596D" w:rsidTr="00603ABF">
        <w:trPr>
          <w:trHeight w:val="247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61 to 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3.1%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</w:t>
            </w:r>
          </w:p>
        </w:tc>
      </w:tr>
      <w:tr w:rsidR="00DB596D" w:rsidRPr="00DB596D" w:rsidTr="00603ABF">
        <w:trPr>
          <w:trHeight w:val="247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81 to 100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1.5%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</w:t>
            </w:r>
          </w:p>
        </w:tc>
      </w:tr>
      <w:tr w:rsidR="00DB596D" w:rsidRPr="00DB596D" w:rsidTr="00603ABF">
        <w:trPr>
          <w:trHeight w:val="247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More than 100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DB596D" w:rsidRPr="00DB596D" w:rsidTr="00603ABF">
        <w:trPr>
          <w:trHeight w:val="247"/>
        </w:trPr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answered question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DB596D" w:rsidRPr="00DB596D" w:rsidTr="00603ABF">
        <w:trPr>
          <w:trHeight w:val="247"/>
        </w:trPr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skipped question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DB596D" w:rsidRDefault="00DB596D" w:rsidP="00603ABF">
      <w:pPr>
        <w:pStyle w:val="ListParagraph"/>
        <w:spacing w:after="0" w:line="240" w:lineRule="auto"/>
        <w:ind w:left="0"/>
        <w:contextualSpacing/>
        <w:rPr>
          <w:sz w:val="24"/>
        </w:rPr>
      </w:pPr>
    </w:p>
    <w:p w:rsidR="00603ABF" w:rsidRDefault="00603ABF" w:rsidP="00603ABF">
      <w:pPr>
        <w:pStyle w:val="ListParagraph"/>
        <w:spacing w:after="0" w:line="240" w:lineRule="auto"/>
        <w:ind w:left="0"/>
        <w:contextualSpacing/>
        <w:rPr>
          <w:sz w:val="24"/>
        </w:rPr>
      </w:pPr>
    </w:p>
    <w:p w:rsidR="00603ABF" w:rsidRPr="00BD0660" w:rsidRDefault="00603ABF" w:rsidP="00603ABF">
      <w:pPr>
        <w:pStyle w:val="ListParagraph"/>
        <w:spacing w:after="0" w:line="240" w:lineRule="auto"/>
        <w:ind w:left="0"/>
        <w:contextualSpacing/>
        <w:rPr>
          <w:sz w:val="24"/>
        </w:rPr>
      </w:pPr>
    </w:p>
    <w:tbl>
      <w:tblPr>
        <w:tblW w:w="4447" w:type="dxa"/>
        <w:tblInd w:w="108" w:type="dxa"/>
        <w:tblLook w:val="04A0"/>
      </w:tblPr>
      <w:tblGrid>
        <w:gridCol w:w="2220"/>
        <w:gridCol w:w="1118"/>
        <w:gridCol w:w="1118"/>
      </w:tblGrid>
      <w:tr w:rsidR="00DB596D" w:rsidRPr="00DB596D" w:rsidTr="00603ABF">
        <w:trPr>
          <w:trHeight w:val="523"/>
        </w:trPr>
        <w:tc>
          <w:tcPr>
            <w:tcW w:w="4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noProof/>
                <w:sz w:val="20"/>
                <w:szCs w:val="20"/>
              </w:rPr>
              <w:pict>
                <v:shape id="_x0000_s1047" type="#_x0000_t202" style="position:absolute;margin-left:223.8pt;margin-top:-.35pt;width:311pt;height:206.25pt;z-index:251655680">
                  <v:textbox style="mso-next-textbox:#_x0000_s1047">
                    <w:txbxContent>
                      <w:p w:rsidR="001038E6" w:rsidRDefault="001038E6">
                        <w:r w:rsidRPr="008E4697">
                          <w:rPr>
                            <w:noProof/>
                          </w:rPr>
                          <w:pict>
                            <v:shape id="Chart 6" o:spid="_x0000_i1034" type="#_x0000_t75" style="width:296.05pt;height:174.5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">
                              <v:imagedata r:id="rId8" o:title="" cropbottom="-26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DB596D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>How many total PART TIME instructional staff members (teachers) are employed at your school?</w:t>
            </w:r>
          </w:p>
        </w:tc>
      </w:tr>
      <w:tr w:rsidR="00DB596D" w:rsidRPr="00DB596D" w:rsidTr="00603ABF">
        <w:trPr>
          <w:trHeight w:val="627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Answer Options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Percent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Count</w:t>
            </w:r>
          </w:p>
        </w:tc>
      </w:tr>
      <w:tr w:rsidR="00DB596D" w:rsidRPr="00DB596D" w:rsidTr="00603ABF">
        <w:trPr>
          <w:trHeight w:val="267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Less than 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78.5%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51</w:t>
            </w:r>
          </w:p>
        </w:tc>
      </w:tr>
      <w:tr w:rsidR="00DB596D" w:rsidRPr="00DB596D" w:rsidTr="00603ABF">
        <w:trPr>
          <w:trHeight w:val="267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 to 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12.3%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8</w:t>
            </w:r>
          </w:p>
        </w:tc>
      </w:tr>
      <w:tr w:rsidR="00DB596D" w:rsidRPr="00DB596D" w:rsidTr="00603ABF">
        <w:trPr>
          <w:trHeight w:val="267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11 to 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4.6%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</w:t>
            </w:r>
          </w:p>
        </w:tc>
      </w:tr>
      <w:tr w:rsidR="00DB596D" w:rsidRPr="00DB596D" w:rsidTr="00603ABF">
        <w:trPr>
          <w:trHeight w:val="267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16 to 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1.5%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</w:t>
            </w:r>
          </w:p>
        </w:tc>
      </w:tr>
      <w:tr w:rsidR="00DB596D" w:rsidRPr="00DB596D" w:rsidTr="00603ABF">
        <w:trPr>
          <w:trHeight w:val="267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21 to 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3.1%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</w:t>
            </w:r>
          </w:p>
        </w:tc>
      </w:tr>
      <w:tr w:rsidR="00DB596D" w:rsidRPr="00DB596D" w:rsidTr="00603ABF">
        <w:trPr>
          <w:trHeight w:val="267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26 to 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DB596D" w:rsidRPr="00DB596D" w:rsidTr="00603ABF">
        <w:trPr>
          <w:trHeight w:val="267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31 to 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DB596D" w:rsidRPr="00DB596D" w:rsidTr="00603ABF">
        <w:trPr>
          <w:trHeight w:val="267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More than 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B596D" w:rsidRPr="00DB596D" w:rsidRDefault="00DB596D" w:rsidP="00DB596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DB596D" w:rsidRPr="00DB596D" w:rsidTr="00603ABF">
        <w:trPr>
          <w:trHeight w:val="267"/>
        </w:trPr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answered question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DB596D" w:rsidRPr="00DB596D" w:rsidTr="00603ABF">
        <w:trPr>
          <w:trHeight w:val="267"/>
        </w:trPr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skipped question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DB596D" w:rsidRPr="00DB596D" w:rsidRDefault="00DB596D" w:rsidP="00DB596D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DB596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7D2CEC" w:rsidRDefault="007D2CEC" w:rsidP="00603ABF">
      <w:pPr>
        <w:pStyle w:val="ListParagraph"/>
        <w:spacing w:after="0" w:line="240" w:lineRule="auto"/>
        <w:ind w:left="0"/>
        <w:contextualSpacing/>
        <w:rPr>
          <w:sz w:val="24"/>
        </w:rPr>
      </w:pPr>
    </w:p>
    <w:p w:rsidR="00603ABF" w:rsidRPr="00BD0660" w:rsidRDefault="00603ABF" w:rsidP="00603ABF">
      <w:pPr>
        <w:pStyle w:val="ListParagraph"/>
        <w:spacing w:after="0" w:line="240" w:lineRule="auto"/>
        <w:ind w:left="0"/>
        <w:contextualSpacing/>
        <w:rPr>
          <w:sz w:val="24"/>
        </w:rPr>
      </w:pPr>
    </w:p>
    <w:tbl>
      <w:tblPr>
        <w:tblW w:w="4505" w:type="dxa"/>
        <w:tblInd w:w="108" w:type="dxa"/>
        <w:tblLook w:val="04A0"/>
      </w:tblPr>
      <w:tblGrid>
        <w:gridCol w:w="2257"/>
        <w:gridCol w:w="1124"/>
        <w:gridCol w:w="1124"/>
      </w:tblGrid>
      <w:tr w:rsidR="007D2CEC" w:rsidRPr="007D2CEC" w:rsidTr="00E97C9C">
        <w:trPr>
          <w:trHeight w:val="486"/>
        </w:trPr>
        <w:tc>
          <w:tcPr>
            <w:tcW w:w="4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7D2CEC" w:rsidRPr="007D2CEC" w:rsidRDefault="00BD0660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noProof/>
                <w:sz w:val="20"/>
                <w:szCs w:val="20"/>
              </w:rPr>
              <w:pict>
                <v:shape id="_x0000_s1048" type="#_x0000_t202" style="position:absolute;margin-left:224.6pt;margin-top:15.55pt;width:309.3pt;height:187.2pt;z-index:251656704">
                  <v:textbox>
                    <w:txbxContent>
                      <w:p w:rsidR="001038E6" w:rsidRDefault="001038E6">
                        <w:r w:rsidRPr="008E4697">
                          <w:rPr>
                            <w:noProof/>
                          </w:rPr>
                          <w:pict>
                            <v:shape id="Chart 7" o:spid="_x0000_i1030" type="#_x0000_t75" style="width:296.05pt;height:174.5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">
                              <v:imagedata r:id="rId9" o:title="" cropbottom="-26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7D2CEC" w:rsidRPr="007D2CEC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>How many instructional paras (FULL and PART TIME) are employed at your school?</w:t>
            </w:r>
          </w:p>
        </w:tc>
      </w:tr>
      <w:tr w:rsidR="007D2CEC" w:rsidRPr="007D2CEC" w:rsidTr="00E97C9C">
        <w:trPr>
          <w:trHeight w:val="584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Answer Options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Percent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Count</w:t>
            </w:r>
          </w:p>
        </w:tc>
      </w:tr>
      <w:tr w:rsidR="007D2CEC" w:rsidRPr="007D2CEC" w:rsidTr="00E97C9C">
        <w:trPr>
          <w:trHeight w:val="248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7D2CEC" w:rsidRPr="007D2CEC" w:rsidRDefault="007D2CEC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26.6%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17</w:t>
            </w:r>
          </w:p>
        </w:tc>
      </w:tr>
      <w:tr w:rsidR="007D2CEC" w:rsidRPr="007D2CEC" w:rsidTr="00E97C9C">
        <w:trPr>
          <w:trHeight w:val="248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7D2CEC" w:rsidRPr="007D2CEC" w:rsidRDefault="007D2CEC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 to 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35.9%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23</w:t>
            </w:r>
          </w:p>
        </w:tc>
      </w:tr>
      <w:tr w:rsidR="007D2CEC" w:rsidRPr="007D2CEC" w:rsidTr="00E97C9C">
        <w:trPr>
          <w:trHeight w:val="248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7D2CEC" w:rsidRPr="007D2CEC" w:rsidRDefault="007D2CEC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 to 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14.1%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9</w:t>
            </w:r>
          </w:p>
        </w:tc>
      </w:tr>
      <w:tr w:rsidR="007D2CEC" w:rsidRPr="007D2CEC" w:rsidTr="00E97C9C">
        <w:trPr>
          <w:trHeight w:val="248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7D2CEC" w:rsidRPr="007D2CEC" w:rsidRDefault="007D2CEC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11 to 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12.5%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8</w:t>
            </w:r>
          </w:p>
        </w:tc>
      </w:tr>
      <w:tr w:rsidR="007D2CEC" w:rsidRPr="007D2CEC" w:rsidTr="00E97C9C">
        <w:trPr>
          <w:trHeight w:val="248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7D2CEC" w:rsidRPr="007D2CEC" w:rsidRDefault="007D2CEC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16 to 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4.7%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</w:t>
            </w:r>
          </w:p>
        </w:tc>
      </w:tr>
      <w:tr w:rsidR="007D2CEC" w:rsidRPr="007D2CEC" w:rsidTr="00E97C9C">
        <w:trPr>
          <w:trHeight w:val="248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7D2CEC" w:rsidRPr="007D2CEC" w:rsidRDefault="007D2CEC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21 to 25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1.6%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</w:t>
            </w:r>
          </w:p>
        </w:tc>
      </w:tr>
      <w:tr w:rsidR="007D2CEC" w:rsidRPr="007D2CEC" w:rsidTr="00E97C9C">
        <w:trPr>
          <w:trHeight w:val="248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7D2CEC" w:rsidRPr="007D2CEC" w:rsidRDefault="007D2CEC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26 to 30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1.6%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</w:t>
            </w:r>
          </w:p>
        </w:tc>
      </w:tr>
      <w:tr w:rsidR="007D2CEC" w:rsidRPr="007D2CEC" w:rsidTr="00E97C9C">
        <w:trPr>
          <w:trHeight w:val="248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7D2CEC" w:rsidRPr="007D2CEC" w:rsidRDefault="007D2CEC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31 to 40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1.6%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</w:t>
            </w:r>
          </w:p>
        </w:tc>
      </w:tr>
      <w:tr w:rsidR="007D2CEC" w:rsidRPr="007D2CEC" w:rsidTr="00E97C9C">
        <w:trPr>
          <w:trHeight w:val="248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7D2CEC" w:rsidRPr="007D2CEC" w:rsidRDefault="007D2CEC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41 to 50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7D2CEC" w:rsidRPr="007D2CEC" w:rsidTr="00E97C9C">
        <w:trPr>
          <w:trHeight w:val="248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7D2CEC" w:rsidRPr="007D2CEC" w:rsidRDefault="007D2CEC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51 to 60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1.6%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</w:t>
            </w:r>
          </w:p>
        </w:tc>
      </w:tr>
      <w:tr w:rsidR="007D2CEC" w:rsidRPr="007D2CEC" w:rsidTr="00E97C9C">
        <w:trPr>
          <w:trHeight w:val="248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7D2CEC" w:rsidRPr="007D2CEC" w:rsidRDefault="007D2CEC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61 to 70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7D2CEC" w:rsidRPr="007D2CEC" w:rsidTr="00E97C9C">
        <w:trPr>
          <w:trHeight w:val="248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7D2CEC" w:rsidRPr="007D2CEC" w:rsidRDefault="007D2CEC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71 to 80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7D2CEC" w:rsidRPr="007D2CEC" w:rsidTr="00E97C9C">
        <w:trPr>
          <w:trHeight w:val="248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7D2CEC" w:rsidRPr="007D2CEC" w:rsidRDefault="007D2CEC" w:rsidP="007D2CE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More than 80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7D2CEC" w:rsidRPr="007D2CEC" w:rsidRDefault="007D2CEC" w:rsidP="007D2C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7D2CEC" w:rsidRPr="007D2CEC" w:rsidTr="00E97C9C">
        <w:trPr>
          <w:trHeight w:val="248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7D2CEC" w:rsidRPr="007D2CEC" w:rsidRDefault="007D2CEC" w:rsidP="007D2CE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answered question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7D2CEC" w:rsidRPr="007D2CEC" w:rsidRDefault="007D2CEC" w:rsidP="007D2CE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7D2CEC" w:rsidRPr="007D2CEC" w:rsidTr="00E97C9C">
        <w:trPr>
          <w:trHeight w:val="248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7D2CEC" w:rsidRPr="007D2CEC" w:rsidRDefault="007D2CEC" w:rsidP="007D2CE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skipped question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7D2CEC" w:rsidRPr="007D2CEC" w:rsidRDefault="007D2CEC" w:rsidP="007D2CE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7D2CE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E97C9C" w:rsidRDefault="00E97C9C" w:rsidP="007D2CEC">
      <w:pPr>
        <w:pStyle w:val="ListParagraph"/>
        <w:spacing w:after="0" w:line="240" w:lineRule="auto"/>
        <w:ind w:left="0"/>
        <w:contextualSpacing/>
      </w:pPr>
    </w:p>
    <w:tbl>
      <w:tblPr>
        <w:tblW w:w="4457" w:type="dxa"/>
        <w:tblInd w:w="108" w:type="dxa"/>
        <w:tblLook w:val="04A0"/>
      </w:tblPr>
      <w:tblGrid>
        <w:gridCol w:w="2293"/>
        <w:gridCol w:w="1118"/>
        <w:gridCol w:w="1118"/>
      </w:tblGrid>
      <w:tr w:rsidR="00E97C9C" w:rsidRPr="00E97C9C" w:rsidTr="00E97C9C">
        <w:trPr>
          <w:trHeight w:val="510"/>
        </w:trPr>
        <w:tc>
          <w:tcPr>
            <w:tcW w:w="4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noProof/>
                <w:sz w:val="20"/>
                <w:szCs w:val="20"/>
              </w:rPr>
              <w:pict>
                <v:shape id="_x0000_s1049" type="#_x0000_t202" style="position:absolute;margin-left:229.25pt;margin-top:.5pt;width:312.2pt;height:189.3pt;z-index:251657728;mso-wrap-style:none">
                  <v:textbox>
                    <w:txbxContent>
                      <w:p w:rsidR="001038E6" w:rsidRDefault="001038E6">
                        <w:r w:rsidRPr="008E4697">
                          <w:rPr>
                            <w:noProof/>
                          </w:rPr>
                          <w:pict>
                            <v:shape id="Chart 8" o:spid="_x0000_i1029" type="#_x0000_t75" style="width:297.2pt;height:180.3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">
                              <v:imagedata r:id="rId10" o:title="" cropbottom="-26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E97C9C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>If applicable, please indicate the elementary (grades K to 5) class size?  (If class size varies, please use an average)</w:t>
            </w:r>
          </w:p>
        </w:tc>
      </w:tr>
      <w:tr w:rsidR="00E97C9C" w:rsidRPr="00E97C9C" w:rsidTr="00E97C9C">
        <w:trPr>
          <w:trHeight w:val="614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Answer Options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Percent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Count</w:t>
            </w:r>
          </w:p>
        </w:tc>
      </w:tr>
      <w:tr w:rsidR="00E97C9C" w:rsidRPr="00E97C9C" w:rsidTr="00E97C9C">
        <w:trPr>
          <w:trHeight w:val="261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N/A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23.4%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15</w:t>
            </w:r>
          </w:p>
        </w:tc>
      </w:tr>
      <w:tr w:rsidR="00E97C9C" w:rsidRPr="00E97C9C" w:rsidTr="00E97C9C">
        <w:trPr>
          <w:trHeight w:val="261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less than 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3.1%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</w:t>
            </w:r>
          </w:p>
        </w:tc>
      </w:tr>
      <w:tr w:rsidR="00E97C9C" w:rsidRPr="00E97C9C" w:rsidTr="00E97C9C">
        <w:trPr>
          <w:trHeight w:val="261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16 to 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6.3%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</w:t>
            </w:r>
          </w:p>
        </w:tc>
      </w:tr>
      <w:tr w:rsidR="00E97C9C" w:rsidRPr="00E97C9C" w:rsidTr="00E97C9C">
        <w:trPr>
          <w:trHeight w:val="261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19 to 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9.4%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</w:t>
            </w:r>
          </w:p>
        </w:tc>
      </w:tr>
      <w:tr w:rsidR="00E97C9C" w:rsidRPr="00E97C9C" w:rsidTr="00E97C9C">
        <w:trPr>
          <w:trHeight w:val="261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22 to 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23.4%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15</w:t>
            </w:r>
          </w:p>
        </w:tc>
      </w:tr>
      <w:tr w:rsidR="00E97C9C" w:rsidRPr="00E97C9C" w:rsidTr="00E97C9C">
        <w:trPr>
          <w:trHeight w:val="261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25 to 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25.0%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16</w:t>
            </w:r>
          </w:p>
        </w:tc>
      </w:tr>
      <w:tr w:rsidR="00E97C9C" w:rsidRPr="00E97C9C" w:rsidTr="00E97C9C">
        <w:trPr>
          <w:trHeight w:val="261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28 to 30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9.4%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</w:t>
            </w:r>
          </w:p>
        </w:tc>
      </w:tr>
      <w:tr w:rsidR="00E97C9C" w:rsidRPr="00E97C9C" w:rsidTr="00E97C9C">
        <w:trPr>
          <w:trHeight w:val="261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more than 30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E97C9C" w:rsidRPr="00E97C9C" w:rsidTr="00E97C9C">
        <w:trPr>
          <w:trHeight w:val="261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answered question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E97C9C" w:rsidRPr="00E97C9C" w:rsidTr="00E97C9C">
        <w:trPr>
          <w:trHeight w:val="261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skipped question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E97C9C" w:rsidRDefault="00E97C9C" w:rsidP="00603ABF">
      <w:pPr>
        <w:pStyle w:val="ListParagraph"/>
        <w:spacing w:after="0" w:line="240" w:lineRule="auto"/>
        <w:ind w:left="0"/>
        <w:contextualSpacing/>
      </w:pPr>
    </w:p>
    <w:p w:rsidR="00603ABF" w:rsidRDefault="00603ABF" w:rsidP="00603ABF">
      <w:pPr>
        <w:pStyle w:val="ListParagraph"/>
        <w:spacing w:after="0" w:line="240" w:lineRule="auto"/>
        <w:ind w:left="0"/>
        <w:contextualSpacing/>
      </w:pPr>
    </w:p>
    <w:p w:rsidR="00603ABF" w:rsidRDefault="00603ABF" w:rsidP="00603ABF">
      <w:pPr>
        <w:pStyle w:val="ListParagraph"/>
        <w:spacing w:after="0" w:line="240" w:lineRule="auto"/>
        <w:ind w:left="0"/>
        <w:contextualSpacing/>
      </w:pPr>
    </w:p>
    <w:p w:rsidR="00603ABF" w:rsidRDefault="00603ABF" w:rsidP="00603ABF">
      <w:pPr>
        <w:pStyle w:val="ListParagraph"/>
        <w:spacing w:after="0" w:line="240" w:lineRule="auto"/>
        <w:ind w:left="0"/>
        <w:contextualSpacing/>
      </w:pPr>
    </w:p>
    <w:tbl>
      <w:tblPr>
        <w:tblW w:w="4525" w:type="dxa"/>
        <w:tblInd w:w="108" w:type="dxa"/>
        <w:tblLook w:val="04A0"/>
      </w:tblPr>
      <w:tblGrid>
        <w:gridCol w:w="2303"/>
        <w:gridCol w:w="1118"/>
        <w:gridCol w:w="1118"/>
      </w:tblGrid>
      <w:tr w:rsidR="00E97C9C" w:rsidRPr="00E97C9C" w:rsidTr="00E97C9C">
        <w:trPr>
          <w:trHeight w:val="557"/>
        </w:trPr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noProof/>
                <w:sz w:val="20"/>
                <w:szCs w:val="20"/>
              </w:rPr>
              <w:pict>
                <v:shape id="_x0000_s1050" type="#_x0000_t202" style="position:absolute;margin-left:229.3pt;margin-top:1.25pt;width:310.95pt;height:198.15pt;z-index:251658752">
                  <v:textbox>
                    <w:txbxContent>
                      <w:p w:rsidR="001038E6" w:rsidRDefault="001038E6">
                        <w:r w:rsidRPr="008E4697">
                          <w:rPr>
                            <w:noProof/>
                          </w:rPr>
                          <w:pict>
                            <v:shape id="Chart 9" o:spid="_x0000_i1028" type="#_x0000_t75" style="width:296.65pt;height:174.5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">
                              <v:imagedata r:id="rId11" o:title="" cropbottom="-26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E97C9C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>If applicable, please indicate the middle school (grades 6 to 8) class size?  (If class size varies, please use an average)</w:t>
            </w:r>
          </w:p>
        </w:tc>
      </w:tr>
      <w:tr w:rsidR="00E97C9C" w:rsidRPr="00E97C9C" w:rsidTr="00E97C9C">
        <w:trPr>
          <w:trHeight w:val="671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Answer Options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Percent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Count</w:t>
            </w:r>
          </w:p>
        </w:tc>
      </w:tr>
      <w:tr w:rsidR="00E97C9C" w:rsidRPr="00E97C9C" w:rsidTr="00E97C9C">
        <w:trPr>
          <w:trHeight w:val="286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N/A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25.0%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16</w:t>
            </w:r>
          </w:p>
        </w:tc>
      </w:tr>
      <w:tr w:rsidR="00E97C9C" w:rsidRPr="00E97C9C" w:rsidTr="00E97C9C">
        <w:trPr>
          <w:trHeight w:val="286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less than 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3.1%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</w:t>
            </w:r>
          </w:p>
        </w:tc>
      </w:tr>
      <w:tr w:rsidR="00E97C9C" w:rsidRPr="00E97C9C" w:rsidTr="00E97C9C">
        <w:trPr>
          <w:trHeight w:val="286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16 to 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7.8%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</w:t>
            </w:r>
          </w:p>
        </w:tc>
      </w:tr>
      <w:tr w:rsidR="00E97C9C" w:rsidRPr="00E97C9C" w:rsidTr="00E97C9C">
        <w:trPr>
          <w:trHeight w:val="286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19 to 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9.4%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</w:t>
            </w:r>
          </w:p>
        </w:tc>
      </w:tr>
      <w:tr w:rsidR="00E97C9C" w:rsidRPr="00E97C9C" w:rsidTr="00E97C9C">
        <w:trPr>
          <w:trHeight w:val="286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22 to 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17.2%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11</w:t>
            </w:r>
          </w:p>
        </w:tc>
      </w:tr>
      <w:tr w:rsidR="00E97C9C" w:rsidRPr="00E97C9C" w:rsidTr="00E97C9C">
        <w:trPr>
          <w:trHeight w:val="286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25 to 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29.7%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19</w:t>
            </w:r>
          </w:p>
        </w:tc>
      </w:tr>
      <w:tr w:rsidR="00E97C9C" w:rsidRPr="00E97C9C" w:rsidTr="00E97C9C">
        <w:trPr>
          <w:trHeight w:val="286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28 to 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7.8%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</w:t>
            </w:r>
          </w:p>
        </w:tc>
      </w:tr>
      <w:tr w:rsidR="00E97C9C" w:rsidRPr="00E97C9C" w:rsidTr="00E97C9C">
        <w:trPr>
          <w:trHeight w:val="286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more than 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E97C9C" w:rsidRPr="00E97C9C" w:rsidTr="00E97C9C">
        <w:trPr>
          <w:trHeight w:val="286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answered question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E97C9C" w:rsidRPr="00E97C9C" w:rsidTr="00E97C9C">
        <w:trPr>
          <w:trHeight w:val="286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skipped question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E97C9C" w:rsidRDefault="00E97C9C" w:rsidP="00603ABF">
      <w:pPr>
        <w:pStyle w:val="ListParagraph"/>
        <w:spacing w:after="0" w:line="240" w:lineRule="auto"/>
        <w:ind w:left="0"/>
        <w:contextualSpacing/>
        <w:rPr>
          <w:sz w:val="24"/>
        </w:rPr>
      </w:pPr>
    </w:p>
    <w:p w:rsidR="00603ABF" w:rsidRDefault="00603ABF" w:rsidP="00603ABF">
      <w:pPr>
        <w:pStyle w:val="ListParagraph"/>
        <w:spacing w:after="0" w:line="240" w:lineRule="auto"/>
        <w:ind w:left="0"/>
        <w:contextualSpacing/>
        <w:rPr>
          <w:sz w:val="24"/>
        </w:rPr>
      </w:pPr>
    </w:p>
    <w:p w:rsidR="00603ABF" w:rsidRDefault="00603ABF" w:rsidP="00603ABF">
      <w:pPr>
        <w:pStyle w:val="ListParagraph"/>
        <w:spacing w:after="0" w:line="240" w:lineRule="auto"/>
        <w:ind w:left="0"/>
        <w:contextualSpacing/>
        <w:rPr>
          <w:sz w:val="24"/>
        </w:rPr>
      </w:pPr>
    </w:p>
    <w:p w:rsidR="00603ABF" w:rsidRDefault="00603ABF" w:rsidP="00603ABF">
      <w:pPr>
        <w:pStyle w:val="ListParagraph"/>
        <w:spacing w:after="0" w:line="240" w:lineRule="auto"/>
        <w:ind w:left="0"/>
        <w:contextualSpacing/>
        <w:rPr>
          <w:sz w:val="24"/>
        </w:rPr>
      </w:pPr>
    </w:p>
    <w:tbl>
      <w:tblPr>
        <w:tblW w:w="4548" w:type="dxa"/>
        <w:tblInd w:w="108" w:type="dxa"/>
        <w:tblLook w:val="04A0"/>
      </w:tblPr>
      <w:tblGrid>
        <w:gridCol w:w="2312"/>
        <w:gridCol w:w="1118"/>
        <w:gridCol w:w="1118"/>
      </w:tblGrid>
      <w:tr w:rsidR="00E97C9C" w:rsidRPr="00E97C9C" w:rsidTr="00E97C9C">
        <w:trPr>
          <w:trHeight w:val="533"/>
        </w:trPr>
        <w:tc>
          <w:tcPr>
            <w:tcW w:w="4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noProof/>
                <w:sz w:val="20"/>
                <w:szCs w:val="20"/>
              </w:rPr>
              <w:pict>
                <v:shape id="_x0000_s1051" type="#_x0000_t202" style="position:absolute;margin-left:229.85pt;margin-top:.1pt;width:309.25pt;height:198.7pt;z-index:251659776">
                  <v:textbox style="mso-next-textbox:#_x0000_s1051">
                    <w:txbxContent>
                      <w:p w:rsidR="001038E6" w:rsidRDefault="001038E6">
                        <w:r w:rsidRPr="008E4697">
                          <w:rPr>
                            <w:noProof/>
                          </w:rPr>
                          <w:pict>
                            <v:shape id="Chart 10" o:spid="_x0000_i1027" type="#_x0000_t75" style="width:295.5pt;height:173.9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">
                              <v:imagedata r:id="rId12" o:title="" cropbottom="-26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E97C9C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>If applicable, please indicate the high school (grades 9 to 12) class size?  (If class size varies, please use an average)</w:t>
            </w:r>
          </w:p>
        </w:tc>
      </w:tr>
      <w:tr w:rsidR="00E97C9C" w:rsidRPr="00E97C9C" w:rsidTr="00E97C9C">
        <w:trPr>
          <w:trHeight w:val="642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Answer Options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Percent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Count</w:t>
            </w:r>
          </w:p>
        </w:tc>
      </w:tr>
      <w:tr w:rsidR="00E97C9C" w:rsidRPr="00E97C9C" w:rsidTr="00E97C9C">
        <w:trPr>
          <w:trHeight w:val="273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N/A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64.1%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41</w:t>
            </w:r>
          </w:p>
        </w:tc>
      </w:tr>
      <w:tr w:rsidR="00E97C9C" w:rsidRPr="00E97C9C" w:rsidTr="00E97C9C">
        <w:trPr>
          <w:trHeight w:val="273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less than 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4.7%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</w:t>
            </w:r>
          </w:p>
        </w:tc>
      </w:tr>
      <w:tr w:rsidR="00E97C9C" w:rsidRPr="00E97C9C" w:rsidTr="00E97C9C">
        <w:trPr>
          <w:trHeight w:val="273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16 to 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9.4%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</w:t>
            </w:r>
          </w:p>
        </w:tc>
      </w:tr>
      <w:tr w:rsidR="00E97C9C" w:rsidRPr="00E97C9C" w:rsidTr="00E97C9C">
        <w:trPr>
          <w:trHeight w:val="273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19 to 21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7.8%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</w:t>
            </w:r>
          </w:p>
        </w:tc>
      </w:tr>
      <w:tr w:rsidR="00E97C9C" w:rsidRPr="00E97C9C" w:rsidTr="00E97C9C">
        <w:trPr>
          <w:trHeight w:val="273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22 to 24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10.9%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7</w:t>
            </w:r>
          </w:p>
        </w:tc>
      </w:tr>
      <w:tr w:rsidR="00E97C9C" w:rsidRPr="00E97C9C" w:rsidTr="00E97C9C">
        <w:trPr>
          <w:trHeight w:val="273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25 to 27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3.1%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</w:t>
            </w:r>
          </w:p>
        </w:tc>
      </w:tr>
      <w:tr w:rsidR="00E97C9C" w:rsidRPr="00E97C9C" w:rsidTr="00E97C9C">
        <w:trPr>
          <w:trHeight w:val="273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28 to 30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E97C9C" w:rsidRPr="00E97C9C" w:rsidTr="00E97C9C">
        <w:trPr>
          <w:trHeight w:val="273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more than 30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97C9C" w:rsidRPr="00E97C9C" w:rsidRDefault="00E97C9C" w:rsidP="00E97C9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E97C9C" w:rsidRPr="00E97C9C" w:rsidTr="00E97C9C">
        <w:trPr>
          <w:trHeight w:val="273"/>
        </w:trPr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answered question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E97C9C" w:rsidRPr="00E97C9C" w:rsidTr="00E97C9C">
        <w:trPr>
          <w:trHeight w:val="273"/>
        </w:trPr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skipped question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E97C9C" w:rsidRPr="00E97C9C" w:rsidRDefault="00E97C9C" w:rsidP="00E97C9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97C9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E97C9C" w:rsidRDefault="00E97C9C" w:rsidP="00603ABF">
      <w:pPr>
        <w:pStyle w:val="ListParagraph"/>
        <w:spacing w:after="0" w:line="240" w:lineRule="auto"/>
        <w:ind w:left="0"/>
        <w:contextualSpacing/>
      </w:pPr>
    </w:p>
    <w:tbl>
      <w:tblPr>
        <w:tblW w:w="4588" w:type="dxa"/>
        <w:tblInd w:w="108" w:type="dxa"/>
        <w:tblLook w:val="04A0"/>
      </w:tblPr>
      <w:tblGrid>
        <w:gridCol w:w="2328"/>
        <w:gridCol w:w="1130"/>
        <w:gridCol w:w="1130"/>
      </w:tblGrid>
      <w:tr w:rsidR="009718A0" w:rsidRPr="009718A0" w:rsidTr="009718A0">
        <w:trPr>
          <w:trHeight w:val="458"/>
        </w:trPr>
        <w:tc>
          <w:tcPr>
            <w:tcW w:w="4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noProof/>
                <w:sz w:val="20"/>
                <w:szCs w:val="20"/>
              </w:rPr>
              <w:pict>
                <v:shape id="_x0000_s1052" type="#_x0000_t202" style="position:absolute;margin-left:235pt;margin-top:2.35pt;width:308.75pt;height:195.85pt;z-index:251660800">
                  <v:textbox>
                    <w:txbxContent>
                      <w:p w:rsidR="001038E6" w:rsidRDefault="001038E6">
                        <w:r w:rsidRPr="008E4697">
                          <w:rPr>
                            <w:noProof/>
                          </w:rPr>
                          <w:pict>
                            <v:shape id="Chart 11" o:spid="_x0000_i1025" type="#_x0000_t75" style="width:293.75pt;height:172.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">
                              <v:imagedata r:id="rId13" o:title="" cropbottom="-26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9718A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 xml:space="preserve">For secondary schools, how many classes or course offerings per semester must be taught for an instructional staff member (teacher) to be considered FULL TIME? </w:t>
            </w:r>
          </w:p>
        </w:tc>
      </w:tr>
      <w:tr w:rsidR="009718A0" w:rsidRPr="009718A0" w:rsidTr="009718A0">
        <w:trPr>
          <w:trHeight w:val="55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Answer Options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Percent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Count</w:t>
            </w:r>
          </w:p>
        </w:tc>
      </w:tr>
      <w:tr w:rsidR="009718A0" w:rsidRPr="009718A0" w:rsidTr="009718A0">
        <w:trPr>
          <w:trHeight w:val="23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N/A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60.9%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39</w:t>
            </w:r>
          </w:p>
        </w:tc>
      </w:tr>
      <w:tr w:rsidR="009718A0" w:rsidRPr="009718A0" w:rsidTr="009718A0">
        <w:trPr>
          <w:trHeight w:val="23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9718A0" w:rsidRPr="009718A0" w:rsidTr="009718A0">
        <w:trPr>
          <w:trHeight w:val="23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9718A0" w:rsidRPr="009718A0" w:rsidTr="009718A0">
        <w:trPr>
          <w:trHeight w:val="23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9718A0" w:rsidRPr="009718A0" w:rsidTr="009718A0">
        <w:trPr>
          <w:trHeight w:val="23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7.8%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</w:t>
            </w:r>
          </w:p>
        </w:tc>
      </w:tr>
      <w:tr w:rsidR="009718A0" w:rsidRPr="009718A0" w:rsidTr="009718A0">
        <w:trPr>
          <w:trHeight w:val="23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18.8%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12</w:t>
            </w:r>
          </w:p>
        </w:tc>
      </w:tr>
      <w:tr w:rsidR="009718A0" w:rsidRPr="009718A0" w:rsidTr="009718A0">
        <w:trPr>
          <w:trHeight w:val="23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10.9%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7</w:t>
            </w:r>
          </w:p>
        </w:tc>
      </w:tr>
      <w:tr w:rsidR="009718A0" w:rsidRPr="009718A0" w:rsidTr="009718A0">
        <w:trPr>
          <w:trHeight w:val="23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1.6%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</w:t>
            </w:r>
          </w:p>
        </w:tc>
      </w:tr>
      <w:tr w:rsidR="009718A0" w:rsidRPr="009718A0" w:rsidTr="009718A0">
        <w:trPr>
          <w:trHeight w:val="23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9718A0" w:rsidRPr="009718A0" w:rsidTr="009718A0">
        <w:trPr>
          <w:trHeight w:val="234"/>
        </w:trPr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answered question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9718A0" w:rsidRPr="009718A0" w:rsidTr="009718A0">
        <w:trPr>
          <w:trHeight w:val="234"/>
        </w:trPr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skipped question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9718A0" w:rsidRDefault="009718A0" w:rsidP="00603ABF">
      <w:pPr>
        <w:pStyle w:val="ListParagraph"/>
        <w:spacing w:after="0" w:line="240" w:lineRule="auto"/>
        <w:ind w:left="0"/>
        <w:contextualSpacing/>
      </w:pPr>
    </w:p>
    <w:p w:rsidR="009718A0" w:rsidRDefault="009718A0" w:rsidP="00E97C9C">
      <w:pPr>
        <w:pStyle w:val="ListParagraph"/>
        <w:spacing w:after="0" w:line="240" w:lineRule="auto"/>
        <w:ind w:left="0"/>
        <w:contextualSpacing/>
      </w:pPr>
    </w:p>
    <w:tbl>
      <w:tblPr>
        <w:tblW w:w="4560" w:type="dxa"/>
        <w:tblInd w:w="108" w:type="dxa"/>
        <w:tblLook w:val="04A0"/>
      </w:tblPr>
      <w:tblGrid>
        <w:gridCol w:w="2284"/>
        <w:gridCol w:w="1138"/>
        <w:gridCol w:w="1138"/>
      </w:tblGrid>
      <w:tr w:rsidR="009718A0" w:rsidRPr="009718A0" w:rsidTr="009718A0">
        <w:trPr>
          <w:trHeight w:val="476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9718A0" w:rsidRPr="009718A0" w:rsidRDefault="001038E6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noProof/>
                <w:sz w:val="20"/>
                <w:szCs w:val="20"/>
              </w:rPr>
              <w:pict>
                <v:shape id="_x0000_s1055" type="#_x0000_t202" style="position:absolute;margin-left:236.15pt;margin-top:24.95pt;width:316.8pt;height:266.1pt;z-index:251662848">
                  <v:textbox>
                    <w:txbxContent>
                      <w:p w:rsidR="001038E6" w:rsidRDefault="001038E6">
                        <w:r w:rsidRPr="008E4697">
                          <w:rPr>
                            <w:noProof/>
                          </w:rPr>
                          <w:pict>
                            <v:shape id="Chart 14" o:spid="_x0000_i1026" type="#_x0000_t75" style="width:301.25pt;height:241.3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">
                              <v:imagedata r:id="rId14" o:title="" cropbottom="-3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9718A0" w:rsidRPr="009718A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>What is the AVERAGE annual salary (including benefits and merit pay) for all FULL TIME instructional staff (teachers)?</w:t>
            </w:r>
          </w:p>
        </w:tc>
      </w:tr>
      <w:tr w:rsidR="009718A0" w:rsidRPr="009718A0" w:rsidTr="009718A0">
        <w:trPr>
          <w:trHeight w:val="57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Answer Options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Percent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Count</w:t>
            </w:r>
          </w:p>
        </w:tc>
      </w:tr>
      <w:tr w:rsidR="009718A0" w:rsidRPr="009718A0" w:rsidTr="009718A0">
        <w:trPr>
          <w:trHeight w:val="24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Less than $19,999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9718A0" w:rsidRPr="009718A0" w:rsidTr="009718A0">
        <w:trPr>
          <w:trHeight w:val="24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$20,000 to $22,999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9718A0" w:rsidRPr="009718A0" w:rsidTr="009718A0">
        <w:trPr>
          <w:trHeight w:val="24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$23,000 to $25,999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9718A0" w:rsidRPr="009718A0" w:rsidTr="009718A0">
        <w:trPr>
          <w:trHeight w:val="24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$26,000 to $28,999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1.6%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</w:t>
            </w:r>
          </w:p>
        </w:tc>
      </w:tr>
      <w:tr w:rsidR="009718A0" w:rsidRPr="009718A0" w:rsidTr="009718A0">
        <w:trPr>
          <w:trHeight w:val="24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$29,000 to $31,999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3.1%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</w:t>
            </w:r>
          </w:p>
        </w:tc>
      </w:tr>
      <w:tr w:rsidR="009718A0" w:rsidRPr="009718A0" w:rsidTr="009718A0">
        <w:trPr>
          <w:trHeight w:val="24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$32,000 to $34,999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9.4%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</w:t>
            </w:r>
          </w:p>
        </w:tc>
      </w:tr>
      <w:tr w:rsidR="009718A0" w:rsidRPr="009718A0" w:rsidTr="009718A0">
        <w:trPr>
          <w:trHeight w:val="24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$35,000 to $37,999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17.2%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11</w:t>
            </w:r>
          </w:p>
        </w:tc>
      </w:tr>
      <w:tr w:rsidR="009718A0" w:rsidRPr="009718A0" w:rsidTr="009718A0">
        <w:trPr>
          <w:trHeight w:val="24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$38,000 to $40,999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20.3%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13</w:t>
            </w:r>
          </w:p>
        </w:tc>
      </w:tr>
      <w:tr w:rsidR="009718A0" w:rsidRPr="009718A0" w:rsidTr="009718A0">
        <w:trPr>
          <w:trHeight w:val="24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$41,000 to $43,999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14.1%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9</w:t>
            </w:r>
          </w:p>
        </w:tc>
      </w:tr>
      <w:tr w:rsidR="009718A0" w:rsidRPr="009718A0" w:rsidTr="009718A0">
        <w:trPr>
          <w:trHeight w:val="24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$44,000 to $46,999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12.5%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8</w:t>
            </w:r>
          </w:p>
        </w:tc>
      </w:tr>
      <w:tr w:rsidR="009718A0" w:rsidRPr="009718A0" w:rsidTr="009718A0">
        <w:trPr>
          <w:trHeight w:val="24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$47,000 to $49,999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10.9%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7</w:t>
            </w:r>
          </w:p>
        </w:tc>
      </w:tr>
      <w:tr w:rsidR="009718A0" w:rsidRPr="009718A0" w:rsidTr="009718A0">
        <w:trPr>
          <w:trHeight w:val="24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$50,000 to $52,999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4.7%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</w:t>
            </w:r>
          </w:p>
        </w:tc>
      </w:tr>
      <w:tr w:rsidR="009718A0" w:rsidRPr="009718A0" w:rsidTr="009718A0">
        <w:trPr>
          <w:trHeight w:val="24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$53,000 to $55,999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9718A0" w:rsidRPr="009718A0" w:rsidTr="009718A0">
        <w:trPr>
          <w:trHeight w:val="24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$56,000 to $58,999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3.1%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</w:t>
            </w:r>
          </w:p>
        </w:tc>
      </w:tr>
      <w:tr w:rsidR="009718A0" w:rsidRPr="009718A0" w:rsidTr="009718A0">
        <w:trPr>
          <w:trHeight w:val="24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$59,000 to $61,999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3.1%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</w:t>
            </w:r>
          </w:p>
        </w:tc>
      </w:tr>
      <w:tr w:rsidR="009718A0" w:rsidRPr="009718A0" w:rsidTr="009718A0">
        <w:trPr>
          <w:trHeight w:val="24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$62,000 to $64,999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9718A0" w:rsidRPr="009718A0" w:rsidTr="009718A0">
        <w:trPr>
          <w:trHeight w:val="242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More than $65,000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9718A0" w:rsidRPr="009718A0" w:rsidTr="009718A0">
        <w:trPr>
          <w:trHeight w:val="242"/>
        </w:trPr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answered question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9718A0" w:rsidRPr="009718A0" w:rsidTr="009718A0">
        <w:trPr>
          <w:trHeight w:val="242"/>
        </w:trPr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skipped question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9718A0" w:rsidRDefault="009718A0" w:rsidP="00E97C9C">
      <w:pPr>
        <w:pStyle w:val="ListParagraph"/>
        <w:spacing w:after="0" w:line="240" w:lineRule="auto"/>
        <w:ind w:left="0"/>
        <w:contextualSpacing/>
      </w:pPr>
    </w:p>
    <w:p w:rsidR="009718A0" w:rsidRDefault="009718A0" w:rsidP="00E97C9C">
      <w:pPr>
        <w:pStyle w:val="ListParagraph"/>
        <w:spacing w:after="0" w:line="240" w:lineRule="auto"/>
        <w:ind w:left="0"/>
        <w:contextualSpacing/>
      </w:pPr>
    </w:p>
    <w:tbl>
      <w:tblPr>
        <w:tblW w:w="4513" w:type="dxa"/>
        <w:tblInd w:w="108" w:type="dxa"/>
        <w:tblLook w:val="04A0"/>
      </w:tblPr>
      <w:tblGrid>
        <w:gridCol w:w="2347"/>
        <w:gridCol w:w="1118"/>
        <w:gridCol w:w="1118"/>
      </w:tblGrid>
      <w:tr w:rsidR="009718A0" w:rsidRPr="009718A0" w:rsidTr="009718A0">
        <w:trPr>
          <w:trHeight w:val="323"/>
        </w:trPr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noProof/>
                <w:sz w:val="20"/>
                <w:szCs w:val="20"/>
              </w:rPr>
              <w:pict>
                <v:shape id="_x0000_s1054" type="#_x0000_t202" style="position:absolute;margin-left:236.15pt;margin-top:.35pt;width:312.2pt;height:164.75pt;z-index:251661824">
                  <v:textbox>
                    <w:txbxContent>
                      <w:p w:rsidR="001038E6" w:rsidRDefault="001038E6">
                        <w:r w:rsidRPr="008E4697">
                          <w:rPr>
                            <w:noProof/>
                          </w:rPr>
                          <w:pict>
                            <v:shape id="Chart 13" o:spid="_x0000_i1035" type="#_x0000_t75" style="width:297.2pt;height:175.1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">
                              <v:imagedata r:id="rId15" o:title="" cropbottom="-26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9718A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</w:rPr>
              <w:t>If your school uses merit pay in the compensation package, what percentage of salary is used for budgeting purposes?</w:t>
            </w:r>
          </w:p>
        </w:tc>
      </w:tr>
      <w:tr w:rsidR="009718A0" w:rsidRPr="009718A0" w:rsidTr="009718A0">
        <w:trPr>
          <w:trHeight w:val="389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Answer Options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Percent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Count</w:t>
            </w:r>
          </w:p>
        </w:tc>
      </w:tr>
      <w:tr w:rsidR="009718A0" w:rsidRPr="009718A0" w:rsidTr="009718A0">
        <w:trPr>
          <w:trHeight w:val="165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23.8%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</w:t>
            </w:r>
          </w:p>
        </w:tc>
      </w:tr>
      <w:tr w:rsidR="009718A0" w:rsidRPr="009718A0" w:rsidTr="009718A0">
        <w:trPr>
          <w:trHeight w:val="165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14.3%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</w:t>
            </w:r>
          </w:p>
        </w:tc>
      </w:tr>
      <w:tr w:rsidR="009718A0" w:rsidRPr="009718A0" w:rsidTr="009718A0">
        <w:trPr>
          <w:trHeight w:val="165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52.4%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11</w:t>
            </w:r>
          </w:p>
        </w:tc>
      </w:tr>
      <w:tr w:rsidR="009718A0" w:rsidRPr="009718A0" w:rsidTr="009718A0">
        <w:trPr>
          <w:trHeight w:val="165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9718A0" w:rsidRPr="009718A0" w:rsidTr="009718A0">
        <w:trPr>
          <w:trHeight w:val="165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9718A0" w:rsidRPr="009718A0" w:rsidTr="009718A0">
        <w:trPr>
          <w:trHeight w:val="165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9718A0" w:rsidRPr="009718A0" w:rsidTr="009718A0">
        <w:trPr>
          <w:trHeight w:val="165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7% or more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9.5%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9718A0" w:rsidRPr="009718A0" w:rsidRDefault="009718A0" w:rsidP="009718A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</w:t>
            </w:r>
          </w:p>
        </w:tc>
      </w:tr>
      <w:tr w:rsidR="009718A0" w:rsidRPr="009718A0" w:rsidTr="009718A0">
        <w:trPr>
          <w:trHeight w:val="165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answered question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9718A0" w:rsidRPr="009718A0" w:rsidTr="009718A0">
        <w:trPr>
          <w:trHeight w:val="165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</w:rPr>
              <w:t>skipped question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9718A0" w:rsidRPr="009718A0" w:rsidRDefault="009718A0" w:rsidP="009718A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718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</w:tbl>
    <w:p w:rsidR="002406BF" w:rsidRDefault="002406BF" w:rsidP="009718A0">
      <w:pPr>
        <w:pStyle w:val="ListParagraph"/>
        <w:spacing w:after="0" w:line="240" w:lineRule="auto"/>
        <w:ind w:left="0"/>
        <w:contextualSpacing/>
      </w:pPr>
    </w:p>
    <w:sectPr w:rsidR="002406BF" w:rsidSect="00BD066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29B5"/>
    <w:multiLevelType w:val="hybridMultilevel"/>
    <w:tmpl w:val="D006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93D2C"/>
    <w:multiLevelType w:val="hybridMultilevel"/>
    <w:tmpl w:val="04A4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968A5"/>
    <w:multiLevelType w:val="hybridMultilevel"/>
    <w:tmpl w:val="09DA402E"/>
    <w:lvl w:ilvl="0" w:tplc="EF2CE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B60078"/>
    <w:multiLevelType w:val="hybridMultilevel"/>
    <w:tmpl w:val="78165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064"/>
    <w:rsid w:val="00020A28"/>
    <w:rsid w:val="001038E6"/>
    <w:rsid w:val="001133AA"/>
    <w:rsid w:val="001D2DEC"/>
    <w:rsid w:val="00207B30"/>
    <w:rsid w:val="002406BF"/>
    <w:rsid w:val="00275E84"/>
    <w:rsid w:val="002E6A6B"/>
    <w:rsid w:val="00350798"/>
    <w:rsid w:val="0038723B"/>
    <w:rsid w:val="00442736"/>
    <w:rsid w:val="005E7848"/>
    <w:rsid w:val="00603ABF"/>
    <w:rsid w:val="00631F0A"/>
    <w:rsid w:val="006B66EA"/>
    <w:rsid w:val="006D107A"/>
    <w:rsid w:val="007D2CEC"/>
    <w:rsid w:val="00803F47"/>
    <w:rsid w:val="00851D30"/>
    <w:rsid w:val="00857134"/>
    <w:rsid w:val="008E278C"/>
    <w:rsid w:val="00911933"/>
    <w:rsid w:val="009718A0"/>
    <w:rsid w:val="00A64064"/>
    <w:rsid w:val="00AB31C9"/>
    <w:rsid w:val="00AC4A66"/>
    <w:rsid w:val="00AF24A6"/>
    <w:rsid w:val="00B269A3"/>
    <w:rsid w:val="00BD0660"/>
    <w:rsid w:val="00C16B62"/>
    <w:rsid w:val="00C517C3"/>
    <w:rsid w:val="00CD4548"/>
    <w:rsid w:val="00D15F9C"/>
    <w:rsid w:val="00D171BA"/>
    <w:rsid w:val="00D437DB"/>
    <w:rsid w:val="00D65EF0"/>
    <w:rsid w:val="00D951DA"/>
    <w:rsid w:val="00DB596D"/>
    <w:rsid w:val="00DE2D5F"/>
    <w:rsid w:val="00E2749F"/>
    <w:rsid w:val="00E97C9C"/>
    <w:rsid w:val="00EA3C9C"/>
    <w:rsid w:val="00F8402E"/>
    <w:rsid w:val="00F84F39"/>
    <w:rsid w:val="00FD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064"/>
    <w:pPr>
      <w:ind w:left="720"/>
    </w:pPr>
  </w:style>
  <w:style w:type="table" w:styleId="TableGrid">
    <w:name w:val="Table Grid"/>
    <w:basedOn w:val="TableNormal"/>
    <w:uiPriority w:val="59"/>
    <w:rsid w:val="00631F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Dauzvardis</dc:creator>
  <cp:keywords/>
  <dc:description/>
  <cp:lastModifiedBy>hines_p</cp:lastModifiedBy>
  <cp:revision>2</cp:revision>
  <dcterms:created xsi:type="dcterms:W3CDTF">2011-04-05T14:40:00Z</dcterms:created>
  <dcterms:modified xsi:type="dcterms:W3CDTF">2011-04-05T14:40:00Z</dcterms:modified>
</cp:coreProperties>
</file>