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D4" w:rsidRDefault="005139D4" w:rsidP="0032698E">
      <w:pPr>
        <w:jc w:val="center"/>
        <w:rPr>
          <w:rFonts w:ascii="Palatino Linotype" w:hAnsi="Palatino Linotype" w:cstheme="minorHAnsi"/>
          <w:b/>
          <w:color w:val="333333"/>
        </w:rPr>
      </w:pPr>
    </w:p>
    <w:p w:rsidR="005139D4" w:rsidRPr="005139D4" w:rsidRDefault="005139D4" w:rsidP="0032698E">
      <w:pPr>
        <w:jc w:val="center"/>
        <w:rPr>
          <w:rFonts w:ascii="Trebuchet MS" w:hAnsi="Trebuchet MS" w:cstheme="minorHAnsi"/>
          <w:b/>
          <w:color w:val="333333"/>
        </w:rPr>
      </w:pPr>
      <w:r>
        <w:rPr>
          <w:rFonts w:ascii="Museo Slab 500" w:hAnsi="Museo Slab 500" w:cstheme="minorHAnsi"/>
          <w:b/>
          <w:color w:val="333333"/>
          <w:sz w:val="28"/>
          <w:szCs w:val="28"/>
        </w:rPr>
        <w:t xml:space="preserve">Office of Blended </w:t>
      </w:r>
      <w:r w:rsidR="000A4714">
        <w:rPr>
          <w:rFonts w:ascii="Museo Slab 500" w:hAnsi="Museo Slab 500" w:cstheme="minorHAnsi"/>
          <w:b/>
          <w:color w:val="333333"/>
          <w:sz w:val="28"/>
          <w:szCs w:val="28"/>
        </w:rPr>
        <w:t xml:space="preserve">and Online </w:t>
      </w:r>
      <w:r>
        <w:rPr>
          <w:rFonts w:ascii="Museo Slab 500" w:hAnsi="Museo Slab 500" w:cstheme="minorHAnsi"/>
          <w:b/>
          <w:color w:val="333333"/>
          <w:sz w:val="28"/>
          <w:szCs w:val="28"/>
        </w:rPr>
        <w:t>Learning</w:t>
      </w:r>
      <w:r>
        <w:rPr>
          <w:rFonts w:ascii="Museo Slab 500" w:hAnsi="Museo Slab 500" w:cstheme="minorHAnsi"/>
          <w:b/>
          <w:color w:val="333333"/>
          <w:sz w:val="28"/>
          <w:szCs w:val="28"/>
        </w:rPr>
        <w:br/>
      </w:r>
      <w:r>
        <w:rPr>
          <w:rFonts w:ascii="Trebuchet MS" w:hAnsi="Trebuchet MS" w:cstheme="minorHAnsi"/>
          <w:b/>
          <w:color w:val="333333"/>
        </w:rPr>
        <w:t>Application for Recognition</w:t>
      </w:r>
    </w:p>
    <w:p w:rsidR="0032698E" w:rsidRPr="005139D4" w:rsidRDefault="006C18A9" w:rsidP="0032698E">
      <w:pPr>
        <w:jc w:val="center"/>
        <w:rPr>
          <w:rFonts w:ascii="Trebuchet MS" w:hAnsi="Trebuchet MS" w:cstheme="minorHAnsi"/>
          <w:b/>
          <w:color w:val="333333"/>
        </w:rPr>
      </w:pPr>
      <w:r w:rsidRPr="005139D4">
        <w:rPr>
          <w:rFonts w:ascii="Trebuchet MS" w:hAnsi="Trebuchet MS" w:cstheme="minorHAnsi"/>
          <w:b/>
          <w:color w:val="333333"/>
        </w:rPr>
        <w:t>S</w:t>
      </w:r>
      <w:r w:rsidR="00CE12AC">
        <w:rPr>
          <w:rFonts w:ascii="Trebuchet MS" w:hAnsi="Trebuchet MS" w:cstheme="minorHAnsi"/>
          <w:b/>
          <w:color w:val="333333"/>
        </w:rPr>
        <w:t xml:space="preserve">INGLE DISTRICT </w:t>
      </w:r>
      <w:r w:rsidR="008311F4">
        <w:rPr>
          <w:rFonts w:ascii="Trebuchet MS" w:hAnsi="Trebuchet MS" w:cstheme="minorHAnsi"/>
          <w:b/>
          <w:color w:val="333333"/>
        </w:rPr>
        <w:t xml:space="preserve">ONLINE </w:t>
      </w:r>
      <w:r w:rsidR="00CE12AC">
        <w:rPr>
          <w:rFonts w:ascii="Trebuchet MS" w:hAnsi="Trebuchet MS" w:cstheme="minorHAnsi"/>
          <w:b/>
          <w:color w:val="333333"/>
        </w:rPr>
        <w:t>SCHOOL</w:t>
      </w:r>
      <w:r w:rsidR="000B72E0">
        <w:rPr>
          <w:rFonts w:ascii="Trebuchet MS" w:hAnsi="Trebuchet MS" w:cstheme="minorHAnsi"/>
          <w:b/>
          <w:color w:val="333333"/>
        </w:rPr>
        <w:t>/PROGRAM</w:t>
      </w:r>
      <w:r w:rsidRPr="005139D4">
        <w:rPr>
          <w:rFonts w:ascii="Trebuchet MS" w:hAnsi="Trebuchet MS" w:cstheme="minorHAnsi"/>
          <w:b/>
          <w:color w:val="333333"/>
        </w:rPr>
        <w:t xml:space="preserve"> </w:t>
      </w:r>
      <w:r w:rsidR="0032698E" w:rsidRPr="005139D4">
        <w:rPr>
          <w:rFonts w:ascii="Trebuchet MS" w:hAnsi="Trebuchet MS" w:cstheme="minorHAnsi"/>
          <w:b/>
          <w:color w:val="333333"/>
        </w:rPr>
        <w:t>COVER PAGE</w:t>
      </w:r>
    </w:p>
    <w:p w:rsidR="0032698E" w:rsidRPr="00751F2B" w:rsidRDefault="0032698E" w:rsidP="0032698E">
      <w:pPr>
        <w:jc w:val="center"/>
        <w:rPr>
          <w:rFonts w:ascii="Verdana" w:hAnsi="Verdana"/>
          <w:sz w:val="20"/>
          <w:szCs w:val="20"/>
        </w:rPr>
      </w:pPr>
    </w:p>
    <w:p w:rsidR="004E2CF7" w:rsidRPr="00D837A8" w:rsidRDefault="004E2CF7" w:rsidP="0032698E">
      <w:pPr>
        <w:rPr>
          <w:rFonts w:ascii="Arial" w:hAnsi="Arial" w:cs="Arial"/>
          <w:sz w:val="22"/>
          <w:szCs w:val="22"/>
        </w:rPr>
      </w:pPr>
    </w:p>
    <w:tbl>
      <w:tblPr>
        <w:tblStyle w:val="TableGrid"/>
        <w:tblW w:w="5440" w:type="pct"/>
        <w:jc w:val="center"/>
        <w:tblInd w:w="-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30"/>
        <w:gridCol w:w="6"/>
        <w:gridCol w:w="5383"/>
      </w:tblGrid>
      <w:tr w:rsidR="0032698E" w:rsidRPr="00D837A8" w:rsidTr="00BD315B">
        <w:trPr>
          <w:trHeight w:val="288"/>
          <w:jc w:val="center"/>
        </w:trPr>
        <w:tc>
          <w:tcPr>
            <w:tcW w:w="10419" w:type="dxa"/>
            <w:gridSpan w:val="3"/>
            <w:tcBorders>
              <w:bottom w:val="single" w:sz="4" w:space="0" w:color="808080"/>
            </w:tcBorders>
            <w:shd w:val="clear" w:color="auto" w:fill="E6E6E6"/>
          </w:tcPr>
          <w:p w:rsidR="0032698E" w:rsidRPr="001831CD" w:rsidRDefault="00525248" w:rsidP="005139D4">
            <w:pPr>
              <w:jc w:val="center"/>
              <w:rPr>
                <w:rFonts w:ascii="Trebuchet MS" w:hAnsi="Trebuchet MS" w:cstheme="minorHAnsi"/>
                <w:b/>
                <w:color w:val="333333"/>
              </w:rPr>
            </w:pPr>
            <w:r w:rsidRPr="001831CD">
              <w:rPr>
                <w:rFonts w:ascii="Trebuchet MS" w:hAnsi="Trebuchet MS" w:cstheme="minorHAnsi"/>
                <w:b/>
                <w:color w:val="333333"/>
              </w:rPr>
              <w:t>Authorizer Information</w:t>
            </w:r>
          </w:p>
        </w:tc>
      </w:tr>
      <w:tr w:rsidR="0032698E" w:rsidRPr="00D837A8" w:rsidTr="00CE12AC">
        <w:trPr>
          <w:trHeight w:val="720"/>
          <w:jc w:val="center"/>
        </w:trPr>
        <w:tc>
          <w:tcPr>
            <w:tcW w:w="5030" w:type="dxa"/>
            <w:shd w:val="clear" w:color="auto" w:fill="auto"/>
          </w:tcPr>
          <w:p w:rsidR="0032698E" w:rsidRPr="002A118F" w:rsidRDefault="00012D37" w:rsidP="005139D4">
            <w:pPr>
              <w:rPr>
                <w:rFonts w:asciiTheme="minorHAnsi" w:hAnsiTheme="minorHAnsi" w:cstheme="minorHAnsi"/>
                <w:color w:val="333333"/>
                <w:sz w:val="22"/>
                <w:szCs w:val="22"/>
              </w:rPr>
            </w:pPr>
            <w:r>
              <w:rPr>
                <w:rFonts w:asciiTheme="minorHAnsi" w:hAnsiTheme="minorHAnsi" w:cstheme="minorHAnsi"/>
                <w:color w:val="333333"/>
                <w:sz w:val="22"/>
                <w:szCs w:val="22"/>
              </w:rPr>
              <w:t>School District</w:t>
            </w:r>
          </w:p>
        </w:tc>
        <w:tc>
          <w:tcPr>
            <w:tcW w:w="5389" w:type="dxa"/>
            <w:gridSpan w:val="2"/>
            <w:shd w:val="clear" w:color="auto" w:fill="auto"/>
          </w:tcPr>
          <w:p w:rsidR="0032698E" w:rsidRPr="002A118F" w:rsidRDefault="00012D37" w:rsidP="005139D4">
            <w:pPr>
              <w:jc w:val="both"/>
              <w:rPr>
                <w:rFonts w:asciiTheme="minorHAnsi" w:hAnsiTheme="minorHAnsi" w:cstheme="minorHAnsi"/>
                <w:color w:val="333333"/>
                <w:sz w:val="22"/>
                <w:szCs w:val="22"/>
              </w:rPr>
            </w:pPr>
            <w:r>
              <w:rPr>
                <w:rFonts w:asciiTheme="minorHAnsi" w:hAnsiTheme="minorHAnsi" w:cstheme="minorHAnsi"/>
                <w:color w:val="333333"/>
                <w:sz w:val="22"/>
                <w:szCs w:val="22"/>
              </w:rPr>
              <w:t>District Code</w:t>
            </w:r>
          </w:p>
        </w:tc>
      </w:tr>
      <w:tr w:rsidR="00CE12AC" w:rsidRPr="00D837A8" w:rsidTr="00CE12AC">
        <w:trPr>
          <w:trHeight w:val="720"/>
          <w:jc w:val="center"/>
        </w:trPr>
        <w:tc>
          <w:tcPr>
            <w:tcW w:w="5030" w:type="dxa"/>
            <w:shd w:val="clear" w:color="auto" w:fill="auto"/>
          </w:tcPr>
          <w:p w:rsidR="00CE12AC" w:rsidRPr="002A118F" w:rsidRDefault="00CE12AC" w:rsidP="005139D4">
            <w:pPr>
              <w:rPr>
                <w:rFonts w:asciiTheme="minorHAnsi" w:hAnsiTheme="minorHAnsi" w:cstheme="minorHAnsi"/>
                <w:color w:val="333333"/>
                <w:sz w:val="22"/>
                <w:szCs w:val="22"/>
              </w:rPr>
            </w:pPr>
            <w:r>
              <w:rPr>
                <w:rFonts w:asciiTheme="minorHAnsi" w:hAnsiTheme="minorHAnsi" w:cstheme="minorHAnsi"/>
                <w:color w:val="333333"/>
                <w:sz w:val="22"/>
                <w:szCs w:val="22"/>
              </w:rPr>
              <w:t xml:space="preserve">Superintendent </w:t>
            </w:r>
          </w:p>
          <w:p w:rsidR="00CE12AC" w:rsidRPr="002A118F" w:rsidRDefault="00CE12AC" w:rsidP="005139D4">
            <w:pPr>
              <w:rPr>
                <w:rFonts w:asciiTheme="minorHAnsi" w:hAnsiTheme="minorHAnsi" w:cstheme="minorHAnsi"/>
                <w:color w:val="333333"/>
                <w:sz w:val="22"/>
                <w:szCs w:val="22"/>
              </w:rPr>
            </w:pPr>
          </w:p>
        </w:tc>
        <w:tc>
          <w:tcPr>
            <w:tcW w:w="5389" w:type="dxa"/>
            <w:gridSpan w:val="2"/>
            <w:shd w:val="clear" w:color="auto" w:fill="auto"/>
          </w:tcPr>
          <w:p w:rsidR="00CE12AC" w:rsidRPr="002A118F" w:rsidRDefault="00CE12AC"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32698E" w:rsidRPr="00D837A8" w:rsidTr="00BD315B">
        <w:trPr>
          <w:trHeight w:val="720"/>
          <w:jc w:val="center"/>
        </w:trPr>
        <w:tc>
          <w:tcPr>
            <w:tcW w:w="10419" w:type="dxa"/>
            <w:gridSpan w:val="3"/>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32698E" w:rsidRPr="00D837A8" w:rsidTr="00BD315B">
        <w:trPr>
          <w:trHeight w:val="720"/>
          <w:jc w:val="center"/>
        </w:trPr>
        <w:tc>
          <w:tcPr>
            <w:tcW w:w="5036" w:type="dxa"/>
            <w:gridSpan w:val="2"/>
            <w:tcBorders>
              <w:bottom w:val="single" w:sz="4" w:space="0" w:color="808080"/>
            </w:tcBorders>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383" w:type="dxa"/>
            <w:tcBorders>
              <w:bottom w:val="single" w:sz="4" w:space="0" w:color="808080"/>
            </w:tcBorders>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32698E" w:rsidRDefault="0032698E" w:rsidP="0032698E">
      <w:pPr>
        <w:rPr>
          <w:rFonts w:ascii="Arial" w:hAnsi="Arial" w:cs="Arial"/>
          <w:sz w:val="22"/>
          <w:szCs w:val="22"/>
        </w:rPr>
      </w:pPr>
    </w:p>
    <w:tbl>
      <w:tblPr>
        <w:tblStyle w:val="TableGrid"/>
        <w:tblW w:w="5465" w:type="pct"/>
        <w:jc w:val="center"/>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60"/>
        <w:gridCol w:w="305"/>
        <w:gridCol w:w="2218"/>
        <w:gridCol w:w="3184"/>
      </w:tblGrid>
      <w:tr w:rsidR="00CE12AC" w:rsidRPr="001C5434" w:rsidTr="00FD1A16">
        <w:trPr>
          <w:trHeight w:val="70"/>
          <w:jc w:val="center"/>
        </w:trPr>
        <w:tc>
          <w:tcPr>
            <w:tcW w:w="10467" w:type="dxa"/>
            <w:gridSpan w:val="4"/>
            <w:shd w:val="clear" w:color="auto" w:fill="E6E6E6"/>
          </w:tcPr>
          <w:p w:rsidR="00CE12AC" w:rsidRPr="002B2C21" w:rsidRDefault="00CE12AC" w:rsidP="00FD1A16">
            <w:pPr>
              <w:jc w:val="center"/>
              <w:rPr>
                <w:rFonts w:ascii="Palatino Linotype" w:hAnsi="Palatino Linotype" w:cstheme="minorHAnsi"/>
                <w:b/>
                <w:color w:val="333333"/>
              </w:rPr>
            </w:pPr>
            <w:r>
              <w:rPr>
                <w:rFonts w:ascii="Palatino Linotype" w:hAnsi="Palatino Linotype" w:cstheme="minorHAnsi"/>
                <w:b/>
                <w:color w:val="333333"/>
              </w:rPr>
              <w:t>School Information</w:t>
            </w:r>
          </w:p>
        </w:tc>
      </w:tr>
      <w:tr w:rsidR="00CE12AC" w:rsidRPr="00D837A8" w:rsidTr="00FD1A16">
        <w:trPr>
          <w:trHeight w:val="720"/>
          <w:jc w:val="center"/>
        </w:trPr>
        <w:tc>
          <w:tcPr>
            <w:tcW w:w="4760" w:type="dxa"/>
          </w:tcPr>
          <w:p w:rsidR="00CE12AC" w:rsidRPr="00BD315B" w:rsidRDefault="00CE12AC" w:rsidP="00FD1A16">
            <w:pPr>
              <w:rPr>
                <w:rFonts w:asciiTheme="minorHAnsi" w:hAnsiTheme="minorHAnsi" w:cstheme="minorHAnsi"/>
                <w:color w:val="333333"/>
                <w:sz w:val="22"/>
                <w:szCs w:val="22"/>
              </w:rPr>
            </w:pPr>
            <w:r>
              <w:rPr>
                <w:rFonts w:asciiTheme="minorHAnsi" w:hAnsiTheme="minorHAnsi" w:cstheme="minorHAnsi"/>
                <w:color w:val="333333"/>
                <w:sz w:val="22"/>
                <w:szCs w:val="22"/>
              </w:rPr>
              <w:t>Name of Online School</w:t>
            </w:r>
            <w:r w:rsidR="000B72E0">
              <w:rPr>
                <w:rFonts w:asciiTheme="minorHAnsi" w:hAnsiTheme="minorHAnsi" w:cstheme="minorHAnsi"/>
                <w:color w:val="333333"/>
                <w:sz w:val="22"/>
                <w:szCs w:val="22"/>
              </w:rPr>
              <w:t xml:space="preserve"> or Program</w:t>
            </w:r>
          </w:p>
        </w:tc>
        <w:tc>
          <w:tcPr>
            <w:tcW w:w="5707" w:type="dxa"/>
            <w:gridSpan w:val="3"/>
          </w:tcPr>
          <w:p w:rsidR="00CE12AC" w:rsidRPr="002A118F" w:rsidRDefault="00CE12AC" w:rsidP="00FD1A16">
            <w:pPr>
              <w:rPr>
                <w:rFonts w:asciiTheme="minorHAnsi" w:hAnsiTheme="minorHAnsi" w:cstheme="minorHAnsi"/>
                <w:color w:val="333333"/>
                <w:sz w:val="22"/>
                <w:szCs w:val="22"/>
              </w:rPr>
            </w:pPr>
            <w:r>
              <w:rPr>
                <w:rFonts w:asciiTheme="minorHAnsi" w:hAnsiTheme="minorHAnsi" w:cstheme="minorHAnsi"/>
                <w:color w:val="333333"/>
                <w:sz w:val="22"/>
                <w:szCs w:val="22"/>
              </w:rPr>
              <w:t>Opening Date of Operation</w:t>
            </w:r>
          </w:p>
        </w:tc>
      </w:tr>
      <w:tr w:rsidR="00CE12AC" w:rsidRPr="00D837A8" w:rsidTr="00FD1A16">
        <w:trPr>
          <w:trHeight w:val="720"/>
          <w:jc w:val="center"/>
        </w:trPr>
        <w:tc>
          <w:tcPr>
            <w:tcW w:w="4760" w:type="dxa"/>
          </w:tcPr>
          <w:p w:rsidR="00CE12AC" w:rsidRPr="002A118F" w:rsidRDefault="00976092" w:rsidP="00FD1A16">
            <w:pPr>
              <w:rPr>
                <w:rFonts w:asciiTheme="minorHAnsi" w:hAnsiTheme="minorHAnsi" w:cstheme="minorHAnsi"/>
                <w:color w:val="333333"/>
                <w:sz w:val="22"/>
                <w:szCs w:val="22"/>
              </w:rPr>
            </w:pPr>
            <w:r>
              <w:rPr>
                <w:rFonts w:asciiTheme="minorHAnsi" w:hAnsiTheme="minorHAnsi" w:cstheme="minorHAnsi"/>
                <w:color w:val="333333"/>
                <w:sz w:val="22"/>
                <w:szCs w:val="22"/>
              </w:rPr>
              <w:t>Online school/program Contact</w:t>
            </w:r>
          </w:p>
        </w:tc>
        <w:tc>
          <w:tcPr>
            <w:tcW w:w="2523" w:type="dxa"/>
            <w:gridSpan w:val="2"/>
          </w:tcPr>
          <w:p w:rsidR="00CE12AC" w:rsidRPr="002A118F" w:rsidRDefault="00CE12AC" w:rsidP="00FD1A1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184" w:type="dxa"/>
          </w:tcPr>
          <w:p w:rsidR="00CE12AC" w:rsidRPr="002A118F" w:rsidRDefault="00CE12AC" w:rsidP="00FD1A16">
            <w:pPr>
              <w:rPr>
                <w:rFonts w:asciiTheme="minorHAnsi" w:hAnsiTheme="minorHAnsi" w:cstheme="minorHAnsi"/>
                <w:color w:val="333333"/>
                <w:sz w:val="22"/>
                <w:szCs w:val="22"/>
              </w:rPr>
            </w:pPr>
            <w:r>
              <w:rPr>
                <w:rFonts w:asciiTheme="minorHAnsi" w:hAnsiTheme="minorHAnsi" w:cstheme="minorHAnsi"/>
                <w:color w:val="333333"/>
                <w:sz w:val="22"/>
                <w:szCs w:val="22"/>
              </w:rPr>
              <w:t>Email Address</w:t>
            </w:r>
          </w:p>
        </w:tc>
      </w:tr>
      <w:tr w:rsidR="00CE12AC" w:rsidRPr="00D837A8" w:rsidTr="00FD1A16">
        <w:trPr>
          <w:trHeight w:val="720"/>
          <w:jc w:val="center"/>
        </w:trPr>
        <w:tc>
          <w:tcPr>
            <w:tcW w:w="10467" w:type="dxa"/>
            <w:gridSpan w:val="4"/>
          </w:tcPr>
          <w:p w:rsidR="00CE12AC" w:rsidRPr="002A118F" w:rsidRDefault="00CE12AC" w:rsidP="00FD1A1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CE12AC" w:rsidRPr="00D837A8" w:rsidTr="00FD1A16">
        <w:trPr>
          <w:trHeight w:val="720"/>
          <w:jc w:val="center"/>
        </w:trPr>
        <w:tc>
          <w:tcPr>
            <w:tcW w:w="5065" w:type="dxa"/>
            <w:gridSpan w:val="2"/>
          </w:tcPr>
          <w:p w:rsidR="00CE12AC" w:rsidRPr="002A118F" w:rsidRDefault="00CE12AC" w:rsidP="00FD1A16">
            <w:pPr>
              <w:rPr>
                <w:rFonts w:asciiTheme="minorHAnsi" w:hAnsiTheme="minorHAnsi" w:cstheme="minorHAnsi"/>
                <w:color w:val="333333"/>
                <w:sz w:val="22"/>
                <w:szCs w:val="22"/>
              </w:rPr>
            </w:pPr>
            <w:r>
              <w:rPr>
                <w:rFonts w:asciiTheme="minorHAnsi" w:hAnsiTheme="minorHAnsi" w:cstheme="minorHAnsi"/>
                <w:color w:val="333333"/>
                <w:sz w:val="22"/>
                <w:szCs w:val="22"/>
              </w:rPr>
              <w:t>Phone/Fax Number</w:t>
            </w:r>
          </w:p>
        </w:tc>
        <w:tc>
          <w:tcPr>
            <w:tcW w:w="5402" w:type="dxa"/>
            <w:gridSpan w:val="2"/>
          </w:tcPr>
          <w:p w:rsidR="00CE12AC" w:rsidRPr="002A118F" w:rsidRDefault="00CE12AC" w:rsidP="00FD1A16">
            <w:pPr>
              <w:rPr>
                <w:rFonts w:asciiTheme="minorHAnsi" w:hAnsiTheme="minorHAnsi" w:cstheme="minorHAnsi"/>
                <w:color w:val="333333"/>
                <w:sz w:val="22"/>
                <w:szCs w:val="22"/>
              </w:rPr>
            </w:pPr>
            <w:r>
              <w:rPr>
                <w:rFonts w:asciiTheme="minorHAnsi" w:hAnsiTheme="minorHAnsi" w:cstheme="minorHAnsi"/>
                <w:color w:val="333333"/>
                <w:sz w:val="22"/>
                <w:szCs w:val="22"/>
              </w:rPr>
              <w:t>Website</w:t>
            </w:r>
          </w:p>
        </w:tc>
      </w:tr>
    </w:tbl>
    <w:p w:rsidR="00CE12AC" w:rsidRDefault="00CE12AC" w:rsidP="00CE12AC">
      <w:pPr>
        <w:rPr>
          <w:rFonts w:ascii="Arial" w:hAnsi="Arial" w:cs="Arial"/>
          <w:sz w:val="22"/>
          <w:szCs w:val="22"/>
        </w:rPr>
      </w:pPr>
    </w:p>
    <w:p w:rsidR="004E2CF7" w:rsidRPr="00D837A8" w:rsidRDefault="004E2CF7" w:rsidP="0032698E">
      <w:pPr>
        <w:rPr>
          <w:rFonts w:ascii="Arial" w:hAnsi="Arial" w:cs="Arial"/>
          <w:sz w:val="22"/>
          <w:szCs w:val="22"/>
        </w:rPr>
      </w:pPr>
    </w:p>
    <w:tbl>
      <w:tblPr>
        <w:tblStyle w:val="TableGrid"/>
        <w:tblW w:w="5412" w:type="pct"/>
        <w:jc w:val="center"/>
        <w:tblInd w:w="-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3"/>
        <w:gridCol w:w="811"/>
        <w:gridCol w:w="734"/>
        <w:gridCol w:w="735"/>
        <w:gridCol w:w="734"/>
        <w:gridCol w:w="736"/>
        <w:gridCol w:w="735"/>
        <w:gridCol w:w="736"/>
        <w:gridCol w:w="734"/>
        <w:gridCol w:w="736"/>
        <w:gridCol w:w="927"/>
        <w:gridCol w:w="842"/>
        <w:gridCol w:w="1042"/>
      </w:tblGrid>
      <w:tr w:rsidR="0032698E" w:rsidRPr="00D837A8" w:rsidTr="00BD315B">
        <w:trPr>
          <w:trHeight w:val="288"/>
          <w:jc w:val="center"/>
        </w:trPr>
        <w:tc>
          <w:tcPr>
            <w:tcW w:w="10365" w:type="dxa"/>
            <w:gridSpan w:val="13"/>
            <w:tcBorders>
              <w:bottom w:val="single" w:sz="4" w:space="0" w:color="808080"/>
            </w:tcBorders>
            <w:shd w:val="clear" w:color="auto" w:fill="E6E6E6"/>
          </w:tcPr>
          <w:p w:rsidR="0032698E" w:rsidRPr="001831CD" w:rsidRDefault="0032698E" w:rsidP="005139D4">
            <w:pPr>
              <w:jc w:val="center"/>
              <w:rPr>
                <w:rFonts w:ascii="Trebuchet MS" w:hAnsi="Trebuchet MS" w:cstheme="minorHAnsi"/>
                <w:b/>
                <w:color w:val="333333"/>
              </w:rPr>
            </w:pPr>
            <w:r w:rsidRPr="001831CD">
              <w:rPr>
                <w:rFonts w:ascii="Trebuchet MS" w:hAnsi="Trebuchet MS" w:cstheme="minorHAnsi"/>
                <w:b/>
                <w:color w:val="333333"/>
              </w:rPr>
              <w:t>Grade Levels Served (check all that apply)</w:t>
            </w:r>
          </w:p>
        </w:tc>
      </w:tr>
      <w:tr w:rsidR="0032698E" w:rsidRPr="00D837A8" w:rsidTr="00BD315B">
        <w:trPr>
          <w:trHeight w:val="432"/>
          <w:jc w:val="center"/>
        </w:trPr>
        <w:tc>
          <w:tcPr>
            <w:tcW w:w="863"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K</w:t>
            </w:r>
          </w:p>
        </w:tc>
        <w:tc>
          <w:tcPr>
            <w:tcW w:w="811"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w:t>
            </w:r>
          </w:p>
        </w:tc>
        <w:tc>
          <w:tcPr>
            <w:tcW w:w="734"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2</w:t>
            </w:r>
          </w:p>
        </w:tc>
        <w:tc>
          <w:tcPr>
            <w:tcW w:w="735"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3</w:t>
            </w:r>
          </w:p>
        </w:tc>
        <w:tc>
          <w:tcPr>
            <w:tcW w:w="734"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4</w:t>
            </w:r>
          </w:p>
        </w:tc>
        <w:tc>
          <w:tcPr>
            <w:tcW w:w="736"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5 </w:t>
            </w:r>
          </w:p>
        </w:tc>
        <w:tc>
          <w:tcPr>
            <w:tcW w:w="735"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6</w:t>
            </w:r>
          </w:p>
        </w:tc>
        <w:tc>
          <w:tcPr>
            <w:tcW w:w="736"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7</w:t>
            </w:r>
          </w:p>
        </w:tc>
        <w:tc>
          <w:tcPr>
            <w:tcW w:w="734"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8</w:t>
            </w:r>
          </w:p>
        </w:tc>
        <w:tc>
          <w:tcPr>
            <w:tcW w:w="736"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9</w:t>
            </w:r>
          </w:p>
        </w:tc>
        <w:tc>
          <w:tcPr>
            <w:tcW w:w="927"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10</w:t>
            </w:r>
          </w:p>
        </w:tc>
        <w:tc>
          <w:tcPr>
            <w:tcW w:w="842"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11</w:t>
            </w:r>
          </w:p>
        </w:tc>
        <w:tc>
          <w:tcPr>
            <w:tcW w:w="1042"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12</w:t>
            </w:r>
          </w:p>
        </w:tc>
      </w:tr>
    </w:tbl>
    <w:p w:rsidR="002B2C21" w:rsidRDefault="002B2C21" w:rsidP="002B2C21">
      <w:pPr>
        <w:jc w:val="center"/>
        <w:rPr>
          <w:rFonts w:ascii="Verdana" w:hAnsi="Verdana"/>
          <w:sz w:val="20"/>
          <w:szCs w:val="20"/>
        </w:rPr>
      </w:pPr>
    </w:p>
    <w:p w:rsidR="004E2CF7" w:rsidRPr="00751F2B" w:rsidRDefault="004E2CF7" w:rsidP="002B2C21">
      <w:pPr>
        <w:jc w:val="center"/>
        <w:rPr>
          <w:rFonts w:ascii="Verdana" w:hAnsi="Verdana"/>
          <w:sz w:val="20"/>
          <w:szCs w:val="20"/>
        </w:rPr>
      </w:pPr>
    </w:p>
    <w:tbl>
      <w:tblPr>
        <w:tblStyle w:val="TableGrid"/>
        <w:tblW w:w="5407" w:type="pct"/>
        <w:jc w:val="center"/>
        <w:tblInd w:w="-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77"/>
        <w:gridCol w:w="5178"/>
      </w:tblGrid>
      <w:tr w:rsidR="002B2C21" w:rsidRPr="001C5434" w:rsidTr="00BD315B">
        <w:trPr>
          <w:trHeight w:val="70"/>
          <w:jc w:val="center"/>
        </w:trPr>
        <w:tc>
          <w:tcPr>
            <w:tcW w:w="10355" w:type="dxa"/>
            <w:gridSpan w:val="2"/>
            <w:shd w:val="clear" w:color="auto" w:fill="E6E6E6"/>
          </w:tcPr>
          <w:p w:rsidR="002B2C21" w:rsidRPr="001831CD" w:rsidRDefault="002B2C21" w:rsidP="005139D4">
            <w:pPr>
              <w:jc w:val="center"/>
              <w:rPr>
                <w:rFonts w:ascii="Trebuchet MS" w:hAnsi="Trebuchet MS" w:cstheme="minorHAnsi"/>
                <w:b/>
                <w:color w:val="333333"/>
              </w:rPr>
            </w:pPr>
            <w:r w:rsidRPr="001831CD">
              <w:rPr>
                <w:rFonts w:ascii="Trebuchet MS" w:hAnsi="Trebuchet MS" w:cstheme="minorHAnsi"/>
                <w:b/>
                <w:color w:val="333333"/>
              </w:rPr>
              <w:t>Calendar</w:t>
            </w:r>
          </w:p>
        </w:tc>
      </w:tr>
      <w:tr w:rsidR="002B2C21" w:rsidRPr="00D837A8" w:rsidTr="00BD315B">
        <w:trPr>
          <w:trHeight w:val="720"/>
          <w:jc w:val="center"/>
        </w:trPr>
        <w:tc>
          <w:tcPr>
            <w:tcW w:w="5177" w:type="dxa"/>
          </w:tcPr>
          <w:p w:rsidR="002B2C21" w:rsidRDefault="00F214EB" w:rsidP="005139D4">
            <w:pPr>
              <w:rPr>
                <w:rFonts w:asciiTheme="minorHAnsi" w:hAnsiTheme="minorHAnsi" w:cstheme="minorHAnsi"/>
                <w:color w:val="333333"/>
              </w:rPr>
            </w:pPr>
            <w:r>
              <w:rPr>
                <w:rFonts w:asciiTheme="minorHAnsi" w:hAnsiTheme="minorHAnsi" w:cstheme="minorHAnsi"/>
                <w:color w:val="333333"/>
              </w:rPr>
              <w:t>School Schedule (Semester, Trimester, Quarter, Hexter).  Please also attach a calendar</w:t>
            </w:r>
            <w:r w:rsidR="002775BA">
              <w:rPr>
                <w:rFonts w:asciiTheme="minorHAnsi" w:hAnsiTheme="minorHAnsi" w:cstheme="minorHAnsi"/>
                <w:color w:val="333333"/>
              </w:rPr>
              <w:t>.</w:t>
            </w:r>
          </w:p>
          <w:p w:rsidR="00F214EB" w:rsidRDefault="00F214EB" w:rsidP="005139D4">
            <w:pPr>
              <w:rPr>
                <w:rFonts w:asciiTheme="minorHAnsi" w:hAnsiTheme="minorHAnsi" w:cstheme="minorHAnsi"/>
                <w:color w:val="333333"/>
              </w:rPr>
            </w:pPr>
          </w:p>
          <w:p w:rsidR="00F06597" w:rsidRDefault="00F06597" w:rsidP="005139D4">
            <w:pPr>
              <w:rPr>
                <w:rFonts w:asciiTheme="minorHAnsi" w:hAnsiTheme="minorHAnsi" w:cstheme="minorHAnsi"/>
                <w:color w:val="333333"/>
              </w:rPr>
            </w:pPr>
          </w:p>
          <w:p w:rsidR="00F06597" w:rsidRDefault="00F06597" w:rsidP="005139D4">
            <w:pPr>
              <w:rPr>
                <w:rFonts w:asciiTheme="minorHAnsi" w:hAnsiTheme="minorHAnsi" w:cstheme="minorHAnsi"/>
                <w:color w:val="333333"/>
              </w:rPr>
            </w:pPr>
          </w:p>
          <w:p w:rsidR="00976092" w:rsidRDefault="00976092" w:rsidP="005139D4">
            <w:pPr>
              <w:rPr>
                <w:rFonts w:asciiTheme="minorHAnsi" w:hAnsiTheme="minorHAnsi" w:cstheme="minorHAnsi"/>
                <w:color w:val="333333"/>
              </w:rPr>
            </w:pPr>
          </w:p>
          <w:p w:rsidR="00976092" w:rsidRPr="00812012" w:rsidRDefault="00976092" w:rsidP="005139D4">
            <w:pPr>
              <w:rPr>
                <w:rFonts w:asciiTheme="minorHAnsi" w:hAnsiTheme="minorHAnsi" w:cstheme="minorHAnsi"/>
                <w:color w:val="333333"/>
              </w:rPr>
            </w:pPr>
          </w:p>
        </w:tc>
        <w:tc>
          <w:tcPr>
            <w:tcW w:w="5178" w:type="dxa"/>
          </w:tcPr>
          <w:p w:rsidR="00161D71" w:rsidRPr="002A118F" w:rsidRDefault="00161D71" w:rsidP="005139D4">
            <w:pPr>
              <w:rPr>
                <w:rFonts w:asciiTheme="minorHAnsi" w:hAnsiTheme="minorHAnsi" w:cstheme="minorHAnsi"/>
                <w:color w:val="333333"/>
                <w:sz w:val="22"/>
                <w:szCs w:val="22"/>
              </w:rPr>
            </w:pPr>
            <w:r>
              <w:rPr>
                <w:rFonts w:asciiTheme="minorHAnsi" w:hAnsiTheme="minorHAnsi" w:cstheme="minorHAnsi"/>
                <w:color w:val="333333"/>
                <w:sz w:val="22"/>
                <w:szCs w:val="22"/>
              </w:rPr>
              <w:t>Bell Equivalent Schedule</w:t>
            </w:r>
            <w:r w:rsidR="00CD54AD">
              <w:rPr>
                <w:rFonts w:asciiTheme="minorHAnsi" w:hAnsiTheme="minorHAnsi" w:cstheme="minorHAnsi"/>
                <w:color w:val="333333"/>
                <w:sz w:val="22"/>
                <w:szCs w:val="22"/>
              </w:rPr>
              <w:t xml:space="preserve"> </w:t>
            </w:r>
          </w:p>
        </w:tc>
      </w:tr>
    </w:tbl>
    <w:p w:rsidR="002B2C21" w:rsidRDefault="002B2C21"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tbl>
      <w:tblPr>
        <w:tblStyle w:val="TableGrid"/>
        <w:tblW w:w="5451"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40"/>
      </w:tblGrid>
      <w:tr w:rsidR="004E2CF7" w:rsidRPr="00012D37" w:rsidTr="00BD315B">
        <w:trPr>
          <w:trHeight w:val="70"/>
        </w:trPr>
        <w:tc>
          <w:tcPr>
            <w:tcW w:w="10440" w:type="dxa"/>
            <w:shd w:val="clear" w:color="auto" w:fill="E6E6E6"/>
          </w:tcPr>
          <w:p w:rsidR="004E2CF7" w:rsidRPr="001831CD" w:rsidRDefault="004E2CF7" w:rsidP="005139D4">
            <w:pPr>
              <w:autoSpaceDE w:val="0"/>
              <w:autoSpaceDN w:val="0"/>
              <w:adjustRightInd w:val="0"/>
              <w:ind w:left="-1008"/>
              <w:jc w:val="center"/>
              <w:rPr>
                <w:rFonts w:ascii="Trebuchet MS" w:hAnsi="Trebuchet MS"/>
                <w:b/>
              </w:rPr>
            </w:pPr>
            <w:r w:rsidRPr="001831CD">
              <w:rPr>
                <w:rFonts w:ascii="Trebuchet MS" w:hAnsi="Trebuchet MS"/>
                <w:b/>
              </w:rPr>
              <w:t>Definitions</w:t>
            </w:r>
            <w:r w:rsidR="002601E3" w:rsidRPr="001831CD">
              <w:rPr>
                <w:rFonts w:ascii="Trebuchet MS" w:hAnsi="Trebuchet MS"/>
                <w:b/>
              </w:rPr>
              <w:t xml:space="preserve">  (</w:t>
            </w:r>
            <w:r w:rsidR="002601E3" w:rsidRPr="001831CD">
              <w:rPr>
                <w:rFonts w:ascii="Trebuchet MS" w:hAnsi="Trebuchet MS"/>
                <w:b/>
                <w:i/>
                <w:iCs/>
              </w:rPr>
              <w:t>C.R.S. 22-30.7-102</w:t>
            </w:r>
            <w:r w:rsidRPr="001831CD">
              <w:rPr>
                <w:rFonts w:ascii="Trebuchet MS" w:hAnsi="Trebuchet MS"/>
                <w:b/>
              </w:rPr>
              <w:t xml:space="preserve"> et. al)</w:t>
            </w:r>
          </w:p>
        </w:tc>
      </w:tr>
    </w:tbl>
    <w:p w:rsidR="004E2CF7" w:rsidRPr="00066A7F" w:rsidRDefault="004E2CF7" w:rsidP="004E2CF7">
      <w:pPr>
        <w:autoSpaceDE w:val="0"/>
        <w:autoSpaceDN w:val="0"/>
        <w:adjustRightInd w:val="0"/>
        <w:rPr>
          <w:rFonts w:asciiTheme="minorHAnsi" w:hAnsiTheme="minorHAnsi" w:cs="Arial"/>
          <w:sz w:val="18"/>
          <w:szCs w:val="18"/>
        </w:rPr>
      </w:pPr>
    </w:p>
    <w:p w:rsidR="004E2CF7" w:rsidRDefault="004E2CF7" w:rsidP="004E2CF7">
      <w:pPr>
        <w:autoSpaceDE w:val="0"/>
        <w:autoSpaceDN w:val="0"/>
        <w:adjustRightInd w:val="0"/>
        <w:rPr>
          <w:rFonts w:asciiTheme="minorHAnsi" w:hAnsiTheme="minorHAnsi" w:cs="Arial"/>
          <w:sz w:val="18"/>
          <w:szCs w:val="18"/>
        </w:rPr>
      </w:pPr>
      <w:r w:rsidRPr="00066A7F">
        <w:rPr>
          <w:rFonts w:asciiTheme="minorHAnsi" w:hAnsiTheme="minorHAnsi" w:cs="Arial"/>
          <w:sz w:val="18"/>
          <w:szCs w:val="18"/>
        </w:rPr>
        <w:t>"</w:t>
      </w:r>
      <w:r w:rsidRPr="00066A7F">
        <w:rPr>
          <w:rFonts w:asciiTheme="minorHAnsi" w:hAnsiTheme="minorHAnsi" w:cs="Arial"/>
          <w:b/>
          <w:sz w:val="18"/>
          <w:szCs w:val="18"/>
        </w:rPr>
        <w:t>On-line school</w:t>
      </w:r>
      <w:r w:rsidR="005139D4">
        <w:rPr>
          <w:rFonts w:asciiTheme="minorHAnsi" w:hAnsiTheme="minorHAnsi" w:cs="Arial"/>
          <w:sz w:val="18"/>
          <w:szCs w:val="18"/>
        </w:rPr>
        <w:t xml:space="preserve">" means a full-time, </w:t>
      </w:r>
      <w:r w:rsidRPr="00066A7F">
        <w:rPr>
          <w:rFonts w:asciiTheme="minorHAnsi" w:hAnsiTheme="minorHAnsi" w:cs="Arial"/>
          <w:sz w:val="18"/>
          <w:szCs w:val="18"/>
        </w:rPr>
        <w:t>education school authorized pursuant to this article that delivers a sequential program of synchronous or asynchronous instruction</w:t>
      </w:r>
      <w:r w:rsidR="005139D4">
        <w:rPr>
          <w:rFonts w:asciiTheme="minorHAnsi" w:hAnsiTheme="minorHAnsi" w:cs="Arial"/>
          <w:sz w:val="18"/>
          <w:szCs w:val="18"/>
        </w:rPr>
        <w:t xml:space="preserve"> directed by </w:t>
      </w:r>
      <w:r w:rsidRPr="00066A7F">
        <w:rPr>
          <w:rFonts w:asciiTheme="minorHAnsi" w:hAnsiTheme="minorHAnsi" w:cs="Arial"/>
          <w:sz w:val="18"/>
          <w:szCs w:val="18"/>
        </w:rPr>
        <w:t>a teacher primarily through the use of</w:t>
      </w:r>
      <w:r w:rsidR="005139D4">
        <w:rPr>
          <w:rFonts w:asciiTheme="minorHAnsi" w:hAnsiTheme="minorHAnsi" w:cs="Arial"/>
          <w:sz w:val="18"/>
          <w:szCs w:val="18"/>
        </w:rPr>
        <w:t xml:space="preserve"> online digital learning strategies that provide students choice over time, place, and path, and teacher-guided modality of learning</w:t>
      </w:r>
      <w:r w:rsidRPr="00066A7F">
        <w:rPr>
          <w:rFonts w:asciiTheme="minorHAnsi" w:hAnsiTheme="minorHAnsi" w:cs="Arial"/>
          <w:sz w:val="18"/>
          <w:szCs w:val="18"/>
        </w:rPr>
        <w:t>. An on-line school has an assigned school code and operates with its own administrator, a separate budget, and a complete instructional program. An on-line school is responsible for fulfilling all re</w:t>
      </w:r>
      <w:r w:rsidR="00D15AC0">
        <w:rPr>
          <w:rFonts w:asciiTheme="minorHAnsi" w:hAnsiTheme="minorHAnsi" w:cs="Arial"/>
          <w:sz w:val="18"/>
          <w:szCs w:val="18"/>
        </w:rPr>
        <w:t>porting requirements and is</w:t>
      </w:r>
      <w:r w:rsidRPr="00066A7F">
        <w:rPr>
          <w:rFonts w:asciiTheme="minorHAnsi" w:hAnsiTheme="minorHAnsi" w:cs="Arial"/>
          <w:sz w:val="18"/>
          <w:szCs w:val="18"/>
        </w:rPr>
        <w:t xml:space="preserve"> held to state and federally mandated accountability processes.</w:t>
      </w:r>
    </w:p>
    <w:p w:rsidR="004E2CF7" w:rsidRPr="00066A7F" w:rsidRDefault="000B72E0" w:rsidP="004E2CF7">
      <w:pPr>
        <w:autoSpaceDE w:val="0"/>
        <w:autoSpaceDN w:val="0"/>
        <w:adjustRightInd w:val="0"/>
        <w:rPr>
          <w:rFonts w:asciiTheme="minorHAnsi" w:hAnsiTheme="minorHAnsi" w:cs="Arial"/>
          <w:sz w:val="18"/>
          <w:szCs w:val="18"/>
        </w:rPr>
      </w:pPr>
      <w:r>
        <w:rPr>
          <w:rFonts w:asciiTheme="minorHAnsi" w:hAnsiTheme="minorHAnsi" w:cs="Arial"/>
          <w:sz w:val="18"/>
          <w:szCs w:val="18"/>
        </w:rPr>
        <w:br/>
      </w:r>
      <w:r w:rsidRPr="00066A7F">
        <w:rPr>
          <w:rFonts w:asciiTheme="minorHAnsi" w:hAnsiTheme="minorHAnsi" w:cs="Arial"/>
          <w:sz w:val="18"/>
          <w:szCs w:val="18"/>
        </w:rPr>
        <w:t>“</w:t>
      </w:r>
      <w:r w:rsidRPr="00066A7F">
        <w:rPr>
          <w:rFonts w:asciiTheme="minorHAnsi" w:hAnsiTheme="minorHAnsi" w:cs="Arial"/>
          <w:b/>
          <w:sz w:val="18"/>
          <w:szCs w:val="18"/>
        </w:rPr>
        <w:t>On-line program</w:t>
      </w:r>
      <w:r>
        <w:rPr>
          <w:rFonts w:asciiTheme="minorHAnsi" w:hAnsiTheme="minorHAnsi" w:cs="Arial"/>
          <w:sz w:val="18"/>
          <w:szCs w:val="18"/>
        </w:rPr>
        <w:t>" means a full-time,</w:t>
      </w:r>
      <w:r w:rsidRPr="00066A7F">
        <w:rPr>
          <w:rFonts w:asciiTheme="minorHAnsi" w:hAnsiTheme="minorHAnsi" w:cs="Arial"/>
          <w:sz w:val="18"/>
          <w:szCs w:val="18"/>
        </w:rPr>
        <w:t xml:space="preserve"> education program authorized pursuant to this article that delivers a sequential program of synchronous or asynchronous instruction </w:t>
      </w:r>
      <w:r>
        <w:rPr>
          <w:rFonts w:asciiTheme="minorHAnsi" w:hAnsiTheme="minorHAnsi" w:cs="Arial"/>
          <w:sz w:val="18"/>
          <w:szCs w:val="18"/>
        </w:rPr>
        <w:t xml:space="preserve">directed by a </w:t>
      </w:r>
      <w:r w:rsidRPr="00066A7F">
        <w:rPr>
          <w:rFonts w:asciiTheme="minorHAnsi" w:hAnsiTheme="minorHAnsi" w:cs="Arial"/>
          <w:sz w:val="18"/>
          <w:szCs w:val="18"/>
        </w:rPr>
        <w:t>teacher primarily through</w:t>
      </w:r>
      <w:r>
        <w:rPr>
          <w:rFonts w:asciiTheme="minorHAnsi" w:hAnsiTheme="minorHAnsi" w:cs="Arial"/>
          <w:sz w:val="18"/>
          <w:szCs w:val="18"/>
        </w:rPr>
        <w:t xml:space="preserve"> online digital learning strategies that provide students choice over time, place, and path, and teacher-guided modality of learning.</w:t>
      </w:r>
      <w:r w:rsidRPr="00066A7F">
        <w:rPr>
          <w:rFonts w:asciiTheme="minorHAnsi" w:hAnsiTheme="minorHAnsi" w:cs="Arial"/>
          <w:sz w:val="18"/>
          <w:szCs w:val="18"/>
        </w:rPr>
        <w:t xml:space="preserve"> "On-line program" does not include a supplemental program. Accountability for each student in an on-line program is attributed back to a designated school that houses the on-line program. Notwithstanding any other provision of this sub</w:t>
      </w:r>
      <w:r>
        <w:rPr>
          <w:rFonts w:asciiTheme="minorHAnsi" w:hAnsiTheme="minorHAnsi" w:cs="Arial"/>
          <w:sz w:val="18"/>
          <w:szCs w:val="18"/>
        </w:rPr>
        <w:t xml:space="preserve">section (9) to the </w:t>
      </w:r>
      <w:proofErr w:type="gramStart"/>
      <w:r>
        <w:rPr>
          <w:rFonts w:asciiTheme="minorHAnsi" w:hAnsiTheme="minorHAnsi" w:cs="Arial"/>
          <w:sz w:val="18"/>
          <w:szCs w:val="18"/>
        </w:rPr>
        <w:t>contrary,</w:t>
      </w:r>
      <w:proofErr w:type="gramEnd"/>
      <w:r>
        <w:rPr>
          <w:rFonts w:asciiTheme="minorHAnsi" w:hAnsiTheme="minorHAnsi" w:cs="Arial"/>
          <w:sz w:val="18"/>
          <w:szCs w:val="18"/>
        </w:rPr>
        <w:t xml:space="preserve"> an</w:t>
      </w:r>
      <w:r w:rsidRPr="00066A7F">
        <w:rPr>
          <w:rFonts w:asciiTheme="minorHAnsi" w:hAnsiTheme="minorHAnsi" w:cs="Arial"/>
          <w:sz w:val="18"/>
          <w:szCs w:val="18"/>
        </w:rPr>
        <w:t xml:space="preserve"> on-line program with one hundred or more students</w:t>
      </w:r>
      <w:r>
        <w:rPr>
          <w:rFonts w:asciiTheme="minorHAnsi" w:hAnsiTheme="minorHAnsi" w:cs="Arial"/>
          <w:sz w:val="18"/>
          <w:szCs w:val="18"/>
        </w:rPr>
        <w:t xml:space="preserve"> is </w:t>
      </w:r>
      <w:r w:rsidRPr="00066A7F">
        <w:rPr>
          <w:rFonts w:asciiTheme="minorHAnsi" w:hAnsiTheme="minorHAnsi" w:cs="Arial"/>
          <w:sz w:val="18"/>
          <w:szCs w:val="18"/>
        </w:rPr>
        <w:t>considered an on-line school and not an on-line program.</w:t>
      </w:r>
      <w:r>
        <w:rPr>
          <w:rFonts w:asciiTheme="minorHAnsi" w:hAnsiTheme="minorHAnsi" w:cs="Arial"/>
          <w:sz w:val="18"/>
          <w:szCs w:val="18"/>
        </w:rPr>
        <w:br/>
      </w:r>
    </w:p>
    <w:p w:rsidR="004E2CF7" w:rsidRPr="002A118F" w:rsidRDefault="004E2CF7" w:rsidP="002B2C21">
      <w:pPr>
        <w:rPr>
          <w:rFonts w:asciiTheme="minorHAnsi" w:hAnsiTheme="minorHAnsi" w:cstheme="minorHAnsi"/>
          <w:sz w:val="22"/>
          <w:szCs w:val="22"/>
        </w:rPr>
      </w:pPr>
    </w:p>
    <w:p w:rsidR="00911F4B" w:rsidRDefault="00823C6F" w:rsidP="000B72E0">
      <w:pPr>
        <w:autoSpaceDE w:val="0"/>
        <w:autoSpaceDN w:val="0"/>
        <w:adjustRightInd w:val="0"/>
        <w:rPr>
          <w:rFonts w:asciiTheme="minorHAnsi" w:hAnsiTheme="minorHAnsi"/>
          <w:sz w:val="18"/>
          <w:szCs w:val="18"/>
        </w:rPr>
      </w:pPr>
      <w:r>
        <w:rPr>
          <w:rFonts w:asciiTheme="minorHAnsi" w:hAnsiTheme="minorHAnsi"/>
        </w:rPr>
        <w:t xml:space="preserve"> </w:t>
      </w:r>
    </w:p>
    <w:tbl>
      <w:tblPr>
        <w:tblStyle w:val="TableGrid"/>
        <w:tblW w:w="5454" w:type="pct"/>
        <w:jc w:val="center"/>
        <w:tblInd w:w="-5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46"/>
      </w:tblGrid>
      <w:tr w:rsidR="00911F4B" w:rsidRPr="00012D37" w:rsidTr="00F55E68">
        <w:trPr>
          <w:trHeight w:val="70"/>
          <w:jc w:val="center"/>
        </w:trPr>
        <w:tc>
          <w:tcPr>
            <w:tcW w:w="10445" w:type="dxa"/>
            <w:shd w:val="clear" w:color="auto" w:fill="E6E6E6"/>
          </w:tcPr>
          <w:p w:rsidR="00911F4B" w:rsidRPr="001831CD" w:rsidRDefault="00911F4B" w:rsidP="000B72E0">
            <w:pPr>
              <w:autoSpaceDE w:val="0"/>
              <w:autoSpaceDN w:val="0"/>
              <w:adjustRightInd w:val="0"/>
              <w:ind w:left="-1008"/>
              <w:jc w:val="center"/>
              <w:rPr>
                <w:rFonts w:ascii="Trebuchet MS" w:hAnsi="Trebuchet MS"/>
                <w:b/>
              </w:rPr>
            </w:pPr>
            <w:r w:rsidRPr="001831CD">
              <w:rPr>
                <w:rFonts w:ascii="Trebuchet MS" w:hAnsi="Trebuchet MS"/>
                <w:b/>
              </w:rPr>
              <w:t>Description of School</w:t>
            </w:r>
            <w:r w:rsidR="000B72E0">
              <w:rPr>
                <w:rFonts w:ascii="Trebuchet MS" w:hAnsi="Trebuchet MS"/>
                <w:b/>
              </w:rPr>
              <w:t xml:space="preserve"> or Program</w:t>
            </w:r>
            <w:r w:rsidR="00161D71">
              <w:rPr>
                <w:rFonts w:ascii="Trebuchet MS" w:hAnsi="Trebuchet MS"/>
                <w:b/>
              </w:rPr>
              <w:br/>
              <w:t>In the space below, please address the following questions.</w:t>
            </w:r>
          </w:p>
        </w:tc>
      </w:tr>
    </w:tbl>
    <w:p w:rsidR="00911F4B" w:rsidRDefault="00911F4B" w:rsidP="00813878">
      <w:pPr>
        <w:ind w:left="-1008"/>
        <w:rPr>
          <w:rFonts w:asciiTheme="minorHAnsi" w:hAnsiTheme="minorHAnsi"/>
          <w:sz w:val="18"/>
          <w:szCs w:val="18"/>
        </w:rPr>
      </w:pPr>
    </w:p>
    <w:p w:rsidR="000B72E0" w:rsidRDefault="002775BA" w:rsidP="006C18A9">
      <w:pPr>
        <w:rPr>
          <w:rFonts w:asciiTheme="minorHAnsi" w:hAnsiTheme="minorHAnsi" w:cs="Arial"/>
          <w:bCs/>
        </w:rPr>
      </w:pPr>
      <w:r>
        <w:rPr>
          <w:rFonts w:asciiTheme="minorHAnsi" w:hAnsiTheme="minorHAnsi" w:cs="Arial"/>
          <w:bCs/>
        </w:rPr>
        <w:t>P</w:t>
      </w:r>
      <w:r w:rsidR="000B72E0">
        <w:rPr>
          <w:rFonts w:asciiTheme="minorHAnsi" w:hAnsiTheme="minorHAnsi" w:cs="Arial"/>
          <w:bCs/>
        </w:rPr>
        <w:t xml:space="preserve">rovide an overview of the online school or program.  </w:t>
      </w:r>
    </w:p>
    <w:p w:rsidR="000B72E0" w:rsidRDefault="000B72E0" w:rsidP="006C18A9">
      <w:pPr>
        <w:rPr>
          <w:rFonts w:asciiTheme="minorHAnsi" w:hAnsiTheme="minorHAnsi" w:cs="Arial"/>
          <w:bCs/>
        </w:rPr>
      </w:pPr>
    </w:p>
    <w:p w:rsidR="000B72E0" w:rsidRDefault="000B72E0" w:rsidP="006C18A9">
      <w:pPr>
        <w:rPr>
          <w:rFonts w:asciiTheme="minorHAnsi" w:hAnsiTheme="minorHAnsi" w:cs="Arial"/>
          <w:bCs/>
        </w:rPr>
      </w:pPr>
    </w:p>
    <w:p w:rsidR="006C18A9" w:rsidRDefault="00F214EB" w:rsidP="006C18A9">
      <w:pPr>
        <w:rPr>
          <w:rFonts w:asciiTheme="minorHAnsi" w:hAnsiTheme="minorHAnsi" w:cs="Arial"/>
          <w:bCs/>
        </w:rPr>
      </w:pPr>
      <w:r>
        <w:rPr>
          <w:rFonts w:asciiTheme="minorHAnsi" w:hAnsiTheme="minorHAnsi" w:cs="Arial"/>
          <w:bCs/>
        </w:rPr>
        <w:t>De</w:t>
      </w:r>
      <w:r w:rsidR="001B4F64">
        <w:rPr>
          <w:rFonts w:asciiTheme="minorHAnsi" w:hAnsiTheme="minorHAnsi" w:cs="Arial"/>
          <w:bCs/>
        </w:rPr>
        <w:t xml:space="preserve">scribe </w:t>
      </w:r>
      <w:r w:rsidR="00823D71">
        <w:rPr>
          <w:rFonts w:asciiTheme="minorHAnsi" w:hAnsiTheme="minorHAnsi" w:cs="Arial"/>
          <w:bCs/>
        </w:rPr>
        <w:t>how the</w:t>
      </w:r>
      <w:r w:rsidR="00BB7F1C">
        <w:rPr>
          <w:rFonts w:asciiTheme="minorHAnsi" w:hAnsiTheme="minorHAnsi" w:cs="Arial"/>
          <w:bCs/>
        </w:rPr>
        <w:t xml:space="preserve"> school</w:t>
      </w:r>
      <w:r w:rsidR="001B4F64">
        <w:rPr>
          <w:rFonts w:asciiTheme="minorHAnsi" w:hAnsiTheme="minorHAnsi" w:cs="Arial"/>
          <w:bCs/>
        </w:rPr>
        <w:t xml:space="preserve"> </w:t>
      </w:r>
      <w:r w:rsidR="000B72E0">
        <w:rPr>
          <w:rFonts w:asciiTheme="minorHAnsi" w:hAnsiTheme="minorHAnsi" w:cs="Arial"/>
          <w:bCs/>
        </w:rPr>
        <w:t xml:space="preserve">or program </w:t>
      </w:r>
      <w:r w:rsidR="006C18A9" w:rsidRPr="006C18A9">
        <w:rPr>
          <w:rFonts w:asciiTheme="minorHAnsi" w:hAnsiTheme="minorHAnsi" w:cs="Arial"/>
          <w:bCs/>
        </w:rPr>
        <w:t>meets the statut</w:t>
      </w:r>
      <w:r w:rsidR="000B72E0">
        <w:rPr>
          <w:rFonts w:asciiTheme="minorHAnsi" w:hAnsiTheme="minorHAnsi" w:cs="Arial"/>
          <w:bCs/>
        </w:rPr>
        <w:t xml:space="preserve">ory definition of “Online School or Program” below. </w:t>
      </w:r>
      <w:r w:rsidR="006C18A9" w:rsidRPr="006C18A9">
        <w:rPr>
          <w:rFonts w:asciiTheme="minorHAnsi" w:hAnsiTheme="minorHAnsi" w:cs="Arial"/>
          <w:bCs/>
        </w:rPr>
        <w:t xml:space="preserve"> </w:t>
      </w:r>
      <w:r w:rsidR="00DF2705">
        <w:rPr>
          <w:rFonts w:asciiTheme="minorHAnsi" w:hAnsiTheme="minorHAnsi" w:cs="Arial"/>
          <w:bCs/>
        </w:rPr>
        <w:t xml:space="preserve"> </w:t>
      </w:r>
    </w:p>
    <w:p w:rsidR="00DF2705" w:rsidRDefault="00DF2705" w:rsidP="006C18A9">
      <w:pPr>
        <w:rPr>
          <w:rFonts w:asciiTheme="minorHAnsi" w:hAnsiTheme="minorHAnsi" w:cs="Arial"/>
          <w:bCs/>
        </w:rPr>
      </w:pPr>
    </w:p>
    <w:p w:rsidR="00EC0782" w:rsidRDefault="00EC0782" w:rsidP="006C18A9">
      <w:pPr>
        <w:rPr>
          <w:rFonts w:asciiTheme="minorHAnsi" w:hAnsiTheme="minorHAnsi" w:cs="Arial"/>
          <w:bCs/>
        </w:rPr>
      </w:pPr>
      <w:r>
        <w:rPr>
          <w:rFonts w:asciiTheme="minorHAnsi" w:hAnsiTheme="minorHAnsi" w:cs="Arial"/>
          <w:bCs/>
        </w:rPr>
        <w:t xml:space="preserve">Who is responsible for providing instruction in the online school </w:t>
      </w:r>
      <w:r w:rsidR="00976092">
        <w:rPr>
          <w:rFonts w:asciiTheme="minorHAnsi" w:hAnsiTheme="minorHAnsi" w:cs="Arial"/>
          <w:bCs/>
        </w:rPr>
        <w:t xml:space="preserve">or program </w:t>
      </w:r>
      <w:r>
        <w:rPr>
          <w:rFonts w:asciiTheme="minorHAnsi" w:hAnsiTheme="minorHAnsi" w:cs="Arial"/>
          <w:bCs/>
        </w:rPr>
        <w:t xml:space="preserve">and what does that structure look like? </w:t>
      </w:r>
      <w:r w:rsidR="000B72E0">
        <w:rPr>
          <w:rFonts w:asciiTheme="minorHAnsi" w:hAnsiTheme="minorHAnsi" w:cs="Arial"/>
          <w:bCs/>
        </w:rPr>
        <w:t xml:space="preserve">Please include examples of teacher to student instruction. </w:t>
      </w:r>
    </w:p>
    <w:p w:rsidR="00EC0782" w:rsidRDefault="00EC0782" w:rsidP="006C18A9">
      <w:pPr>
        <w:rPr>
          <w:rFonts w:asciiTheme="minorHAnsi" w:hAnsiTheme="minorHAnsi" w:cs="Arial"/>
          <w:bCs/>
        </w:rPr>
      </w:pPr>
    </w:p>
    <w:p w:rsidR="00823D71" w:rsidRDefault="00823D71" w:rsidP="006C18A9">
      <w:pPr>
        <w:rPr>
          <w:rFonts w:asciiTheme="minorHAnsi" w:hAnsiTheme="minorHAnsi" w:cs="Arial"/>
        </w:rPr>
      </w:pPr>
      <w:r w:rsidRPr="006D6A1B">
        <w:rPr>
          <w:rFonts w:asciiTheme="minorHAnsi" w:hAnsiTheme="minorHAnsi" w:cs="Arial"/>
        </w:rPr>
        <w:t xml:space="preserve">Are </w:t>
      </w:r>
      <w:r w:rsidR="000B72E0">
        <w:rPr>
          <w:rFonts w:asciiTheme="minorHAnsi" w:hAnsiTheme="minorHAnsi" w:cs="Arial"/>
        </w:rPr>
        <w:t>the</w:t>
      </w:r>
      <w:r w:rsidRPr="006D6A1B">
        <w:rPr>
          <w:rFonts w:asciiTheme="minorHAnsi" w:hAnsiTheme="minorHAnsi" w:cs="Arial"/>
        </w:rPr>
        <w:t xml:space="preserve"> </w:t>
      </w:r>
      <w:r w:rsidR="000B72E0">
        <w:rPr>
          <w:rFonts w:asciiTheme="minorHAnsi" w:hAnsiTheme="minorHAnsi" w:cs="Arial"/>
        </w:rPr>
        <w:t xml:space="preserve">teachers </w:t>
      </w:r>
      <w:r w:rsidRPr="006D6A1B">
        <w:rPr>
          <w:rFonts w:asciiTheme="minorHAnsi" w:hAnsiTheme="minorHAnsi" w:cs="Arial"/>
        </w:rPr>
        <w:t>subcontract</w:t>
      </w:r>
      <w:r w:rsidR="000B72E0">
        <w:rPr>
          <w:rFonts w:asciiTheme="minorHAnsi" w:hAnsiTheme="minorHAnsi" w:cs="Arial"/>
        </w:rPr>
        <w:t>ed</w:t>
      </w:r>
      <w:r>
        <w:rPr>
          <w:rFonts w:asciiTheme="minorHAnsi" w:hAnsiTheme="minorHAnsi" w:cs="Arial"/>
        </w:rPr>
        <w:t xml:space="preserve"> from a content provider</w:t>
      </w:r>
      <w:r w:rsidRPr="006D6A1B">
        <w:rPr>
          <w:rFonts w:asciiTheme="minorHAnsi" w:hAnsiTheme="minorHAnsi" w:cs="Arial"/>
        </w:rPr>
        <w:t xml:space="preserve">? </w:t>
      </w:r>
      <w:r w:rsidR="00976092" w:rsidRPr="00976092">
        <w:rPr>
          <w:rFonts w:asciiTheme="minorHAnsi" w:hAnsiTheme="minorHAnsi" w:cs="Arial"/>
        </w:rPr>
        <w:t>Are the teachers licensed in Colorado?</w:t>
      </w:r>
    </w:p>
    <w:p w:rsidR="00823D71" w:rsidRDefault="00823D71" w:rsidP="006C18A9">
      <w:pPr>
        <w:rPr>
          <w:rFonts w:asciiTheme="minorHAnsi" w:hAnsiTheme="minorHAnsi" w:cs="Arial"/>
        </w:rPr>
      </w:pPr>
    </w:p>
    <w:p w:rsidR="00EC0782" w:rsidRDefault="00EC0782" w:rsidP="006C18A9">
      <w:pPr>
        <w:rPr>
          <w:rFonts w:asciiTheme="minorHAnsi" w:hAnsiTheme="minorHAnsi" w:cs="Arial"/>
          <w:bCs/>
        </w:rPr>
      </w:pPr>
      <w:r>
        <w:rPr>
          <w:rFonts w:asciiTheme="minorHAnsi" w:hAnsiTheme="minorHAnsi" w:cs="Arial"/>
          <w:bCs/>
        </w:rPr>
        <w:t xml:space="preserve">Describe any synchronous or asynchronous </w:t>
      </w:r>
      <w:r w:rsidR="00161D71">
        <w:rPr>
          <w:rFonts w:asciiTheme="minorHAnsi" w:hAnsiTheme="minorHAnsi" w:cs="Arial"/>
          <w:bCs/>
        </w:rPr>
        <w:t>activities bet</w:t>
      </w:r>
      <w:r w:rsidR="00823D71">
        <w:rPr>
          <w:rFonts w:asciiTheme="minorHAnsi" w:hAnsiTheme="minorHAnsi" w:cs="Arial"/>
          <w:bCs/>
        </w:rPr>
        <w:t xml:space="preserve">ween the </w:t>
      </w:r>
      <w:r w:rsidR="00976092">
        <w:rPr>
          <w:rFonts w:asciiTheme="minorHAnsi" w:hAnsiTheme="minorHAnsi" w:cs="Arial"/>
          <w:bCs/>
        </w:rPr>
        <w:t>teacher(s) and student.</w:t>
      </w:r>
    </w:p>
    <w:p w:rsidR="00976092" w:rsidRDefault="00976092" w:rsidP="00DF2705">
      <w:pPr>
        <w:rPr>
          <w:rFonts w:asciiTheme="minorHAnsi" w:hAnsiTheme="minorHAnsi" w:cs="Arial"/>
        </w:rPr>
      </w:pPr>
      <w:r>
        <w:rPr>
          <w:rFonts w:asciiTheme="minorHAnsi" w:hAnsiTheme="minorHAnsi" w:cs="Arial"/>
        </w:rPr>
        <w:br/>
      </w:r>
      <w:r>
        <w:rPr>
          <w:rFonts w:asciiTheme="minorHAnsi" w:hAnsiTheme="minorHAnsi"/>
        </w:rPr>
        <w:t>Describe the frequency of teacher</w:t>
      </w:r>
      <w:r w:rsidRPr="00976092">
        <w:rPr>
          <w:rFonts w:asciiTheme="minorHAnsi" w:hAnsiTheme="minorHAnsi"/>
        </w:rPr>
        <w:t xml:space="preserve"> </w:t>
      </w:r>
      <w:r>
        <w:rPr>
          <w:rFonts w:asciiTheme="minorHAnsi" w:hAnsiTheme="minorHAnsi"/>
        </w:rPr>
        <w:t>to student interaction and instruction and the</w:t>
      </w:r>
      <w:r>
        <w:rPr>
          <w:rFonts w:asciiTheme="minorHAnsi" w:hAnsiTheme="minorHAnsi" w:cs="Arial"/>
        </w:rPr>
        <w:t xml:space="preserve"> forms of technology </w:t>
      </w:r>
      <w:r w:rsidR="002775BA">
        <w:rPr>
          <w:rFonts w:asciiTheme="minorHAnsi" w:hAnsiTheme="minorHAnsi" w:cs="Arial"/>
        </w:rPr>
        <w:t xml:space="preserve">that </w:t>
      </w:r>
      <w:r>
        <w:rPr>
          <w:rFonts w:asciiTheme="minorHAnsi" w:hAnsiTheme="minorHAnsi" w:cs="Arial"/>
        </w:rPr>
        <w:t xml:space="preserve">will be </w:t>
      </w:r>
      <w:r w:rsidRPr="006D6A1B">
        <w:rPr>
          <w:rFonts w:asciiTheme="minorHAnsi" w:hAnsiTheme="minorHAnsi" w:cs="Arial"/>
        </w:rPr>
        <w:t xml:space="preserve">used for teacher </w:t>
      </w:r>
      <w:r>
        <w:rPr>
          <w:rFonts w:asciiTheme="minorHAnsi" w:hAnsiTheme="minorHAnsi" w:cs="Arial"/>
        </w:rPr>
        <w:t xml:space="preserve">to </w:t>
      </w:r>
      <w:r w:rsidR="002775BA">
        <w:rPr>
          <w:rFonts w:asciiTheme="minorHAnsi" w:hAnsiTheme="minorHAnsi" w:cs="Arial"/>
        </w:rPr>
        <w:t>student</w:t>
      </w:r>
      <w:r>
        <w:rPr>
          <w:rFonts w:asciiTheme="minorHAnsi" w:hAnsiTheme="minorHAnsi" w:cs="Arial"/>
        </w:rPr>
        <w:t xml:space="preserve"> </w:t>
      </w:r>
      <w:r w:rsidRPr="006D6A1B">
        <w:rPr>
          <w:rFonts w:asciiTheme="minorHAnsi" w:hAnsiTheme="minorHAnsi" w:cs="Arial"/>
        </w:rPr>
        <w:t>interaction</w:t>
      </w:r>
      <w:r w:rsidR="002775BA">
        <w:rPr>
          <w:rFonts w:asciiTheme="minorHAnsi" w:hAnsiTheme="minorHAnsi" w:cs="Arial"/>
        </w:rPr>
        <w:t xml:space="preserve"> and </w:t>
      </w:r>
      <w:r>
        <w:rPr>
          <w:rFonts w:asciiTheme="minorHAnsi" w:hAnsiTheme="minorHAnsi" w:cs="Arial"/>
        </w:rPr>
        <w:t>instruction</w:t>
      </w:r>
      <w:r w:rsidRPr="006D6A1B">
        <w:rPr>
          <w:rFonts w:asciiTheme="minorHAnsi" w:hAnsiTheme="minorHAnsi" w:cs="Arial"/>
        </w:rPr>
        <w:t>?</w:t>
      </w:r>
    </w:p>
    <w:p w:rsidR="00976092" w:rsidRDefault="00976092" w:rsidP="00DF2705">
      <w:pPr>
        <w:rPr>
          <w:rFonts w:asciiTheme="minorHAnsi" w:hAnsiTheme="minorHAnsi" w:cs="Arial"/>
        </w:rPr>
      </w:pPr>
    </w:p>
    <w:p w:rsidR="00976092" w:rsidRDefault="00976092" w:rsidP="00DF2705">
      <w:pPr>
        <w:rPr>
          <w:rFonts w:asciiTheme="minorHAnsi" w:hAnsiTheme="minorHAnsi"/>
        </w:rPr>
      </w:pPr>
      <w:r>
        <w:rPr>
          <w:rFonts w:asciiTheme="minorHAnsi" w:hAnsiTheme="minorHAnsi" w:cs="Arial"/>
        </w:rPr>
        <w:t>How will the online school or program address various student learning needs and provide support to identified students?</w:t>
      </w:r>
      <w:r w:rsidR="00161D71">
        <w:rPr>
          <w:rFonts w:asciiTheme="minorHAnsi" w:hAnsiTheme="minorHAnsi" w:cs="Arial"/>
        </w:rPr>
        <w:br/>
      </w:r>
    </w:p>
    <w:p w:rsidR="00CE7AB6" w:rsidRDefault="00CE7AB6" w:rsidP="00DF2705">
      <w:pPr>
        <w:rPr>
          <w:rFonts w:asciiTheme="minorHAnsi" w:hAnsiTheme="minorHAnsi"/>
        </w:rPr>
      </w:pPr>
      <w:r>
        <w:rPr>
          <w:rFonts w:asciiTheme="minorHAnsi" w:hAnsiTheme="minorHAnsi"/>
        </w:rPr>
        <w:t xml:space="preserve">Describe the curriculum </w:t>
      </w:r>
      <w:r w:rsidR="003D4A49">
        <w:rPr>
          <w:rFonts w:asciiTheme="minorHAnsi" w:hAnsiTheme="minorHAnsi"/>
        </w:rPr>
        <w:t xml:space="preserve">that will be </w:t>
      </w:r>
      <w:r>
        <w:rPr>
          <w:rFonts w:asciiTheme="minorHAnsi" w:hAnsiTheme="minorHAnsi"/>
        </w:rPr>
        <w:t>utiliz</w:t>
      </w:r>
      <w:r w:rsidR="003D4A49">
        <w:rPr>
          <w:rFonts w:asciiTheme="minorHAnsi" w:hAnsiTheme="minorHAnsi"/>
        </w:rPr>
        <w:t>ed</w:t>
      </w:r>
      <w:r w:rsidR="001B4F64">
        <w:rPr>
          <w:rFonts w:asciiTheme="minorHAnsi" w:hAnsiTheme="minorHAnsi"/>
        </w:rPr>
        <w:t xml:space="preserve"> and </w:t>
      </w:r>
      <w:r w:rsidR="004E2CF7">
        <w:rPr>
          <w:rFonts w:asciiTheme="minorHAnsi" w:hAnsiTheme="minorHAnsi"/>
        </w:rPr>
        <w:t>the courses that will be available to students.</w:t>
      </w:r>
      <w:r w:rsidR="00976092">
        <w:rPr>
          <w:rFonts w:asciiTheme="minorHAnsi" w:hAnsiTheme="minorHAnsi"/>
        </w:rPr>
        <w:t xml:space="preserve"> </w:t>
      </w:r>
    </w:p>
    <w:p w:rsidR="00976092" w:rsidRDefault="00976092" w:rsidP="00976092">
      <w:pPr>
        <w:rPr>
          <w:rFonts w:asciiTheme="minorHAnsi" w:hAnsiTheme="minorHAnsi"/>
        </w:rPr>
      </w:pPr>
    </w:p>
    <w:p w:rsidR="00CE7AB6" w:rsidRDefault="00CE7AB6" w:rsidP="00DF2705">
      <w:pPr>
        <w:rPr>
          <w:rFonts w:asciiTheme="minorHAnsi" w:hAnsiTheme="minorHAnsi"/>
        </w:rPr>
      </w:pPr>
      <w:r>
        <w:rPr>
          <w:rFonts w:asciiTheme="minorHAnsi" w:hAnsiTheme="minorHAnsi"/>
        </w:rPr>
        <w:t>If the school</w:t>
      </w:r>
      <w:r w:rsidR="004E2CF7">
        <w:rPr>
          <w:rFonts w:asciiTheme="minorHAnsi" w:hAnsiTheme="minorHAnsi"/>
        </w:rPr>
        <w:t xml:space="preserve"> or program</w:t>
      </w:r>
      <w:r>
        <w:rPr>
          <w:rFonts w:asciiTheme="minorHAnsi" w:hAnsiTheme="minorHAnsi"/>
        </w:rPr>
        <w:t xml:space="preserve"> will be a diplom</w:t>
      </w:r>
      <w:r w:rsidR="00CA7DD3">
        <w:rPr>
          <w:rFonts w:asciiTheme="minorHAnsi" w:hAnsiTheme="minorHAnsi"/>
        </w:rPr>
        <w:t>a granting institution,</w:t>
      </w:r>
      <w:r w:rsidR="004E2CF7">
        <w:rPr>
          <w:rFonts w:asciiTheme="minorHAnsi" w:hAnsiTheme="minorHAnsi"/>
        </w:rPr>
        <w:t xml:space="preserve"> provide an</w:t>
      </w:r>
      <w:r w:rsidR="00CA7DD3">
        <w:rPr>
          <w:rFonts w:asciiTheme="minorHAnsi" w:hAnsiTheme="minorHAnsi"/>
        </w:rPr>
        <w:t xml:space="preserve"> outline</w:t>
      </w:r>
      <w:r w:rsidR="004E2CF7">
        <w:rPr>
          <w:rFonts w:asciiTheme="minorHAnsi" w:hAnsiTheme="minorHAnsi"/>
        </w:rPr>
        <w:t xml:space="preserve"> of</w:t>
      </w:r>
      <w:r>
        <w:rPr>
          <w:rFonts w:asciiTheme="minorHAnsi" w:hAnsiTheme="minorHAnsi"/>
        </w:rPr>
        <w:t xml:space="preserve"> the graduation requirements.</w:t>
      </w:r>
      <w:r w:rsidR="00D16F8C">
        <w:rPr>
          <w:rFonts w:asciiTheme="minorHAnsi" w:hAnsiTheme="minorHAnsi"/>
        </w:rPr>
        <w:t xml:space="preserve"> </w:t>
      </w:r>
    </w:p>
    <w:p w:rsidR="00CE7AB6" w:rsidRDefault="00CE7AB6" w:rsidP="00DF2705">
      <w:pPr>
        <w:rPr>
          <w:rFonts w:asciiTheme="minorHAnsi" w:hAnsiTheme="minorHAnsi"/>
        </w:rPr>
      </w:pPr>
    </w:p>
    <w:p w:rsidR="00CE7AB6" w:rsidRDefault="00CE7AB6" w:rsidP="00DF2705">
      <w:pPr>
        <w:rPr>
          <w:rFonts w:asciiTheme="minorHAnsi" w:hAnsiTheme="minorHAnsi"/>
        </w:rPr>
      </w:pPr>
    </w:p>
    <w:p w:rsidR="00D77918" w:rsidRDefault="00D77918" w:rsidP="00D77918">
      <w:pPr>
        <w:ind w:left="-1008"/>
      </w:pPr>
      <w:r w:rsidRPr="00D77918">
        <w:rPr>
          <w:rFonts w:asciiTheme="minorHAnsi" w:hAnsiTheme="minorHAnsi"/>
        </w:rPr>
        <w:t>As you begin prog</w:t>
      </w:r>
      <w:r w:rsidR="00DF2705">
        <w:rPr>
          <w:rFonts w:asciiTheme="minorHAnsi" w:hAnsiTheme="minorHAnsi"/>
        </w:rPr>
        <w:t xml:space="preserve">ram development for your single </w:t>
      </w:r>
      <w:r w:rsidRPr="00D77918">
        <w:rPr>
          <w:rFonts w:asciiTheme="minorHAnsi" w:hAnsiTheme="minorHAnsi"/>
        </w:rPr>
        <w:t>district</w:t>
      </w:r>
      <w:r w:rsidR="00BB7F1C">
        <w:rPr>
          <w:rFonts w:asciiTheme="minorHAnsi" w:hAnsiTheme="minorHAnsi"/>
        </w:rPr>
        <w:t xml:space="preserve"> online school</w:t>
      </w:r>
      <w:r w:rsidR="00DF2705">
        <w:rPr>
          <w:rFonts w:asciiTheme="minorHAnsi" w:hAnsiTheme="minorHAnsi"/>
        </w:rPr>
        <w:t xml:space="preserve">, </w:t>
      </w:r>
      <w:r w:rsidRPr="00D77918">
        <w:rPr>
          <w:rFonts w:asciiTheme="minorHAnsi" w:hAnsiTheme="minorHAnsi"/>
        </w:rPr>
        <w:t xml:space="preserve">please review the </w:t>
      </w:r>
      <w:r w:rsidRPr="00D77918">
        <w:rPr>
          <w:rFonts w:asciiTheme="minorHAnsi" w:hAnsiTheme="minorHAnsi"/>
          <w:i/>
        </w:rPr>
        <w:t xml:space="preserve">Quality Standards for Online </w:t>
      </w:r>
      <w:r w:rsidR="00EC0782">
        <w:rPr>
          <w:rFonts w:asciiTheme="minorHAnsi" w:hAnsiTheme="minorHAnsi"/>
          <w:i/>
        </w:rPr>
        <w:t>Schools and</w:t>
      </w:r>
      <w:r w:rsidR="00EC0782" w:rsidRPr="00EC0782">
        <w:rPr>
          <w:rFonts w:asciiTheme="minorHAnsi" w:hAnsiTheme="minorHAnsi"/>
          <w:i/>
        </w:rPr>
        <w:t xml:space="preserve"> </w:t>
      </w:r>
      <w:r w:rsidRPr="00EC0782">
        <w:rPr>
          <w:rFonts w:asciiTheme="minorHAnsi" w:hAnsiTheme="minorHAnsi"/>
          <w:i/>
        </w:rPr>
        <w:t>Programs</w:t>
      </w:r>
      <w:r w:rsidRPr="00D77918">
        <w:rPr>
          <w:rFonts w:asciiTheme="minorHAnsi" w:hAnsiTheme="minorHAnsi"/>
        </w:rPr>
        <w:t xml:space="preserve"> within Section 3 of the Rules for the Administration, Certification, and Oversight of Colorado Online Programs </w:t>
      </w:r>
      <w:r w:rsidR="00976092">
        <w:rPr>
          <w:rFonts w:asciiTheme="minorHAnsi" w:hAnsiTheme="minorHAnsi"/>
        </w:rPr>
        <w:t xml:space="preserve">which can be found </w:t>
      </w:r>
      <w:r w:rsidRPr="00D77918">
        <w:rPr>
          <w:rFonts w:asciiTheme="minorHAnsi" w:hAnsiTheme="minorHAnsi"/>
        </w:rPr>
        <w:t>at</w:t>
      </w:r>
      <w:r>
        <w:rPr>
          <w:rFonts w:asciiTheme="minorHAnsi" w:hAnsiTheme="minorHAnsi"/>
        </w:rPr>
        <w:t xml:space="preserve"> the link below.</w:t>
      </w:r>
      <w:r w:rsidRPr="00D77918">
        <w:t xml:space="preserve"> </w:t>
      </w:r>
    </w:p>
    <w:p w:rsidR="00D77918" w:rsidRDefault="00D77918" w:rsidP="00D77918">
      <w:pPr>
        <w:ind w:left="-1008"/>
        <w:jc w:val="center"/>
        <w:rPr>
          <w:rFonts w:asciiTheme="minorHAnsi" w:hAnsiTheme="minorHAnsi"/>
        </w:rPr>
      </w:pPr>
    </w:p>
    <w:p w:rsidR="00F214EB" w:rsidRPr="00382D94" w:rsidRDefault="00F214EB" w:rsidP="00F214EB">
      <w:pPr>
        <w:rPr>
          <w:rFonts w:ascii="Arial" w:hAnsi="Arial" w:cs="Arial"/>
          <w:sz w:val="20"/>
          <w:szCs w:val="20"/>
        </w:rPr>
      </w:pPr>
      <w:r>
        <w:rPr>
          <w:rFonts w:ascii="Arial" w:hAnsi="Arial" w:cs="Arial"/>
          <w:sz w:val="20"/>
          <w:szCs w:val="20"/>
        </w:rPr>
        <w:t xml:space="preserve"> </w:t>
      </w:r>
      <w:hyperlink r:id="rId8" w:history="1">
        <w:r w:rsidR="00976092" w:rsidRPr="00245F70">
          <w:rPr>
            <w:rStyle w:val="Hyperlink"/>
            <w:rFonts w:ascii="Arial" w:hAnsi="Arial" w:cs="Arial"/>
            <w:sz w:val="20"/>
            <w:szCs w:val="20"/>
          </w:rPr>
          <w:t>http://www.cde.state.co.us/onlinelearning/resources</w:t>
        </w:r>
      </w:hyperlink>
      <w:r w:rsidR="00976092">
        <w:rPr>
          <w:rFonts w:ascii="Arial" w:hAnsi="Arial" w:cs="Arial"/>
          <w:sz w:val="20"/>
          <w:szCs w:val="20"/>
        </w:rPr>
        <w:t xml:space="preserve"> </w:t>
      </w:r>
    </w:p>
    <w:p w:rsidR="00D77918" w:rsidRPr="00D77918" w:rsidRDefault="00D77918" w:rsidP="00D77918">
      <w:pPr>
        <w:ind w:left="-1008"/>
        <w:rPr>
          <w:rFonts w:asciiTheme="minorHAnsi" w:hAnsiTheme="minorHAnsi"/>
        </w:rPr>
      </w:pPr>
    </w:p>
    <w:p w:rsidR="00D77918" w:rsidRPr="00D77918" w:rsidRDefault="00D77918" w:rsidP="00D77918">
      <w:pPr>
        <w:ind w:left="-1008"/>
        <w:rPr>
          <w:rFonts w:asciiTheme="minorHAnsi" w:hAnsiTheme="minorHAnsi"/>
        </w:rPr>
      </w:pPr>
    </w:p>
    <w:p w:rsidR="00D77918" w:rsidRDefault="00D15AC0" w:rsidP="00D77918">
      <w:pPr>
        <w:ind w:left="-1008"/>
        <w:rPr>
          <w:rFonts w:asciiTheme="minorHAnsi" w:hAnsiTheme="minorHAnsi"/>
        </w:rPr>
      </w:pPr>
      <w:r>
        <w:rPr>
          <w:rFonts w:asciiTheme="minorHAnsi" w:hAnsiTheme="minorHAnsi"/>
        </w:rPr>
        <w:t xml:space="preserve">The Office of </w:t>
      </w:r>
      <w:r w:rsidR="00C96B52">
        <w:rPr>
          <w:rFonts w:asciiTheme="minorHAnsi" w:hAnsiTheme="minorHAnsi"/>
        </w:rPr>
        <w:t>Blended</w:t>
      </w:r>
      <w:r>
        <w:rPr>
          <w:rFonts w:asciiTheme="minorHAnsi" w:hAnsiTheme="minorHAnsi"/>
        </w:rPr>
        <w:t xml:space="preserve"> &amp; Online</w:t>
      </w:r>
      <w:r w:rsidR="00C96B52">
        <w:rPr>
          <w:rFonts w:asciiTheme="minorHAnsi" w:hAnsiTheme="minorHAnsi"/>
        </w:rPr>
        <w:t xml:space="preserve"> Learning can</w:t>
      </w:r>
      <w:r w:rsidR="00D77918" w:rsidRPr="00D77918">
        <w:rPr>
          <w:rFonts w:asciiTheme="minorHAnsi" w:hAnsiTheme="minorHAnsi"/>
        </w:rPr>
        <w:t xml:space="preserve"> provide technical assistance and additional resources to help you reach your programmatic goals, or can refer you to an appropriate unit at CDE for assistance.  We look forward to working with you to build quality online learning options for the students in your district.</w:t>
      </w:r>
    </w:p>
    <w:p w:rsidR="00D77918" w:rsidRPr="00D77918" w:rsidRDefault="00D77918" w:rsidP="00D77918">
      <w:pPr>
        <w:ind w:left="-1008"/>
        <w:rPr>
          <w:rFonts w:asciiTheme="minorHAnsi" w:hAnsiTheme="minorHAnsi"/>
        </w:rPr>
      </w:pPr>
    </w:p>
    <w:p w:rsidR="00D77918" w:rsidRPr="00D77918" w:rsidRDefault="00D77918" w:rsidP="00D77918">
      <w:pPr>
        <w:ind w:left="-1008"/>
        <w:rPr>
          <w:rFonts w:asciiTheme="minorHAnsi" w:hAnsiTheme="minorHAnsi"/>
        </w:rPr>
      </w:pPr>
      <w:r w:rsidRPr="00D77918">
        <w:rPr>
          <w:rFonts w:asciiTheme="minorHAnsi" w:hAnsiTheme="minorHAnsi"/>
        </w:rPr>
        <w:t>Please submit this document to:</w:t>
      </w:r>
    </w:p>
    <w:p w:rsidR="00DF2705" w:rsidRPr="004E2CF7" w:rsidRDefault="004E2CF7" w:rsidP="00D77918">
      <w:pPr>
        <w:ind w:left="-1008"/>
        <w:rPr>
          <w:rFonts w:asciiTheme="minorHAnsi" w:hAnsiTheme="minorHAnsi"/>
        </w:rPr>
      </w:pPr>
      <w:r w:rsidRPr="004E2CF7">
        <w:rPr>
          <w:rFonts w:asciiTheme="minorHAnsi" w:hAnsiTheme="minorHAnsi"/>
        </w:rPr>
        <w:t>Renee Martinez</w:t>
      </w:r>
    </w:p>
    <w:p w:rsidR="00344053" w:rsidRPr="004E2CF7" w:rsidRDefault="00D77918" w:rsidP="00D77918">
      <w:pPr>
        <w:ind w:left="-1008"/>
        <w:rPr>
          <w:rFonts w:asciiTheme="minorHAnsi" w:hAnsiTheme="minorHAnsi"/>
        </w:rPr>
      </w:pPr>
      <w:r w:rsidRPr="004E2CF7">
        <w:rPr>
          <w:rFonts w:asciiTheme="minorHAnsi" w:hAnsiTheme="minorHAnsi"/>
        </w:rPr>
        <w:t>Online and Blended Learning Specialist</w:t>
      </w:r>
      <w:r w:rsidRPr="004E2CF7">
        <w:rPr>
          <w:rFonts w:asciiTheme="minorHAnsi" w:hAnsiTheme="minorHAnsi"/>
        </w:rPr>
        <w:br/>
      </w:r>
      <w:hyperlink r:id="rId9" w:history="1">
        <w:r w:rsidR="004E2CF7" w:rsidRPr="004E2CF7">
          <w:rPr>
            <w:rStyle w:val="Hyperlink"/>
            <w:rFonts w:asciiTheme="minorHAnsi" w:hAnsiTheme="minorHAnsi"/>
          </w:rPr>
          <w:t>martinez_r@cde.state.co.us</w:t>
        </w:r>
      </w:hyperlink>
    </w:p>
    <w:p w:rsidR="00D77918" w:rsidRPr="00D77918" w:rsidRDefault="004E2CF7" w:rsidP="00D77918">
      <w:pPr>
        <w:ind w:left="-1008"/>
        <w:rPr>
          <w:rFonts w:asciiTheme="minorHAnsi" w:hAnsiTheme="minorHAnsi"/>
        </w:rPr>
      </w:pPr>
      <w:r w:rsidRPr="004E2CF7">
        <w:rPr>
          <w:rFonts w:asciiTheme="minorHAnsi" w:hAnsiTheme="minorHAnsi"/>
        </w:rPr>
        <w:t>303.866.6864</w:t>
      </w:r>
    </w:p>
    <w:p w:rsidR="00F80957" w:rsidRDefault="00F80957" w:rsidP="0018264A">
      <w:pPr>
        <w:ind w:left="-1008"/>
        <w:rPr>
          <w:rFonts w:asciiTheme="minorHAnsi" w:hAnsiTheme="minorHAnsi"/>
        </w:rPr>
      </w:pPr>
    </w:p>
    <w:sectPr w:rsidR="00F80957" w:rsidSect="005139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D4" w:rsidRDefault="005139D4" w:rsidP="00E81A1B">
      <w:r>
        <w:separator/>
      </w:r>
    </w:p>
  </w:endnote>
  <w:endnote w:type="continuationSeparator" w:id="0">
    <w:p w:rsidR="005139D4" w:rsidRDefault="005139D4" w:rsidP="00E8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89" w:rsidRDefault="003B6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D4" w:rsidRDefault="003B6989" w:rsidP="007F771A">
    <w:pPr>
      <w:pStyle w:val="Footer"/>
      <w:jc w:val="center"/>
    </w:pPr>
    <w:r>
      <w:rPr>
        <w:noProof/>
      </w:rPr>
      <w:drawing>
        <wp:inline distT="0" distB="0" distL="0" distR="0">
          <wp:extent cx="1238250" cy="685800"/>
          <wp:effectExtent l="0" t="0" r="0" b="0"/>
          <wp:docPr id="2" name="Picture 2" descr="C:\Users\martinez_r\AppData\Local\Microsoft\Windows\Temporary Internet Files\Content.Outlook\4REHMJF0\OLU-105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z_r\AppData\Local\Microsoft\Windows\Temporary Internet Files\Content.Outlook\4REHMJF0\OLU-105_2018-19.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89" w:rsidRDefault="003B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D4" w:rsidRDefault="005139D4" w:rsidP="00E81A1B">
      <w:r>
        <w:separator/>
      </w:r>
    </w:p>
  </w:footnote>
  <w:footnote w:type="continuationSeparator" w:id="0">
    <w:p w:rsidR="005139D4" w:rsidRDefault="005139D4" w:rsidP="00E8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89" w:rsidRDefault="003B6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D4" w:rsidRDefault="005139D4" w:rsidP="007F771A">
    <w:pPr>
      <w:pStyle w:val="Header"/>
      <w:jc w:val="center"/>
    </w:pPr>
    <w:r>
      <w:ptab w:relativeTo="margin" w:alignment="left" w:leader="none"/>
    </w:r>
  </w:p>
  <w:p w:rsidR="005139D4" w:rsidRDefault="005139D4">
    <w:pPr>
      <w:pStyle w:val="Header"/>
    </w:pPr>
    <w:r>
      <w:ptab w:relativeTo="margin" w:alignment="left" w:leader="none"/>
    </w:r>
    <w:r>
      <w:rPr>
        <w:noProof/>
      </w:rPr>
      <w:ptab w:relativeTo="margin" w:alignment="left" w:leader="none"/>
    </w:r>
    <w:r w:rsidR="00C81023">
      <w:rPr>
        <w:noProof/>
      </w:rPr>
      <mc:AlternateContent>
        <mc:Choice Requires="wps">
          <w:drawing>
            <wp:anchor distT="0" distB="0" distL="114300" distR="114300" simplePos="0" relativeHeight="251659264" behindDoc="0" locked="1" layoutInCell="1" allowOverlap="1" wp14:anchorId="14D45052" wp14:editId="301A228C">
              <wp:simplePos x="0" y="0"/>
              <wp:positionH relativeFrom="page">
                <wp:posOffset>0</wp:posOffset>
              </wp:positionH>
              <wp:positionV relativeFrom="page">
                <wp:posOffset>0</wp:posOffset>
              </wp:positionV>
              <wp:extent cx="7772400" cy="514350"/>
              <wp:effectExtent l="0" t="0" r="0" b="0"/>
              <wp:wrapThrough wrapText="bothSides">
                <wp:wrapPolygon edited="0">
                  <wp:start x="0" y="0"/>
                  <wp:lineTo x="0" y="20800"/>
                  <wp:lineTo x="21547" y="20800"/>
                  <wp:lineTo x="21547"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51435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Decorative Rectangle" style="position:absolute;margin-left:0;margin-top:0;width:612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" fillcolor="#4f81bd [3204]" stroked="f">
              <w10:wrap type="through" anchorx="page" anchory="page"/>
              <w10:anchorlock/>
            </v:rect>
          </w:pict>
        </mc:Fallback>
      </mc:AlternateContent>
    </w:r>
    <w:r>
      <w:rPr>
        <w:noProof/>
      </w:rPr>
      <w:drawing>
        <wp:inline distT="0" distB="0" distL="0" distR="0" wp14:anchorId="6BDFCA98" wp14:editId="036C2AB3">
          <wp:extent cx="2474981" cy="4511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89" w:rsidRDefault="003B6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8E"/>
    <w:rsid w:val="00012D37"/>
    <w:rsid w:val="000A4714"/>
    <w:rsid w:val="000B72E0"/>
    <w:rsid w:val="000E6034"/>
    <w:rsid w:val="000E796A"/>
    <w:rsid w:val="001249E7"/>
    <w:rsid w:val="001369E7"/>
    <w:rsid w:val="00161D71"/>
    <w:rsid w:val="0018264A"/>
    <w:rsid w:val="001831CD"/>
    <w:rsid w:val="00196ED9"/>
    <w:rsid w:val="001B4F64"/>
    <w:rsid w:val="002212C0"/>
    <w:rsid w:val="00237F3D"/>
    <w:rsid w:val="002601E3"/>
    <w:rsid w:val="002775BA"/>
    <w:rsid w:val="002B2C21"/>
    <w:rsid w:val="002B713F"/>
    <w:rsid w:val="002D05BF"/>
    <w:rsid w:val="002E434E"/>
    <w:rsid w:val="00321BC9"/>
    <w:rsid w:val="0032698E"/>
    <w:rsid w:val="00344053"/>
    <w:rsid w:val="003B6989"/>
    <w:rsid w:val="003D4A49"/>
    <w:rsid w:val="003F015C"/>
    <w:rsid w:val="00423F10"/>
    <w:rsid w:val="004A45FB"/>
    <w:rsid w:val="004C50C0"/>
    <w:rsid w:val="004E2CF7"/>
    <w:rsid w:val="004F239E"/>
    <w:rsid w:val="004F2621"/>
    <w:rsid w:val="005139D4"/>
    <w:rsid w:val="00525248"/>
    <w:rsid w:val="005A68FD"/>
    <w:rsid w:val="005C2AC8"/>
    <w:rsid w:val="005C3E55"/>
    <w:rsid w:val="005C5A86"/>
    <w:rsid w:val="00636F05"/>
    <w:rsid w:val="00665D62"/>
    <w:rsid w:val="00690646"/>
    <w:rsid w:val="00694011"/>
    <w:rsid w:val="00697D3C"/>
    <w:rsid w:val="006C18A9"/>
    <w:rsid w:val="006D468B"/>
    <w:rsid w:val="006E5F90"/>
    <w:rsid w:val="00770355"/>
    <w:rsid w:val="007D2B5E"/>
    <w:rsid w:val="007F771A"/>
    <w:rsid w:val="00812012"/>
    <w:rsid w:val="00813878"/>
    <w:rsid w:val="00823C6F"/>
    <w:rsid w:val="00823D71"/>
    <w:rsid w:val="00830F38"/>
    <w:rsid w:val="008311F4"/>
    <w:rsid w:val="008C2088"/>
    <w:rsid w:val="00911F4B"/>
    <w:rsid w:val="00934180"/>
    <w:rsid w:val="00944897"/>
    <w:rsid w:val="00976092"/>
    <w:rsid w:val="00AB795F"/>
    <w:rsid w:val="00B31DBB"/>
    <w:rsid w:val="00BB7F1C"/>
    <w:rsid w:val="00BC7797"/>
    <w:rsid w:val="00BD315B"/>
    <w:rsid w:val="00C41DCF"/>
    <w:rsid w:val="00C51050"/>
    <w:rsid w:val="00C52A2B"/>
    <w:rsid w:val="00C81023"/>
    <w:rsid w:val="00C96B52"/>
    <w:rsid w:val="00CA7DD3"/>
    <w:rsid w:val="00CD54AD"/>
    <w:rsid w:val="00CE12AC"/>
    <w:rsid w:val="00CE7AB6"/>
    <w:rsid w:val="00D04665"/>
    <w:rsid w:val="00D15AC0"/>
    <w:rsid w:val="00D16F8C"/>
    <w:rsid w:val="00D24777"/>
    <w:rsid w:val="00D521D0"/>
    <w:rsid w:val="00D77918"/>
    <w:rsid w:val="00D840BB"/>
    <w:rsid w:val="00DF2705"/>
    <w:rsid w:val="00E0386D"/>
    <w:rsid w:val="00E52FDF"/>
    <w:rsid w:val="00E62646"/>
    <w:rsid w:val="00E81A1B"/>
    <w:rsid w:val="00EC0782"/>
    <w:rsid w:val="00EE5E1D"/>
    <w:rsid w:val="00EF7CE7"/>
    <w:rsid w:val="00F00F99"/>
    <w:rsid w:val="00F06597"/>
    <w:rsid w:val="00F214EB"/>
    <w:rsid w:val="00F37226"/>
    <w:rsid w:val="00F4230B"/>
    <w:rsid w:val="00F55E68"/>
    <w:rsid w:val="00F61882"/>
    <w:rsid w:val="00F8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9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 w:type="paragraph" w:customStyle="1" w:styleId="par3">
    <w:name w:val="par3"/>
    <w:basedOn w:val="Normal"/>
    <w:rsid w:val="00F214EB"/>
    <w:pPr>
      <w:tabs>
        <w:tab w:val="left" w:pos="720"/>
        <w:tab w:val="left" w:pos="1440"/>
        <w:tab w:val="left" w:pos="2160"/>
      </w:tabs>
      <w:spacing w:before="240"/>
      <w:ind w:left="2160" w:hanging="72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9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 w:type="paragraph" w:customStyle="1" w:styleId="par3">
    <w:name w:val="par3"/>
    <w:basedOn w:val="Normal"/>
    <w:rsid w:val="00F214EB"/>
    <w:pPr>
      <w:tabs>
        <w:tab w:val="left" w:pos="720"/>
        <w:tab w:val="left" w:pos="1440"/>
        <w:tab w:val="left" w:pos="2160"/>
      </w:tabs>
      <w:spacing w:before="240"/>
      <w:ind w:left="2160" w:hanging="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2905">
      <w:bodyDiv w:val="1"/>
      <w:marLeft w:val="0"/>
      <w:marRight w:val="0"/>
      <w:marTop w:val="0"/>
      <w:marBottom w:val="0"/>
      <w:divBdr>
        <w:top w:val="none" w:sz="0" w:space="0" w:color="auto"/>
        <w:left w:val="none" w:sz="0" w:space="0" w:color="auto"/>
        <w:bottom w:val="none" w:sz="0" w:space="0" w:color="auto"/>
        <w:right w:val="none" w:sz="0" w:space="0" w:color="auto"/>
      </w:divBdr>
      <w:divsChild>
        <w:div w:id="342824097">
          <w:marLeft w:val="0"/>
          <w:marRight w:val="0"/>
          <w:marTop w:val="0"/>
          <w:marBottom w:val="0"/>
          <w:divBdr>
            <w:top w:val="none" w:sz="0" w:space="0" w:color="auto"/>
            <w:left w:val="none" w:sz="0" w:space="0" w:color="auto"/>
            <w:bottom w:val="none" w:sz="0" w:space="0" w:color="auto"/>
            <w:right w:val="none" w:sz="0" w:space="0" w:color="auto"/>
          </w:divBdr>
          <w:divsChild>
            <w:div w:id="1363632499">
              <w:marLeft w:val="0"/>
              <w:marRight w:val="0"/>
              <w:marTop w:val="0"/>
              <w:marBottom w:val="0"/>
              <w:divBdr>
                <w:top w:val="none" w:sz="0" w:space="0" w:color="auto"/>
                <w:left w:val="none" w:sz="0" w:space="0" w:color="auto"/>
                <w:bottom w:val="none" w:sz="0" w:space="0" w:color="auto"/>
                <w:right w:val="none" w:sz="0" w:space="0" w:color="auto"/>
              </w:divBdr>
              <w:divsChild>
                <w:div w:id="678235018">
                  <w:marLeft w:val="0"/>
                  <w:marRight w:val="0"/>
                  <w:marTop w:val="0"/>
                  <w:marBottom w:val="0"/>
                  <w:divBdr>
                    <w:top w:val="none" w:sz="0" w:space="0" w:color="auto"/>
                    <w:left w:val="none" w:sz="0" w:space="0" w:color="auto"/>
                    <w:bottom w:val="none" w:sz="0" w:space="0" w:color="auto"/>
                    <w:right w:val="none" w:sz="0" w:space="0" w:color="auto"/>
                  </w:divBdr>
                </w:div>
                <w:div w:id="830367093">
                  <w:marLeft w:val="0"/>
                  <w:marRight w:val="0"/>
                  <w:marTop w:val="0"/>
                  <w:marBottom w:val="0"/>
                  <w:divBdr>
                    <w:top w:val="none" w:sz="0" w:space="0" w:color="auto"/>
                    <w:left w:val="none" w:sz="0" w:space="0" w:color="auto"/>
                    <w:bottom w:val="none" w:sz="0" w:space="0" w:color="auto"/>
                    <w:right w:val="none" w:sz="0" w:space="0" w:color="auto"/>
                  </w:divBdr>
                </w:div>
                <w:div w:id="1612545989">
                  <w:marLeft w:val="0"/>
                  <w:marRight w:val="0"/>
                  <w:marTop w:val="0"/>
                  <w:marBottom w:val="0"/>
                  <w:divBdr>
                    <w:top w:val="none" w:sz="0" w:space="0" w:color="auto"/>
                    <w:left w:val="none" w:sz="0" w:space="0" w:color="auto"/>
                    <w:bottom w:val="none" w:sz="0" w:space="0" w:color="auto"/>
                    <w:right w:val="none" w:sz="0" w:space="0" w:color="auto"/>
                  </w:divBdr>
                </w:div>
                <w:div w:id="1636252355">
                  <w:marLeft w:val="0"/>
                  <w:marRight w:val="0"/>
                  <w:marTop w:val="0"/>
                  <w:marBottom w:val="0"/>
                  <w:divBdr>
                    <w:top w:val="none" w:sz="0" w:space="0" w:color="auto"/>
                    <w:left w:val="none" w:sz="0" w:space="0" w:color="auto"/>
                    <w:bottom w:val="none" w:sz="0" w:space="0" w:color="auto"/>
                    <w:right w:val="none" w:sz="0" w:space="0" w:color="auto"/>
                  </w:divBdr>
                </w:div>
                <w:div w:id="1713921043">
                  <w:marLeft w:val="0"/>
                  <w:marRight w:val="0"/>
                  <w:marTop w:val="0"/>
                  <w:marBottom w:val="0"/>
                  <w:divBdr>
                    <w:top w:val="none" w:sz="0" w:space="0" w:color="auto"/>
                    <w:left w:val="none" w:sz="0" w:space="0" w:color="auto"/>
                    <w:bottom w:val="none" w:sz="0" w:space="0" w:color="auto"/>
                    <w:right w:val="none" w:sz="0" w:space="0" w:color="auto"/>
                  </w:divBdr>
                </w:div>
                <w:div w:id="1454400348">
                  <w:marLeft w:val="0"/>
                  <w:marRight w:val="0"/>
                  <w:marTop w:val="0"/>
                  <w:marBottom w:val="0"/>
                  <w:divBdr>
                    <w:top w:val="none" w:sz="0" w:space="0" w:color="auto"/>
                    <w:left w:val="none" w:sz="0" w:space="0" w:color="auto"/>
                    <w:bottom w:val="none" w:sz="0" w:space="0" w:color="auto"/>
                    <w:right w:val="none" w:sz="0" w:space="0" w:color="auto"/>
                  </w:divBdr>
                </w:div>
                <w:div w:id="1787121913">
                  <w:marLeft w:val="0"/>
                  <w:marRight w:val="0"/>
                  <w:marTop w:val="0"/>
                  <w:marBottom w:val="0"/>
                  <w:divBdr>
                    <w:top w:val="none" w:sz="0" w:space="0" w:color="auto"/>
                    <w:left w:val="none" w:sz="0" w:space="0" w:color="auto"/>
                    <w:bottom w:val="none" w:sz="0" w:space="0" w:color="auto"/>
                    <w:right w:val="none" w:sz="0" w:space="0" w:color="auto"/>
                  </w:divBdr>
                </w:div>
                <w:div w:id="131994325">
                  <w:marLeft w:val="0"/>
                  <w:marRight w:val="0"/>
                  <w:marTop w:val="0"/>
                  <w:marBottom w:val="0"/>
                  <w:divBdr>
                    <w:top w:val="none" w:sz="0" w:space="0" w:color="auto"/>
                    <w:left w:val="none" w:sz="0" w:space="0" w:color="auto"/>
                    <w:bottom w:val="none" w:sz="0" w:space="0" w:color="auto"/>
                    <w:right w:val="none" w:sz="0" w:space="0" w:color="auto"/>
                  </w:divBdr>
                </w:div>
                <w:div w:id="200434996">
                  <w:marLeft w:val="0"/>
                  <w:marRight w:val="0"/>
                  <w:marTop w:val="0"/>
                  <w:marBottom w:val="0"/>
                  <w:divBdr>
                    <w:top w:val="none" w:sz="0" w:space="0" w:color="auto"/>
                    <w:left w:val="none" w:sz="0" w:space="0" w:color="auto"/>
                    <w:bottom w:val="none" w:sz="0" w:space="0" w:color="auto"/>
                    <w:right w:val="none" w:sz="0" w:space="0" w:color="auto"/>
                  </w:divBdr>
                </w:div>
                <w:div w:id="774062497">
                  <w:marLeft w:val="0"/>
                  <w:marRight w:val="0"/>
                  <w:marTop w:val="0"/>
                  <w:marBottom w:val="0"/>
                  <w:divBdr>
                    <w:top w:val="none" w:sz="0" w:space="0" w:color="auto"/>
                    <w:left w:val="none" w:sz="0" w:space="0" w:color="auto"/>
                    <w:bottom w:val="none" w:sz="0" w:space="0" w:color="auto"/>
                    <w:right w:val="none" w:sz="0" w:space="0" w:color="auto"/>
                  </w:divBdr>
                </w:div>
                <w:div w:id="1507475607">
                  <w:marLeft w:val="0"/>
                  <w:marRight w:val="0"/>
                  <w:marTop w:val="0"/>
                  <w:marBottom w:val="0"/>
                  <w:divBdr>
                    <w:top w:val="none" w:sz="0" w:space="0" w:color="auto"/>
                    <w:left w:val="none" w:sz="0" w:space="0" w:color="auto"/>
                    <w:bottom w:val="none" w:sz="0" w:space="0" w:color="auto"/>
                    <w:right w:val="none" w:sz="0" w:space="0" w:color="auto"/>
                  </w:divBdr>
                </w:div>
                <w:div w:id="171535445">
                  <w:marLeft w:val="0"/>
                  <w:marRight w:val="0"/>
                  <w:marTop w:val="0"/>
                  <w:marBottom w:val="0"/>
                  <w:divBdr>
                    <w:top w:val="none" w:sz="0" w:space="0" w:color="auto"/>
                    <w:left w:val="none" w:sz="0" w:space="0" w:color="auto"/>
                    <w:bottom w:val="none" w:sz="0" w:space="0" w:color="auto"/>
                    <w:right w:val="none" w:sz="0" w:space="0" w:color="auto"/>
                  </w:divBdr>
                </w:div>
                <w:div w:id="539977082">
                  <w:marLeft w:val="0"/>
                  <w:marRight w:val="0"/>
                  <w:marTop w:val="0"/>
                  <w:marBottom w:val="0"/>
                  <w:divBdr>
                    <w:top w:val="none" w:sz="0" w:space="0" w:color="auto"/>
                    <w:left w:val="none" w:sz="0" w:space="0" w:color="auto"/>
                    <w:bottom w:val="none" w:sz="0" w:space="0" w:color="auto"/>
                    <w:right w:val="none" w:sz="0" w:space="0" w:color="auto"/>
                  </w:divBdr>
                </w:div>
                <w:div w:id="747190575">
                  <w:marLeft w:val="0"/>
                  <w:marRight w:val="0"/>
                  <w:marTop w:val="0"/>
                  <w:marBottom w:val="0"/>
                  <w:divBdr>
                    <w:top w:val="none" w:sz="0" w:space="0" w:color="auto"/>
                    <w:left w:val="none" w:sz="0" w:space="0" w:color="auto"/>
                    <w:bottom w:val="none" w:sz="0" w:space="0" w:color="auto"/>
                    <w:right w:val="none" w:sz="0" w:space="0" w:color="auto"/>
                  </w:divBdr>
                </w:div>
                <w:div w:id="1557550079">
                  <w:marLeft w:val="0"/>
                  <w:marRight w:val="0"/>
                  <w:marTop w:val="0"/>
                  <w:marBottom w:val="0"/>
                  <w:divBdr>
                    <w:top w:val="none" w:sz="0" w:space="0" w:color="auto"/>
                    <w:left w:val="none" w:sz="0" w:space="0" w:color="auto"/>
                    <w:bottom w:val="none" w:sz="0" w:space="0" w:color="auto"/>
                    <w:right w:val="none" w:sz="0" w:space="0" w:color="auto"/>
                  </w:divBdr>
                </w:div>
                <w:div w:id="95056641">
                  <w:marLeft w:val="0"/>
                  <w:marRight w:val="0"/>
                  <w:marTop w:val="0"/>
                  <w:marBottom w:val="0"/>
                  <w:divBdr>
                    <w:top w:val="none" w:sz="0" w:space="0" w:color="auto"/>
                    <w:left w:val="none" w:sz="0" w:space="0" w:color="auto"/>
                    <w:bottom w:val="none" w:sz="0" w:space="0" w:color="auto"/>
                    <w:right w:val="none" w:sz="0" w:space="0" w:color="auto"/>
                  </w:divBdr>
                </w:div>
                <w:div w:id="390661262">
                  <w:marLeft w:val="0"/>
                  <w:marRight w:val="0"/>
                  <w:marTop w:val="0"/>
                  <w:marBottom w:val="0"/>
                  <w:divBdr>
                    <w:top w:val="none" w:sz="0" w:space="0" w:color="auto"/>
                    <w:left w:val="none" w:sz="0" w:space="0" w:color="auto"/>
                    <w:bottom w:val="none" w:sz="0" w:space="0" w:color="auto"/>
                    <w:right w:val="none" w:sz="0" w:space="0" w:color="auto"/>
                  </w:divBdr>
                </w:div>
                <w:div w:id="986710977">
                  <w:marLeft w:val="0"/>
                  <w:marRight w:val="0"/>
                  <w:marTop w:val="0"/>
                  <w:marBottom w:val="0"/>
                  <w:divBdr>
                    <w:top w:val="none" w:sz="0" w:space="0" w:color="auto"/>
                    <w:left w:val="none" w:sz="0" w:space="0" w:color="auto"/>
                    <w:bottom w:val="none" w:sz="0" w:space="0" w:color="auto"/>
                    <w:right w:val="none" w:sz="0" w:space="0" w:color="auto"/>
                  </w:divBdr>
                </w:div>
                <w:div w:id="223949593">
                  <w:marLeft w:val="0"/>
                  <w:marRight w:val="0"/>
                  <w:marTop w:val="0"/>
                  <w:marBottom w:val="0"/>
                  <w:divBdr>
                    <w:top w:val="none" w:sz="0" w:space="0" w:color="auto"/>
                    <w:left w:val="none" w:sz="0" w:space="0" w:color="auto"/>
                    <w:bottom w:val="none" w:sz="0" w:space="0" w:color="auto"/>
                    <w:right w:val="none" w:sz="0" w:space="0" w:color="auto"/>
                  </w:divBdr>
                </w:div>
                <w:div w:id="1633172997">
                  <w:marLeft w:val="0"/>
                  <w:marRight w:val="0"/>
                  <w:marTop w:val="0"/>
                  <w:marBottom w:val="0"/>
                  <w:divBdr>
                    <w:top w:val="none" w:sz="0" w:space="0" w:color="auto"/>
                    <w:left w:val="none" w:sz="0" w:space="0" w:color="auto"/>
                    <w:bottom w:val="none" w:sz="0" w:space="0" w:color="auto"/>
                    <w:right w:val="none" w:sz="0" w:space="0" w:color="auto"/>
                  </w:divBdr>
                </w:div>
                <w:div w:id="1692416731">
                  <w:marLeft w:val="0"/>
                  <w:marRight w:val="0"/>
                  <w:marTop w:val="0"/>
                  <w:marBottom w:val="0"/>
                  <w:divBdr>
                    <w:top w:val="none" w:sz="0" w:space="0" w:color="auto"/>
                    <w:left w:val="none" w:sz="0" w:space="0" w:color="auto"/>
                    <w:bottom w:val="none" w:sz="0" w:space="0" w:color="auto"/>
                    <w:right w:val="none" w:sz="0" w:space="0" w:color="auto"/>
                  </w:divBdr>
                </w:div>
                <w:div w:id="2116318209">
                  <w:marLeft w:val="0"/>
                  <w:marRight w:val="0"/>
                  <w:marTop w:val="0"/>
                  <w:marBottom w:val="0"/>
                  <w:divBdr>
                    <w:top w:val="none" w:sz="0" w:space="0" w:color="auto"/>
                    <w:left w:val="none" w:sz="0" w:space="0" w:color="auto"/>
                    <w:bottom w:val="none" w:sz="0" w:space="0" w:color="auto"/>
                    <w:right w:val="none" w:sz="0" w:space="0" w:color="auto"/>
                  </w:divBdr>
                </w:div>
                <w:div w:id="1890148932">
                  <w:marLeft w:val="0"/>
                  <w:marRight w:val="0"/>
                  <w:marTop w:val="0"/>
                  <w:marBottom w:val="0"/>
                  <w:divBdr>
                    <w:top w:val="none" w:sz="0" w:space="0" w:color="auto"/>
                    <w:left w:val="none" w:sz="0" w:space="0" w:color="auto"/>
                    <w:bottom w:val="none" w:sz="0" w:space="0" w:color="auto"/>
                    <w:right w:val="none" w:sz="0" w:space="0" w:color="auto"/>
                  </w:divBdr>
                </w:div>
                <w:div w:id="2139104536">
                  <w:marLeft w:val="0"/>
                  <w:marRight w:val="0"/>
                  <w:marTop w:val="0"/>
                  <w:marBottom w:val="0"/>
                  <w:divBdr>
                    <w:top w:val="none" w:sz="0" w:space="0" w:color="auto"/>
                    <w:left w:val="none" w:sz="0" w:space="0" w:color="auto"/>
                    <w:bottom w:val="none" w:sz="0" w:space="0" w:color="auto"/>
                    <w:right w:val="none" w:sz="0" w:space="0" w:color="auto"/>
                  </w:divBdr>
                </w:div>
                <w:div w:id="799499101">
                  <w:marLeft w:val="0"/>
                  <w:marRight w:val="0"/>
                  <w:marTop w:val="0"/>
                  <w:marBottom w:val="0"/>
                  <w:divBdr>
                    <w:top w:val="none" w:sz="0" w:space="0" w:color="auto"/>
                    <w:left w:val="none" w:sz="0" w:space="0" w:color="auto"/>
                    <w:bottom w:val="none" w:sz="0" w:space="0" w:color="auto"/>
                    <w:right w:val="none" w:sz="0" w:space="0" w:color="auto"/>
                  </w:divBdr>
                </w:div>
                <w:div w:id="2108305477">
                  <w:marLeft w:val="0"/>
                  <w:marRight w:val="0"/>
                  <w:marTop w:val="0"/>
                  <w:marBottom w:val="0"/>
                  <w:divBdr>
                    <w:top w:val="none" w:sz="0" w:space="0" w:color="auto"/>
                    <w:left w:val="none" w:sz="0" w:space="0" w:color="auto"/>
                    <w:bottom w:val="none" w:sz="0" w:space="0" w:color="auto"/>
                    <w:right w:val="none" w:sz="0" w:space="0" w:color="auto"/>
                  </w:divBdr>
                </w:div>
                <w:div w:id="1295721931">
                  <w:marLeft w:val="0"/>
                  <w:marRight w:val="0"/>
                  <w:marTop w:val="0"/>
                  <w:marBottom w:val="0"/>
                  <w:divBdr>
                    <w:top w:val="none" w:sz="0" w:space="0" w:color="auto"/>
                    <w:left w:val="none" w:sz="0" w:space="0" w:color="auto"/>
                    <w:bottom w:val="none" w:sz="0" w:space="0" w:color="auto"/>
                    <w:right w:val="none" w:sz="0" w:space="0" w:color="auto"/>
                  </w:divBdr>
                </w:div>
                <w:div w:id="1615013519">
                  <w:marLeft w:val="0"/>
                  <w:marRight w:val="0"/>
                  <w:marTop w:val="0"/>
                  <w:marBottom w:val="0"/>
                  <w:divBdr>
                    <w:top w:val="none" w:sz="0" w:space="0" w:color="auto"/>
                    <w:left w:val="none" w:sz="0" w:space="0" w:color="auto"/>
                    <w:bottom w:val="none" w:sz="0" w:space="0" w:color="auto"/>
                    <w:right w:val="none" w:sz="0" w:space="0" w:color="auto"/>
                  </w:divBdr>
                </w:div>
                <w:div w:id="1132941584">
                  <w:marLeft w:val="0"/>
                  <w:marRight w:val="0"/>
                  <w:marTop w:val="0"/>
                  <w:marBottom w:val="0"/>
                  <w:divBdr>
                    <w:top w:val="none" w:sz="0" w:space="0" w:color="auto"/>
                    <w:left w:val="none" w:sz="0" w:space="0" w:color="auto"/>
                    <w:bottom w:val="none" w:sz="0" w:space="0" w:color="auto"/>
                    <w:right w:val="none" w:sz="0" w:space="0" w:color="auto"/>
                  </w:divBdr>
                </w:div>
                <w:div w:id="1895460179">
                  <w:marLeft w:val="0"/>
                  <w:marRight w:val="0"/>
                  <w:marTop w:val="0"/>
                  <w:marBottom w:val="0"/>
                  <w:divBdr>
                    <w:top w:val="none" w:sz="0" w:space="0" w:color="auto"/>
                    <w:left w:val="none" w:sz="0" w:space="0" w:color="auto"/>
                    <w:bottom w:val="none" w:sz="0" w:space="0" w:color="auto"/>
                    <w:right w:val="none" w:sz="0" w:space="0" w:color="auto"/>
                  </w:divBdr>
                </w:div>
                <w:div w:id="1115515270">
                  <w:marLeft w:val="0"/>
                  <w:marRight w:val="0"/>
                  <w:marTop w:val="0"/>
                  <w:marBottom w:val="0"/>
                  <w:divBdr>
                    <w:top w:val="none" w:sz="0" w:space="0" w:color="auto"/>
                    <w:left w:val="none" w:sz="0" w:space="0" w:color="auto"/>
                    <w:bottom w:val="none" w:sz="0" w:space="0" w:color="auto"/>
                    <w:right w:val="none" w:sz="0" w:space="0" w:color="auto"/>
                  </w:divBdr>
                </w:div>
                <w:div w:id="1642805010">
                  <w:marLeft w:val="0"/>
                  <w:marRight w:val="0"/>
                  <w:marTop w:val="0"/>
                  <w:marBottom w:val="0"/>
                  <w:divBdr>
                    <w:top w:val="none" w:sz="0" w:space="0" w:color="auto"/>
                    <w:left w:val="none" w:sz="0" w:space="0" w:color="auto"/>
                    <w:bottom w:val="none" w:sz="0" w:space="0" w:color="auto"/>
                    <w:right w:val="none" w:sz="0" w:space="0" w:color="auto"/>
                  </w:divBdr>
                </w:div>
                <w:div w:id="892086560">
                  <w:marLeft w:val="0"/>
                  <w:marRight w:val="0"/>
                  <w:marTop w:val="0"/>
                  <w:marBottom w:val="0"/>
                  <w:divBdr>
                    <w:top w:val="none" w:sz="0" w:space="0" w:color="auto"/>
                    <w:left w:val="none" w:sz="0" w:space="0" w:color="auto"/>
                    <w:bottom w:val="none" w:sz="0" w:space="0" w:color="auto"/>
                    <w:right w:val="none" w:sz="0" w:space="0" w:color="auto"/>
                  </w:divBdr>
                </w:div>
                <w:div w:id="962035081">
                  <w:marLeft w:val="0"/>
                  <w:marRight w:val="0"/>
                  <w:marTop w:val="0"/>
                  <w:marBottom w:val="0"/>
                  <w:divBdr>
                    <w:top w:val="none" w:sz="0" w:space="0" w:color="auto"/>
                    <w:left w:val="none" w:sz="0" w:space="0" w:color="auto"/>
                    <w:bottom w:val="none" w:sz="0" w:space="0" w:color="auto"/>
                    <w:right w:val="none" w:sz="0" w:space="0" w:color="auto"/>
                  </w:divBdr>
                </w:div>
                <w:div w:id="806822499">
                  <w:marLeft w:val="0"/>
                  <w:marRight w:val="0"/>
                  <w:marTop w:val="0"/>
                  <w:marBottom w:val="0"/>
                  <w:divBdr>
                    <w:top w:val="none" w:sz="0" w:space="0" w:color="auto"/>
                    <w:left w:val="none" w:sz="0" w:space="0" w:color="auto"/>
                    <w:bottom w:val="none" w:sz="0" w:space="0" w:color="auto"/>
                    <w:right w:val="none" w:sz="0" w:space="0" w:color="auto"/>
                  </w:divBdr>
                </w:div>
                <w:div w:id="1231229037">
                  <w:marLeft w:val="0"/>
                  <w:marRight w:val="0"/>
                  <w:marTop w:val="0"/>
                  <w:marBottom w:val="0"/>
                  <w:divBdr>
                    <w:top w:val="none" w:sz="0" w:space="0" w:color="auto"/>
                    <w:left w:val="none" w:sz="0" w:space="0" w:color="auto"/>
                    <w:bottom w:val="none" w:sz="0" w:space="0" w:color="auto"/>
                    <w:right w:val="none" w:sz="0" w:space="0" w:color="auto"/>
                  </w:divBdr>
                </w:div>
                <w:div w:id="949244312">
                  <w:marLeft w:val="0"/>
                  <w:marRight w:val="0"/>
                  <w:marTop w:val="0"/>
                  <w:marBottom w:val="0"/>
                  <w:divBdr>
                    <w:top w:val="none" w:sz="0" w:space="0" w:color="auto"/>
                    <w:left w:val="none" w:sz="0" w:space="0" w:color="auto"/>
                    <w:bottom w:val="none" w:sz="0" w:space="0" w:color="auto"/>
                    <w:right w:val="none" w:sz="0" w:space="0" w:color="auto"/>
                  </w:divBdr>
                </w:div>
                <w:div w:id="1136606387">
                  <w:marLeft w:val="0"/>
                  <w:marRight w:val="0"/>
                  <w:marTop w:val="0"/>
                  <w:marBottom w:val="0"/>
                  <w:divBdr>
                    <w:top w:val="none" w:sz="0" w:space="0" w:color="auto"/>
                    <w:left w:val="none" w:sz="0" w:space="0" w:color="auto"/>
                    <w:bottom w:val="none" w:sz="0" w:space="0" w:color="auto"/>
                    <w:right w:val="none" w:sz="0" w:space="0" w:color="auto"/>
                  </w:divBdr>
                </w:div>
                <w:div w:id="638262552">
                  <w:marLeft w:val="0"/>
                  <w:marRight w:val="0"/>
                  <w:marTop w:val="0"/>
                  <w:marBottom w:val="0"/>
                  <w:divBdr>
                    <w:top w:val="none" w:sz="0" w:space="0" w:color="auto"/>
                    <w:left w:val="none" w:sz="0" w:space="0" w:color="auto"/>
                    <w:bottom w:val="none" w:sz="0" w:space="0" w:color="auto"/>
                    <w:right w:val="none" w:sz="0" w:space="0" w:color="auto"/>
                  </w:divBdr>
                </w:div>
                <w:div w:id="688679911">
                  <w:marLeft w:val="0"/>
                  <w:marRight w:val="0"/>
                  <w:marTop w:val="0"/>
                  <w:marBottom w:val="0"/>
                  <w:divBdr>
                    <w:top w:val="none" w:sz="0" w:space="0" w:color="auto"/>
                    <w:left w:val="none" w:sz="0" w:space="0" w:color="auto"/>
                    <w:bottom w:val="none" w:sz="0" w:space="0" w:color="auto"/>
                    <w:right w:val="none" w:sz="0" w:space="0" w:color="auto"/>
                  </w:divBdr>
                </w:div>
                <w:div w:id="641080667">
                  <w:marLeft w:val="0"/>
                  <w:marRight w:val="0"/>
                  <w:marTop w:val="0"/>
                  <w:marBottom w:val="0"/>
                  <w:divBdr>
                    <w:top w:val="none" w:sz="0" w:space="0" w:color="auto"/>
                    <w:left w:val="none" w:sz="0" w:space="0" w:color="auto"/>
                    <w:bottom w:val="none" w:sz="0" w:space="0" w:color="auto"/>
                    <w:right w:val="none" w:sz="0" w:space="0" w:color="auto"/>
                  </w:divBdr>
                </w:div>
                <w:div w:id="1011684133">
                  <w:marLeft w:val="0"/>
                  <w:marRight w:val="0"/>
                  <w:marTop w:val="0"/>
                  <w:marBottom w:val="0"/>
                  <w:divBdr>
                    <w:top w:val="none" w:sz="0" w:space="0" w:color="auto"/>
                    <w:left w:val="none" w:sz="0" w:space="0" w:color="auto"/>
                    <w:bottom w:val="none" w:sz="0" w:space="0" w:color="auto"/>
                    <w:right w:val="none" w:sz="0" w:space="0" w:color="auto"/>
                  </w:divBdr>
                </w:div>
                <w:div w:id="246808662">
                  <w:marLeft w:val="0"/>
                  <w:marRight w:val="0"/>
                  <w:marTop w:val="0"/>
                  <w:marBottom w:val="0"/>
                  <w:divBdr>
                    <w:top w:val="none" w:sz="0" w:space="0" w:color="auto"/>
                    <w:left w:val="none" w:sz="0" w:space="0" w:color="auto"/>
                    <w:bottom w:val="none" w:sz="0" w:space="0" w:color="auto"/>
                    <w:right w:val="none" w:sz="0" w:space="0" w:color="auto"/>
                  </w:divBdr>
                </w:div>
                <w:div w:id="1838766429">
                  <w:marLeft w:val="0"/>
                  <w:marRight w:val="0"/>
                  <w:marTop w:val="0"/>
                  <w:marBottom w:val="0"/>
                  <w:divBdr>
                    <w:top w:val="none" w:sz="0" w:space="0" w:color="auto"/>
                    <w:left w:val="none" w:sz="0" w:space="0" w:color="auto"/>
                    <w:bottom w:val="none" w:sz="0" w:space="0" w:color="auto"/>
                    <w:right w:val="none" w:sz="0" w:space="0" w:color="auto"/>
                  </w:divBdr>
                </w:div>
                <w:div w:id="2016108565">
                  <w:marLeft w:val="0"/>
                  <w:marRight w:val="0"/>
                  <w:marTop w:val="0"/>
                  <w:marBottom w:val="0"/>
                  <w:divBdr>
                    <w:top w:val="none" w:sz="0" w:space="0" w:color="auto"/>
                    <w:left w:val="none" w:sz="0" w:space="0" w:color="auto"/>
                    <w:bottom w:val="none" w:sz="0" w:space="0" w:color="auto"/>
                    <w:right w:val="none" w:sz="0" w:space="0" w:color="auto"/>
                  </w:divBdr>
                </w:div>
                <w:div w:id="686712963">
                  <w:marLeft w:val="0"/>
                  <w:marRight w:val="0"/>
                  <w:marTop w:val="0"/>
                  <w:marBottom w:val="0"/>
                  <w:divBdr>
                    <w:top w:val="none" w:sz="0" w:space="0" w:color="auto"/>
                    <w:left w:val="none" w:sz="0" w:space="0" w:color="auto"/>
                    <w:bottom w:val="none" w:sz="0" w:space="0" w:color="auto"/>
                    <w:right w:val="none" w:sz="0" w:space="0" w:color="auto"/>
                  </w:divBdr>
                </w:div>
                <w:div w:id="300503504">
                  <w:marLeft w:val="0"/>
                  <w:marRight w:val="0"/>
                  <w:marTop w:val="0"/>
                  <w:marBottom w:val="0"/>
                  <w:divBdr>
                    <w:top w:val="none" w:sz="0" w:space="0" w:color="auto"/>
                    <w:left w:val="none" w:sz="0" w:space="0" w:color="auto"/>
                    <w:bottom w:val="none" w:sz="0" w:space="0" w:color="auto"/>
                    <w:right w:val="none" w:sz="0" w:space="0" w:color="auto"/>
                  </w:divBdr>
                </w:div>
                <w:div w:id="870265193">
                  <w:marLeft w:val="0"/>
                  <w:marRight w:val="0"/>
                  <w:marTop w:val="0"/>
                  <w:marBottom w:val="0"/>
                  <w:divBdr>
                    <w:top w:val="none" w:sz="0" w:space="0" w:color="auto"/>
                    <w:left w:val="none" w:sz="0" w:space="0" w:color="auto"/>
                    <w:bottom w:val="none" w:sz="0" w:space="0" w:color="auto"/>
                    <w:right w:val="none" w:sz="0" w:space="0" w:color="auto"/>
                  </w:divBdr>
                </w:div>
                <w:div w:id="486170982">
                  <w:marLeft w:val="0"/>
                  <w:marRight w:val="0"/>
                  <w:marTop w:val="0"/>
                  <w:marBottom w:val="0"/>
                  <w:divBdr>
                    <w:top w:val="none" w:sz="0" w:space="0" w:color="auto"/>
                    <w:left w:val="none" w:sz="0" w:space="0" w:color="auto"/>
                    <w:bottom w:val="none" w:sz="0" w:space="0" w:color="auto"/>
                    <w:right w:val="none" w:sz="0" w:space="0" w:color="auto"/>
                  </w:divBdr>
                </w:div>
                <w:div w:id="654377299">
                  <w:marLeft w:val="0"/>
                  <w:marRight w:val="0"/>
                  <w:marTop w:val="0"/>
                  <w:marBottom w:val="0"/>
                  <w:divBdr>
                    <w:top w:val="none" w:sz="0" w:space="0" w:color="auto"/>
                    <w:left w:val="none" w:sz="0" w:space="0" w:color="auto"/>
                    <w:bottom w:val="none" w:sz="0" w:space="0" w:color="auto"/>
                    <w:right w:val="none" w:sz="0" w:space="0" w:color="auto"/>
                  </w:divBdr>
                </w:div>
                <w:div w:id="1535339150">
                  <w:marLeft w:val="0"/>
                  <w:marRight w:val="0"/>
                  <w:marTop w:val="0"/>
                  <w:marBottom w:val="0"/>
                  <w:divBdr>
                    <w:top w:val="none" w:sz="0" w:space="0" w:color="auto"/>
                    <w:left w:val="none" w:sz="0" w:space="0" w:color="auto"/>
                    <w:bottom w:val="none" w:sz="0" w:space="0" w:color="auto"/>
                    <w:right w:val="none" w:sz="0" w:space="0" w:color="auto"/>
                  </w:divBdr>
                </w:div>
                <w:div w:id="1676027870">
                  <w:marLeft w:val="0"/>
                  <w:marRight w:val="0"/>
                  <w:marTop w:val="0"/>
                  <w:marBottom w:val="0"/>
                  <w:divBdr>
                    <w:top w:val="none" w:sz="0" w:space="0" w:color="auto"/>
                    <w:left w:val="none" w:sz="0" w:space="0" w:color="auto"/>
                    <w:bottom w:val="none" w:sz="0" w:space="0" w:color="auto"/>
                    <w:right w:val="none" w:sz="0" w:space="0" w:color="auto"/>
                  </w:divBdr>
                </w:div>
                <w:div w:id="237061744">
                  <w:marLeft w:val="0"/>
                  <w:marRight w:val="0"/>
                  <w:marTop w:val="0"/>
                  <w:marBottom w:val="0"/>
                  <w:divBdr>
                    <w:top w:val="none" w:sz="0" w:space="0" w:color="auto"/>
                    <w:left w:val="none" w:sz="0" w:space="0" w:color="auto"/>
                    <w:bottom w:val="none" w:sz="0" w:space="0" w:color="auto"/>
                    <w:right w:val="none" w:sz="0" w:space="0" w:color="auto"/>
                  </w:divBdr>
                </w:div>
                <w:div w:id="1352877573">
                  <w:marLeft w:val="0"/>
                  <w:marRight w:val="0"/>
                  <w:marTop w:val="0"/>
                  <w:marBottom w:val="0"/>
                  <w:divBdr>
                    <w:top w:val="none" w:sz="0" w:space="0" w:color="auto"/>
                    <w:left w:val="none" w:sz="0" w:space="0" w:color="auto"/>
                    <w:bottom w:val="none" w:sz="0" w:space="0" w:color="auto"/>
                    <w:right w:val="none" w:sz="0" w:space="0" w:color="auto"/>
                  </w:divBdr>
                </w:div>
                <w:div w:id="1486319671">
                  <w:marLeft w:val="0"/>
                  <w:marRight w:val="0"/>
                  <w:marTop w:val="0"/>
                  <w:marBottom w:val="0"/>
                  <w:divBdr>
                    <w:top w:val="none" w:sz="0" w:space="0" w:color="auto"/>
                    <w:left w:val="none" w:sz="0" w:space="0" w:color="auto"/>
                    <w:bottom w:val="none" w:sz="0" w:space="0" w:color="auto"/>
                    <w:right w:val="none" w:sz="0" w:space="0" w:color="auto"/>
                  </w:divBdr>
                </w:div>
                <w:div w:id="565532884">
                  <w:marLeft w:val="0"/>
                  <w:marRight w:val="0"/>
                  <w:marTop w:val="0"/>
                  <w:marBottom w:val="0"/>
                  <w:divBdr>
                    <w:top w:val="none" w:sz="0" w:space="0" w:color="auto"/>
                    <w:left w:val="none" w:sz="0" w:space="0" w:color="auto"/>
                    <w:bottom w:val="none" w:sz="0" w:space="0" w:color="auto"/>
                    <w:right w:val="none" w:sz="0" w:space="0" w:color="auto"/>
                  </w:divBdr>
                </w:div>
                <w:div w:id="1889106339">
                  <w:marLeft w:val="0"/>
                  <w:marRight w:val="0"/>
                  <w:marTop w:val="0"/>
                  <w:marBottom w:val="0"/>
                  <w:divBdr>
                    <w:top w:val="none" w:sz="0" w:space="0" w:color="auto"/>
                    <w:left w:val="none" w:sz="0" w:space="0" w:color="auto"/>
                    <w:bottom w:val="none" w:sz="0" w:space="0" w:color="auto"/>
                    <w:right w:val="none" w:sz="0" w:space="0" w:color="auto"/>
                  </w:divBdr>
                </w:div>
                <w:div w:id="477110260">
                  <w:marLeft w:val="0"/>
                  <w:marRight w:val="0"/>
                  <w:marTop w:val="0"/>
                  <w:marBottom w:val="0"/>
                  <w:divBdr>
                    <w:top w:val="none" w:sz="0" w:space="0" w:color="auto"/>
                    <w:left w:val="none" w:sz="0" w:space="0" w:color="auto"/>
                    <w:bottom w:val="none" w:sz="0" w:space="0" w:color="auto"/>
                    <w:right w:val="none" w:sz="0" w:space="0" w:color="auto"/>
                  </w:divBdr>
                </w:div>
                <w:div w:id="1497307486">
                  <w:marLeft w:val="0"/>
                  <w:marRight w:val="0"/>
                  <w:marTop w:val="0"/>
                  <w:marBottom w:val="0"/>
                  <w:divBdr>
                    <w:top w:val="none" w:sz="0" w:space="0" w:color="auto"/>
                    <w:left w:val="none" w:sz="0" w:space="0" w:color="auto"/>
                    <w:bottom w:val="none" w:sz="0" w:space="0" w:color="auto"/>
                    <w:right w:val="none" w:sz="0" w:space="0" w:color="auto"/>
                  </w:divBdr>
                </w:div>
                <w:div w:id="1121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9040">
          <w:marLeft w:val="0"/>
          <w:marRight w:val="0"/>
          <w:marTop w:val="0"/>
          <w:marBottom w:val="0"/>
          <w:divBdr>
            <w:top w:val="none" w:sz="0" w:space="0" w:color="auto"/>
            <w:left w:val="none" w:sz="0" w:space="0" w:color="auto"/>
            <w:bottom w:val="none" w:sz="0" w:space="0" w:color="auto"/>
            <w:right w:val="none" w:sz="0" w:space="0" w:color="auto"/>
          </w:divBdr>
          <w:divsChild>
            <w:div w:id="1416702331">
              <w:marLeft w:val="0"/>
              <w:marRight w:val="0"/>
              <w:marTop w:val="0"/>
              <w:marBottom w:val="0"/>
              <w:divBdr>
                <w:top w:val="none" w:sz="0" w:space="0" w:color="auto"/>
                <w:left w:val="none" w:sz="0" w:space="0" w:color="auto"/>
                <w:bottom w:val="none" w:sz="0" w:space="0" w:color="auto"/>
                <w:right w:val="none" w:sz="0" w:space="0" w:color="auto"/>
              </w:divBdr>
              <w:divsChild>
                <w:div w:id="1877351106">
                  <w:marLeft w:val="0"/>
                  <w:marRight w:val="0"/>
                  <w:marTop w:val="0"/>
                  <w:marBottom w:val="0"/>
                  <w:divBdr>
                    <w:top w:val="none" w:sz="0" w:space="0" w:color="auto"/>
                    <w:left w:val="none" w:sz="0" w:space="0" w:color="auto"/>
                    <w:bottom w:val="none" w:sz="0" w:space="0" w:color="auto"/>
                    <w:right w:val="none" w:sz="0" w:space="0" w:color="auto"/>
                  </w:divBdr>
                </w:div>
                <w:div w:id="34548324">
                  <w:marLeft w:val="0"/>
                  <w:marRight w:val="0"/>
                  <w:marTop w:val="0"/>
                  <w:marBottom w:val="0"/>
                  <w:divBdr>
                    <w:top w:val="none" w:sz="0" w:space="0" w:color="auto"/>
                    <w:left w:val="none" w:sz="0" w:space="0" w:color="auto"/>
                    <w:bottom w:val="none" w:sz="0" w:space="0" w:color="auto"/>
                    <w:right w:val="none" w:sz="0" w:space="0" w:color="auto"/>
                  </w:divBdr>
                </w:div>
                <w:div w:id="1683968644">
                  <w:marLeft w:val="0"/>
                  <w:marRight w:val="0"/>
                  <w:marTop w:val="0"/>
                  <w:marBottom w:val="0"/>
                  <w:divBdr>
                    <w:top w:val="none" w:sz="0" w:space="0" w:color="auto"/>
                    <w:left w:val="none" w:sz="0" w:space="0" w:color="auto"/>
                    <w:bottom w:val="none" w:sz="0" w:space="0" w:color="auto"/>
                    <w:right w:val="none" w:sz="0" w:space="0" w:color="auto"/>
                  </w:divBdr>
                </w:div>
                <w:div w:id="1076394797">
                  <w:marLeft w:val="0"/>
                  <w:marRight w:val="0"/>
                  <w:marTop w:val="0"/>
                  <w:marBottom w:val="0"/>
                  <w:divBdr>
                    <w:top w:val="none" w:sz="0" w:space="0" w:color="auto"/>
                    <w:left w:val="none" w:sz="0" w:space="0" w:color="auto"/>
                    <w:bottom w:val="none" w:sz="0" w:space="0" w:color="auto"/>
                    <w:right w:val="none" w:sz="0" w:space="0" w:color="auto"/>
                  </w:divBdr>
                </w:div>
                <w:div w:id="733819304">
                  <w:marLeft w:val="0"/>
                  <w:marRight w:val="0"/>
                  <w:marTop w:val="0"/>
                  <w:marBottom w:val="0"/>
                  <w:divBdr>
                    <w:top w:val="none" w:sz="0" w:space="0" w:color="auto"/>
                    <w:left w:val="none" w:sz="0" w:space="0" w:color="auto"/>
                    <w:bottom w:val="none" w:sz="0" w:space="0" w:color="auto"/>
                    <w:right w:val="none" w:sz="0" w:space="0" w:color="auto"/>
                  </w:divBdr>
                </w:div>
                <w:div w:id="351148310">
                  <w:marLeft w:val="0"/>
                  <w:marRight w:val="0"/>
                  <w:marTop w:val="0"/>
                  <w:marBottom w:val="0"/>
                  <w:divBdr>
                    <w:top w:val="none" w:sz="0" w:space="0" w:color="auto"/>
                    <w:left w:val="none" w:sz="0" w:space="0" w:color="auto"/>
                    <w:bottom w:val="none" w:sz="0" w:space="0" w:color="auto"/>
                    <w:right w:val="none" w:sz="0" w:space="0" w:color="auto"/>
                  </w:divBdr>
                </w:div>
                <w:div w:id="2146005351">
                  <w:marLeft w:val="0"/>
                  <w:marRight w:val="0"/>
                  <w:marTop w:val="0"/>
                  <w:marBottom w:val="0"/>
                  <w:divBdr>
                    <w:top w:val="none" w:sz="0" w:space="0" w:color="auto"/>
                    <w:left w:val="none" w:sz="0" w:space="0" w:color="auto"/>
                    <w:bottom w:val="none" w:sz="0" w:space="0" w:color="auto"/>
                    <w:right w:val="none" w:sz="0" w:space="0" w:color="auto"/>
                  </w:divBdr>
                </w:div>
                <w:div w:id="542600069">
                  <w:marLeft w:val="0"/>
                  <w:marRight w:val="0"/>
                  <w:marTop w:val="0"/>
                  <w:marBottom w:val="0"/>
                  <w:divBdr>
                    <w:top w:val="none" w:sz="0" w:space="0" w:color="auto"/>
                    <w:left w:val="none" w:sz="0" w:space="0" w:color="auto"/>
                    <w:bottom w:val="none" w:sz="0" w:space="0" w:color="auto"/>
                    <w:right w:val="none" w:sz="0" w:space="0" w:color="auto"/>
                  </w:divBdr>
                </w:div>
                <w:div w:id="1994991620">
                  <w:marLeft w:val="0"/>
                  <w:marRight w:val="0"/>
                  <w:marTop w:val="0"/>
                  <w:marBottom w:val="0"/>
                  <w:divBdr>
                    <w:top w:val="none" w:sz="0" w:space="0" w:color="auto"/>
                    <w:left w:val="none" w:sz="0" w:space="0" w:color="auto"/>
                    <w:bottom w:val="none" w:sz="0" w:space="0" w:color="auto"/>
                    <w:right w:val="none" w:sz="0" w:space="0" w:color="auto"/>
                  </w:divBdr>
                </w:div>
                <w:div w:id="1036589228">
                  <w:marLeft w:val="0"/>
                  <w:marRight w:val="0"/>
                  <w:marTop w:val="0"/>
                  <w:marBottom w:val="0"/>
                  <w:divBdr>
                    <w:top w:val="none" w:sz="0" w:space="0" w:color="auto"/>
                    <w:left w:val="none" w:sz="0" w:space="0" w:color="auto"/>
                    <w:bottom w:val="none" w:sz="0" w:space="0" w:color="auto"/>
                    <w:right w:val="none" w:sz="0" w:space="0" w:color="auto"/>
                  </w:divBdr>
                </w:div>
                <w:div w:id="476536031">
                  <w:marLeft w:val="0"/>
                  <w:marRight w:val="0"/>
                  <w:marTop w:val="0"/>
                  <w:marBottom w:val="0"/>
                  <w:divBdr>
                    <w:top w:val="none" w:sz="0" w:space="0" w:color="auto"/>
                    <w:left w:val="none" w:sz="0" w:space="0" w:color="auto"/>
                    <w:bottom w:val="none" w:sz="0" w:space="0" w:color="auto"/>
                    <w:right w:val="none" w:sz="0" w:space="0" w:color="auto"/>
                  </w:divBdr>
                </w:div>
                <w:div w:id="1755662634">
                  <w:marLeft w:val="0"/>
                  <w:marRight w:val="0"/>
                  <w:marTop w:val="0"/>
                  <w:marBottom w:val="0"/>
                  <w:divBdr>
                    <w:top w:val="none" w:sz="0" w:space="0" w:color="auto"/>
                    <w:left w:val="none" w:sz="0" w:space="0" w:color="auto"/>
                    <w:bottom w:val="none" w:sz="0" w:space="0" w:color="auto"/>
                    <w:right w:val="none" w:sz="0" w:space="0" w:color="auto"/>
                  </w:divBdr>
                </w:div>
                <w:div w:id="2122216818">
                  <w:marLeft w:val="0"/>
                  <w:marRight w:val="0"/>
                  <w:marTop w:val="0"/>
                  <w:marBottom w:val="0"/>
                  <w:divBdr>
                    <w:top w:val="none" w:sz="0" w:space="0" w:color="auto"/>
                    <w:left w:val="none" w:sz="0" w:space="0" w:color="auto"/>
                    <w:bottom w:val="none" w:sz="0" w:space="0" w:color="auto"/>
                    <w:right w:val="none" w:sz="0" w:space="0" w:color="auto"/>
                  </w:divBdr>
                </w:div>
                <w:div w:id="972948489">
                  <w:marLeft w:val="0"/>
                  <w:marRight w:val="0"/>
                  <w:marTop w:val="0"/>
                  <w:marBottom w:val="0"/>
                  <w:divBdr>
                    <w:top w:val="none" w:sz="0" w:space="0" w:color="auto"/>
                    <w:left w:val="none" w:sz="0" w:space="0" w:color="auto"/>
                    <w:bottom w:val="none" w:sz="0" w:space="0" w:color="auto"/>
                    <w:right w:val="none" w:sz="0" w:space="0" w:color="auto"/>
                  </w:divBdr>
                </w:div>
                <w:div w:id="1208764812">
                  <w:marLeft w:val="0"/>
                  <w:marRight w:val="0"/>
                  <w:marTop w:val="0"/>
                  <w:marBottom w:val="0"/>
                  <w:divBdr>
                    <w:top w:val="none" w:sz="0" w:space="0" w:color="auto"/>
                    <w:left w:val="none" w:sz="0" w:space="0" w:color="auto"/>
                    <w:bottom w:val="none" w:sz="0" w:space="0" w:color="auto"/>
                    <w:right w:val="none" w:sz="0" w:space="0" w:color="auto"/>
                  </w:divBdr>
                </w:div>
                <w:div w:id="641689580">
                  <w:marLeft w:val="0"/>
                  <w:marRight w:val="0"/>
                  <w:marTop w:val="0"/>
                  <w:marBottom w:val="0"/>
                  <w:divBdr>
                    <w:top w:val="none" w:sz="0" w:space="0" w:color="auto"/>
                    <w:left w:val="none" w:sz="0" w:space="0" w:color="auto"/>
                    <w:bottom w:val="none" w:sz="0" w:space="0" w:color="auto"/>
                    <w:right w:val="none" w:sz="0" w:space="0" w:color="auto"/>
                  </w:divBdr>
                </w:div>
                <w:div w:id="1687099163">
                  <w:marLeft w:val="0"/>
                  <w:marRight w:val="0"/>
                  <w:marTop w:val="0"/>
                  <w:marBottom w:val="0"/>
                  <w:divBdr>
                    <w:top w:val="none" w:sz="0" w:space="0" w:color="auto"/>
                    <w:left w:val="none" w:sz="0" w:space="0" w:color="auto"/>
                    <w:bottom w:val="none" w:sz="0" w:space="0" w:color="auto"/>
                    <w:right w:val="none" w:sz="0" w:space="0" w:color="auto"/>
                  </w:divBdr>
                </w:div>
                <w:div w:id="2099207897">
                  <w:marLeft w:val="0"/>
                  <w:marRight w:val="0"/>
                  <w:marTop w:val="0"/>
                  <w:marBottom w:val="0"/>
                  <w:divBdr>
                    <w:top w:val="none" w:sz="0" w:space="0" w:color="auto"/>
                    <w:left w:val="none" w:sz="0" w:space="0" w:color="auto"/>
                    <w:bottom w:val="none" w:sz="0" w:space="0" w:color="auto"/>
                    <w:right w:val="none" w:sz="0" w:space="0" w:color="auto"/>
                  </w:divBdr>
                </w:div>
                <w:div w:id="1308586078">
                  <w:marLeft w:val="0"/>
                  <w:marRight w:val="0"/>
                  <w:marTop w:val="0"/>
                  <w:marBottom w:val="0"/>
                  <w:divBdr>
                    <w:top w:val="none" w:sz="0" w:space="0" w:color="auto"/>
                    <w:left w:val="none" w:sz="0" w:space="0" w:color="auto"/>
                    <w:bottom w:val="none" w:sz="0" w:space="0" w:color="auto"/>
                    <w:right w:val="none" w:sz="0" w:space="0" w:color="auto"/>
                  </w:divBdr>
                </w:div>
                <w:div w:id="1647007326">
                  <w:marLeft w:val="0"/>
                  <w:marRight w:val="0"/>
                  <w:marTop w:val="0"/>
                  <w:marBottom w:val="0"/>
                  <w:divBdr>
                    <w:top w:val="none" w:sz="0" w:space="0" w:color="auto"/>
                    <w:left w:val="none" w:sz="0" w:space="0" w:color="auto"/>
                    <w:bottom w:val="none" w:sz="0" w:space="0" w:color="auto"/>
                    <w:right w:val="none" w:sz="0" w:space="0" w:color="auto"/>
                  </w:divBdr>
                </w:div>
                <w:div w:id="1975285010">
                  <w:marLeft w:val="0"/>
                  <w:marRight w:val="0"/>
                  <w:marTop w:val="0"/>
                  <w:marBottom w:val="0"/>
                  <w:divBdr>
                    <w:top w:val="none" w:sz="0" w:space="0" w:color="auto"/>
                    <w:left w:val="none" w:sz="0" w:space="0" w:color="auto"/>
                    <w:bottom w:val="none" w:sz="0" w:space="0" w:color="auto"/>
                    <w:right w:val="none" w:sz="0" w:space="0" w:color="auto"/>
                  </w:divBdr>
                </w:div>
                <w:div w:id="1888370512">
                  <w:marLeft w:val="0"/>
                  <w:marRight w:val="0"/>
                  <w:marTop w:val="0"/>
                  <w:marBottom w:val="0"/>
                  <w:divBdr>
                    <w:top w:val="none" w:sz="0" w:space="0" w:color="auto"/>
                    <w:left w:val="none" w:sz="0" w:space="0" w:color="auto"/>
                    <w:bottom w:val="none" w:sz="0" w:space="0" w:color="auto"/>
                    <w:right w:val="none" w:sz="0" w:space="0" w:color="auto"/>
                  </w:divBdr>
                </w:div>
                <w:div w:id="1791240190">
                  <w:marLeft w:val="0"/>
                  <w:marRight w:val="0"/>
                  <w:marTop w:val="0"/>
                  <w:marBottom w:val="0"/>
                  <w:divBdr>
                    <w:top w:val="none" w:sz="0" w:space="0" w:color="auto"/>
                    <w:left w:val="none" w:sz="0" w:space="0" w:color="auto"/>
                    <w:bottom w:val="none" w:sz="0" w:space="0" w:color="auto"/>
                    <w:right w:val="none" w:sz="0" w:space="0" w:color="auto"/>
                  </w:divBdr>
                </w:div>
                <w:div w:id="1084954537">
                  <w:marLeft w:val="0"/>
                  <w:marRight w:val="0"/>
                  <w:marTop w:val="0"/>
                  <w:marBottom w:val="0"/>
                  <w:divBdr>
                    <w:top w:val="none" w:sz="0" w:space="0" w:color="auto"/>
                    <w:left w:val="none" w:sz="0" w:space="0" w:color="auto"/>
                    <w:bottom w:val="none" w:sz="0" w:space="0" w:color="auto"/>
                    <w:right w:val="none" w:sz="0" w:space="0" w:color="auto"/>
                  </w:divBdr>
                </w:div>
                <w:div w:id="909922428">
                  <w:marLeft w:val="0"/>
                  <w:marRight w:val="0"/>
                  <w:marTop w:val="0"/>
                  <w:marBottom w:val="0"/>
                  <w:divBdr>
                    <w:top w:val="none" w:sz="0" w:space="0" w:color="auto"/>
                    <w:left w:val="none" w:sz="0" w:space="0" w:color="auto"/>
                    <w:bottom w:val="none" w:sz="0" w:space="0" w:color="auto"/>
                    <w:right w:val="none" w:sz="0" w:space="0" w:color="auto"/>
                  </w:divBdr>
                </w:div>
                <w:div w:id="1013874097">
                  <w:marLeft w:val="0"/>
                  <w:marRight w:val="0"/>
                  <w:marTop w:val="0"/>
                  <w:marBottom w:val="0"/>
                  <w:divBdr>
                    <w:top w:val="none" w:sz="0" w:space="0" w:color="auto"/>
                    <w:left w:val="none" w:sz="0" w:space="0" w:color="auto"/>
                    <w:bottom w:val="none" w:sz="0" w:space="0" w:color="auto"/>
                    <w:right w:val="none" w:sz="0" w:space="0" w:color="auto"/>
                  </w:divBdr>
                </w:div>
                <w:div w:id="734860899">
                  <w:marLeft w:val="0"/>
                  <w:marRight w:val="0"/>
                  <w:marTop w:val="0"/>
                  <w:marBottom w:val="0"/>
                  <w:divBdr>
                    <w:top w:val="none" w:sz="0" w:space="0" w:color="auto"/>
                    <w:left w:val="none" w:sz="0" w:space="0" w:color="auto"/>
                    <w:bottom w:val="none" w:sz="0" w:space="0" w:color="auto"/>
                    <w:right w:val="none" w:sz="0" w:space="0" w:color="auto"/>
                  </w:divBdr>
                </w:div>
                <w:div w:id="1734891752">
                  <w:marLeft w:val="0"/>
                  <w:marRight w:val="0"/>
                  <w:marTop w:val="0"/>
                  <w:marBottom w:val="0"/>
                  <w:divBdr>
                    <w:top w:val="none" w:sz="0" w:space="0" w:color="auto"/>
                    <w:left w:val="none" w:sz="0" w:space="0" w:color="auto"/>
                    <w:bottom w:val="none" w:sz="0" w:space="0" w:color="auto"/>
                    <w:right w:val="none" w:sz="0" w:space="0" w:color="auto"/>
                  </w:divBdr>
                </w:div>
                <w:div w:id="1290742314">
                  <w:marLeft w:val="0"/>
                  <w:marRight w:val="0"/>
                  <w:marTop w:val="0"/>
                  <w:marBottom w:val="0"/>
                  <w:divBdr>
                    <w:top w:val="none" w:sz="0" w:space="0" w:color="auto"/>
                    <w:left w:val="none" w:sz="0" w:space="0" w:color="auto"/>
                    <w:bottom w:val="none" w:sz="0" w:space="0" w:color="auto"/>
                    <w:right w:val="none" w:sz="0" w:space="0" w:color="auto"/>
                  </w:divBdr>
                </w:div>
                <w:div w:id="704990406">
                  <w:marLeft w:val="0"/>
                  <w:marRight w:val="0"/>
                  <w:marTop w:val="0"/>
                  <w:marBottom w:val="0"/>
                  <w:divBdr>
                    <w:top w:val="none" w:sz="0" w:space="0" w:color="auto"/>
                    <w:left w:val="none" w:sz="0" w:space="0" w:color="auto"/>
                    <w:bottom w:val="none" w:sz="0" w:space="0" w:color="auto"/>
                    <w:right w:val="none" w:sz="0" w:space="0" w:color="auto"/>
                  </w:divBdr>
                </w:div>
                <w:div w:id="2044475145">
                  <w:marLeft w:val="0"/>
                  <w:marRight w:val="0"/>
                  <w:marTop w:val="0"/>
                  <w:marBottom w:val="0"/>
                  <w:divBdr>
                    <w:top w:val="none" w:sz="0" w:space="0" w:color="auto"/>
                    <w:left w:val="none" w:sz="0" w:space="0" w:color="auto"/>
                    <w:bottom w:val="none" w:sz="0" w:space="0" w:color="auto"/>
                    <w:right w:val="none" w:sz="0" w:space="0" w:color="auto"/>
                  </w:divBdr>
                </w:div>
                <w:div w:id="2006547256">
                  <w:marLeft w:val="0"/>
                  <w:marRight w:val="0"/>
                  <w:marTop w:val="0"/>
                  <w:marBottom w:val="0"/>
                  <w:divBdr>
                    <w:top w:val="none" w:sz="0" w:space="0" w:color="auto"/>
                    <w:left w:val="none" w:sz="0" w:space="0" w:color="auto"/>
                    <w:bottom w:val="none" w:sz="0" w:space="0" w:color="auto"/>
                    <w:right w:val="none" w:sz="0" w:space="0" w:color="auto"/>
                  </w:divBdr>
                </w:div>
                <w:div w:id="925066574">
                  <w:marLeft w:val="0"/>
                  <w:marRight w:val="0"/>
                  <w:marTop w:val="0"/>
                  <w:marBottom w:val="0"/>
                  <w:divBdr>
                    <w:top w:val="none" w:sz="0" w:space="0" w:color="auto"/>
                    <w:left w:val="none" w:sz="0" w:space="0" w:color="auto"/>
                    <w:bottom w:val="none" w:sz="0" w:space="0" w:color="auto"/>
                    <w:right w:val="none" w:sz="0" w:space="0" w:color="auto"/>
                  </w:divBdr>
                </w:div>
                <w:div w:id="159127547">
                  <w:marLeft w:val="0"/>
                  <w:marRight w:val="0"/>
                  <w:marTop w:val="0"/>
                  <w:marBottom w:val="0"/>
                  <w:divBdr>
                    <w:top w:val="none" w:sz="0" w:space="0" w:color="auto"/>
                    <w:left w:val="none" w:sz="0" w:space="0" w:color="auto"/>
                    <w:bottom w:val="none" w:sz="0" w:space="0" w:color="auto"/>
                    <w:right w:val="none" w:sz="0" w:space="0" w:color="auto"/>
                  </w:divBdr>
                </w:div>
                <w:div w:id="423187919">
                  <w:marLeft w:val="0"/>
                  <w:marRight w:val="0"/>
                  <w:marTop w:val="0"/>
                  <w:marBottom w:val="0"/>
                  <w:divBdr>
                    <w:top w:val="none" w:sz="0" w:space="0" w:color="auto"/>
                    <w:left w:val="none" w:sz="0" w:space="0" w:color="auto"/>
                    <w:bottom w:val="none" w:sz="0" w:space="0" w:color="auto"/>
                    <w:right w:val="none" w:sz="0" w:space="0" w:color="auto"/>
                  </w:divBdr>
                </w:div>
                <w:div w:id="387800181">
                  <w:marLeft w:val="0"/>
                  <w:marRight w:val="0"/>
                  <w:marTop w:val="0"/>
                  <w:marBottom w:val="0"/>
                  <w:divBdr>
                    <w:top w:val="none" w:sz="0" w:space="0" w:color="auto"/>
                    <w:left w:val="none" w:sz="0" w:space="0" w:color="auto"/>
                    <w:bottom w:val="none" w:sz="0" w:space="0" w:color="auto"/>
                    <w:right w:val="none" w:sz="0" w:space="0" w:color="auto"/>
                  </w:divBdr>
                </w:div>
                <w:div w:id="562105202">
                  <w:marLeft w:val="0"/>
                  <w:marRight w:val="0"/>
                  <w:marTop w:val="0"/>
                  <w:marBottom w:val="0"/>
                  <w:divBdr>
                    <w:top w:val="none" w:sz="0" w:space="0" w:color="auto"/>
                    <w:left w:val="none" w:sz="0" w:space="0" w:color="auto"/>
                    <w:bottom w:val="none" w:sz="0" w:space="0" w:color="auto"/>
                    <w:right w:val="none" w:sz="0" w:space="0" w:color="auto"/>
                  </w:divBdr>
                </w:div>
                <w:div w:id="742070730">
                  <w:marLeft w:val="0"/>
                  <w:marRight w:val="0"/>
                  <w:marTop w:val="0"/>
                  <w:marBottom w:val="0"/>
                  <w:divBdr>
                    <w:top w:val="none" w:sz="0" w:space="0" w:color="auto"/>
                    <w:left w:val="none" w:sz="0" w:space="0" w:color="auto"/>
                    <w:bottom w:val="none" w:sz="0" w:space="0" w:color="auto"/>
                    <w:right w:val="none" w:sz="0" w:space="0" w:color="auto"/>
                  </w:divBdr>
                </w:div>
                <w:div w:id="2075468107">
                  <w:marLeft w:val="0"/>
                  <w:marRight w:val="0"/>
                  <w:marTop w:val="0"/>
                  <w:marBottom w:val="0"/>
                  <w:divBdr>
                    <w:top w:val="none" w:sz="0" w:space="0" w:color="auto"/>
                    <w:left w:val="none" w:sz="0" w:space="0" w:color="auto"/>
                    <w:bottom w:val="none" w:sz="0" w:space="0" w:color="auto"/>
                    <w:right w:val="none" w:sz="0" w:space="0" w:color="auto"/>
                  </w:divBdr>
                </w:div>
                <w:div w:id="975992747">
                  <w:marLeft w:val="0"/>
                  <w:marRight w:val="0"/>
                  <w:marTop w:val="0"/>
                  <w:marBottom w:val="0"/>
                  <w:divBdr>
                    <w:top w:val="none" w:sz="0" w:space="0" w:color="auto"/>
                    <w:left w:val="none" w:sz="0" w:space="0" w:color="auto"/>
                    <w:bottom w:val="none" w:sz="0" w:space="0" w:color="auto"/>
                    <w:right w:val="none" w:sz="0" w:space="0" w:color="auto"/>
                  </w:divBdr>
                </w:div>
                <w:div w:id="90131740">
                  <w:marLeft w:val="0"/>
                  <w:marRight w:val="0"/>
                  <w:marTop w:val="0"/>
                  <w:marBottom w:val="0"/>
                  <w:divBdr>
                    <w:top w:val="none" w:sz="0" w:space="0" w:color="auto"/>
                    <w:left w:val="none" w:sz="0" w:space="0" w:color="auto"/>
                    <w:bottom w:val="none" w:sz="0" w:space="0" w:color="auto"/>
                    <w:right w:val="none" w:sz="0" w:space="0" w:color="auto"/>
                  </w:divBdr>
                </w:div>
                <w:div w:id="934287046">
                  <w:marLeft w:val="0"/>
                  <w:marRight w:val="0"/>
                  <w:marTop w:val="0"/>
                  <w:marBottom w:val="0"/>
                  <w:divBdr>
                    <w:top w:val="none" w:sz="0" w:space="0" w:color="auto"/>
                    <w:left w:val="none" w:sz="0" w:space="0" w:color="auto"/>
                    <w:bottom w:val="none" w:sz="0" w:space="0" w:color="auto"/>
                    <w:right w:val="none" w:sz="0" w:space="0" w:color="auto"/>
                  </w:divBdr>
                </w:div>
                <w:div w:id="636953134">
                  <w:marLeft w:val="0"/>
                  <w:marRight w:val="0"/>
                  <w:marTop w:val="0"/>
                  <w:marBottom w:val="0"/>
                  <w:divBdr>
                    <w:top w:val="none" w:sz="0" w:space="0" w:color="auto"/>
                    <w:left w:val="none" w:sz="0" w:space="0" w:color="auto"/>
                    <w:bottom w:val="none" w:sz="0" w:space="0" w:color="auto"/>
                    <w:right w:val="none" w:sz="0" w:space="0" w:color="auto"/>
                  </w:divBdr>
                </w:div>
                <w:div w:id="1224608295">
                  <w:marLeft w:val="0"/>
                  <w:marRight w:val="0"/>
                  <w:marTop w:val="0"/>
                  <w:marBottom w:val="0"/>
                  <w:divBdr>
                    <w:top w:val="none" w:sz="0" w:space="0" w:color="auto"/>
                    <w:left w:val="none" w:sz="0" w:space="0" w:color="auto"/>
                    <w:bottom w:val="none" w:sz="0" w:space="0" w:color="auto"/>
                    <w:right w:val="none" w:sz="0" w:space="0" w:color="auto"/>
                  </w:divBdr>
                </w:div>
                <w:div w:id="336006158">
                  <w:marLeft w:val="0"/>
                  <w:marRight w:val="0"/>
                  <w:marTop w:val="0"/>
                  <w:marBottom w:val="0"/>
                  <w:divBdr>
                    <w:top w:val="none" w:sz="0" w:space="0" w:color="auto"/>
                    <w:left w:val="none" w:sz="0" w:space="0" w:color="auto"/>
                    <w:bottom w:val="none" w:sz="0" w:space="0" w:color="auto"/>
                    <w:right w:val="none" w:sz="0" w:space="0" w:color="auto"/>
                  </w:divBdr>
                </w:div>
                <w:div w:id="2068067705">
                  <w:marLeft w:val="0"/>
                  <w:marRight w:val="0"/>
                  <w:marTop w:val="0"/>
                  <w:marBottom w:val="0"/>
                  <w:divBdr>
                    <w:top w:val="none" w:sz="0" w:space="0" w:color="auto"/>
                    <w:left w:val="none" w:sz="0" w:space="0" w:color="auto"/>
                    <w:bottom w:val="none" w:sz="0" w:space="0" w:color="auto"/>
                    <w:right w:val="none" w:sz="0" w:space="0" w:color="auto"/>
                  </w:divBdr>
                </w:div>
                <w:div w:id="1849589379">
                  <w:marLeft w:val="0"/>
                  <w:marRight w:val="0"/>
                  <w:marTop w:val="0"/>
                  <w:marBottom w:val="0"/>
                  <w:divBdr>
                    <w:top w:val="none" w:sz="0" w:space="0" w:color="auto"/>
                    <w:left w:val="none" w:sz="0" w:space="0" w:color="auto"/>
                    <w:bottom w:val="none" w:sz="0" w:space="0" w:color="auto"/>
                    <w:right w:val="none" w:sz="0" w:space="0" w:color="auto"/>
                  </w:divBdr>
                </w:div>
                <w:div w:id="306934980">
                  <w:marLeft w:val="0"/>
                  <w:marRight w:val="0"/>
                  <w:marTop w:val="0"/>
                  <w:marBottom w:val="0"/>
                  <w:divBdr>
                    <w:top w:val="none" w:sz="0" w:space="0" w:color="auto"/>
                    <w:left w:val="none" w:sz="0" w:space="0" w:color="auto"/>
                    <w:bottom w:val="none" w:sz="0" w:space="0" w:color="auto"/>
                    <w:right w:val="none" w:sz="0" w:space="0" w:color="auto"/>
                  </w:divBdr>
                </w:div>
                <w:div w:id="970213755">
                  <w:marLeft w:val="0"/>
                  <w:marRight w:val="0"/>
                  <w:marTop w:val="0"/>
                  <w:marBottom w:val="0"/>
                  <w:divBdr>
                    <w:top w:val="none" w:sz="0" w:space="0" w:color="auto"/>
                    <w:left w:val="none" w:sz="0" w:space="0" w:color="auto"/>
                    <w:bottom w:val="none" w:sz="0" w:space="0" w:color="auto"/>
                    <w:right w:val="none" w:sz="0" w:space="0" w:color="auto"/>
                  </w:divBdr>
                </w:div>
                <w:div w:id="2123568614">
                  <w:marLeft w:val="0"/>
                  <w:marRight w:val="0"/>
                  <w:marTop w:val="0"/>
                  <w:marBottom w:val="0"/>
                  <w:divBdr>
                    <w:top w:val="none" w:sz="0" w:space="0" w:color="auto"/>
                    <w:left w:val="none" w:sz="0" w:space="0" w:color="auto"/>
                    <w:bottom w:val="none" w:sz="0" w:space="0" w:color="auto"/>
                    <w:right w:val="none" w:sz="0" w:space="0" w:color="auto"/>
                  </w:divBdr>
                </w:div>
                <w:div w:id="792360293">
                  <w:marLeft w:val="0"/>
                  <w:marRight w:val="0"/>
                  <w:marTop w:val="0"/>
                  <w:marBottom w:val="0"/>
                  <w:divBdr>
                    <w:top w:val="none" w:sz="0" w:space="0" w:color="auto"/>
                    <w:left w:val="none" w:sz="0" w:space="0" w:color="auto"/>
                    <w:bottom w:val="none" w:sz="0" w:space="0" w:color="auto"/>
                    <w:right w:val="none" w:sz="0" w:space="0" w:color="auto"/>
                  </w:divBdr>
                </w:div>
                <w:div w:id="1021398190">
                  <w:marLeft w:val="0"/>
                  <w:marRight w:val="0"/>
                  <w:marTop w:val="0"/>
                  <w:marBottom w:val="0"/>
                  <w:divBdr>
                    <w:top w:val="none" w:sz="0" w:space="0" w:color="auto"/>
                    <w:left w:val="none" w:sz="0" w:space="0" w:color="auto"/>
                    <w:bottom w:val="none" w:sz="0" w:space="0" w:color="auto"/>
                    <w:right w:val="none" w:sz="0" w:space="0" w:color="auto"/>
                  </w:divBdr>
                </w:div>
                <w:div w:id="1309092772">
                  <w:marLeft w:val="0"/>
                  <w:marRight w:val="0"/>
                  <w:marTop w:val="0"/>
                  <w:marBottom w:val="0"/>
                  <w:divBdr>
                    <w:top w:val="none" w:sz="0" w:space="0" w:color="auto"/>
                    <w:left w:val="none" w:sz="0" w:space="0" w:color="auto"/>
                    <w:bottom w:val="none" w:sz="0" w:space="0" w:color="auto"/>
                    <w:right w:val="none" w:sz="0" w:space="0" w:color="auto"/>
                  </w:divBdr>
                </w:div>
                <w:div w:id="1338846261">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6896">
          <w:marLeft w:val="0"/>
          <w:marRight w:val="0"/>
          <w:marTop w:val="0"/>
          <w:marBottom w:val="0"/>
          <w:divBdr>
            <w:top w:val="none" w:sz="0" w:space="0" w:color="auto"/>
            <w:left w:val="none" w:sz="0" w:space="0" w:color="auto"/>
            <w:bottom w:val="none" w:sz="0" w:space="0" w:color="auto"/>
            <w:right w:val="none" w:sz="0" w:space="0" w:color="auto"/>
          </w:divBdr>
        </w:div>
        <w:div w:id="1546943263">
          <w:marLeft w:val="0"/>
          <w:marRight w:val="0"/>
          <w:marTop w:val="0"/>
          <w:marBottom w:val="0"/>
          <w:divBdr>
            <w:top w:val="none" w:sz="0" w:space="0" w:color="auto"/>
            <w:left w:val="none" w:sz="0" w:space="0" w:color="auto"/>
            <w:bottom w:val="none" w:sz="0" w:space="0" w:color="auto"/>
            <w:right w:val="none" w:sz="0" w:space="0" w:color="auto"/>
          </w:divBdr>
        </w:div>
        <w:div w:id="1885291306">
          <w:marLeft w:val="0"/>
          <w:marRight w:val="0"/>
          <w:marTop w:val="0"/>
          <w:marBottom w:val="0"/>
          <w:divBdr>
            <w:top w:val="none" w:sz="0" w:space="0" w:color="auto"/>
            <w:left w:val="none" w:sz="0" w:space="0" w:color="auto"/>
            <w:bottom w:val="none" w:sz="0" w:space="0" w:color="auto"/>
            <w:right w:val="none" w:sz="0" w:space="0" w:color="auto"/>
          </w:divBdr>
        </w:div>
        <w:div w:id="827092694">
          <w:marLeft w:val="0"/>
          <w:marRight w:val="0"/>
          <w:marTop w:val="0"/>
          <w:marBottom w:val="0"/>
          <w:divBdr>
            <w:top w:val="none" w:sz="0" w:space="0" w:color="auto"/>
            <w:left w:val="none" w:sz="0" w:space="0" w:color="auto"/>
            <w:bottom w:val="none" w:sz="0" w:space="0" w:color="auto"/>
            <w:right w:val="none" w:sz="0" w:space="0" w:color="auto"/>
          </w:divBdr>
        </w:div>
        <w:div w:id="561722653">
          <w:marLeft w:val="0"/>
          <w:marRight w:val="0"/>
          <w:marTop w:val="0"/>
          <w:marBottom w:val="0"/>
          <w:divBdr>
            <w:top w:val="none" w:sz="0" w:space="0" w:color="auto"/>
            <w:left w:val="none" w:sz="0" w:space="0" w:color="auto"/>
            <w:bottom w:val="none" w:sz="0" w:space="0" w:color="auto"/>
            <w:right w:val="none" w:sz="0" w:space="0" w:color="auto"/>
          </w:divBdr>
        </w:div>
        <w:div w:id="696202016">
          <w:marLeft w:val="0"/>
          <w:marRight w:val="0"/>
          <w:marTop w:val="0"/>
          <w:marBottom w:val="0"/>
          <w:divBdr>
            <w:top w:val="none" w:sz="0" w:space="0" w:color="auto"/>
            <w:left w:val="none" w:sz="0" w:space="0" w:color="auto"/>
            <w:bottom w:val="none" w:sz="0" w:space="0" w:color="auto"/>
            <w:right w:val="none" w:sz="0" w:space="0" w:color="auto"/>
          </w:divBdr>
        </w:div>
        <w:div w:id="1940872425">
          <w:marLeft w:val="0"/>
          <w:marRight w:val="0"/>
          <w:marTop w:val="0"/>
          <w:marBottom w:val="0"/>
          <w:divBdr>
            <w:top w:val="none" w:sz="0" w:space="0" w:color="auto"/>
            <w:left w:val="none" w:sz="0" w:space="0" w:color="auto"/>
            <w:bottom w:val="none" w:sz="0" w:space="0" w:color="auto"/>
            <w:right w:val="none" w:sz="0" w:space="0" w:color="auto"/>
          </w:divBdr>
        </w:div>
        <w:div w:id="2048875552">
          <w:marLeft w:val="0"/>
          <w:marRight w:val="0"/>
          <w:marTop w:val="0"/>
          <w:marBottom w:val="0"/>
          <w:divBdr>
            <w:top w:val="none" w:sz="0" w:space="0" w:color="auto"/>
            <w:left w:val="none" w:sz="0" w:space="0" w:color="auto"/>
            <w:bottom w:val="none" w:sz="0" w:space="0" w:color="auto"/>
            <w:right w:val="none" w:sz="0" w:space="0" w:color="auto"/>
          </w:divBdr>
        </w:div>
        <w:div w:id="1432124789">
          <w:marLeft w:val="0"/>
          <w:marRight w:val="0"/>
          <w:marTop w:val="0"/>
          <w:marBottom w:val="0"/>
          <w:divBdr>
            <w:top w:val="none" w:sz="0" w:space="0" w:color="auto"/>
            <w:left w:val="none" w:sz="0" w:space="0" w:color="auto"/>
            <w:bottom w:val="none" w:sz="0" w:space="0" w:color="auto"/>
            <w:right w:val="none" w:sz="0" w:space="0" w:color="auto"/>
          </w:divBdr>
        </w:div>
        <w:div w:id="748120828">
          <w:marLeft w:val="0"/>
          <w:marRight w:val="0"/>
          <w:marTop w:val="0"/>
          <w:marBottom w:val="0"/>
          <w:divBdr>
            <w:top w:val="none" w:sz="0" w:space="0" w:color="auto"/>
            <w:left w:val="none" w:sz="0" w:space="0" w:color="auto"/>
            <w:bottom w:val="none" w:sz="0" w:space="0" w:color="auto"/>
            <w:right w:val="none" w:sz="0" w:space="0" w:color="auto"/>
          </w:divBdr>
        </w:div>
        <w:div w:id="2056612497">
          <w:marLeft w:val="0"/>
          <w:marRight w:val="0"/>
          <w:marTop w:val="0"/>
          <w:marBottom w:val="0"/>
          <w:divBdr>
            <w:top w:val="none" w:sz="0" w:space="0" w:color="auto"/>
            <w:left w:val="none" w:sz="0" w:space="0" w:color="auto"/>
            <w:bottom w:val="none" w:sz="0" w:space="0" w:color="auto"/>
            <w:right w:val="none" w:sz="0" w:space="0" w:color="auto"/>
          </w:divBdr>
        </w:div>
        <w:div w:id="1989749715">
          <w:marLeft w:val="0"/>
          <w:marRight w:val="0"/>
          <w:marTop w:val="0"/>
          <w:marBottom w:val="0"/>
          <w:divBdr>
            <w:top w:val="none" w:sz="0" w:space="0" w:color="auto"/>
            <w:left w:val="none" w:sz="0" w:space="0" w:color="auto"/>
            <w:bottom w:val="none" w:sz="0" w:space="0" w:color="auto"/>
            <w:right w:val="none" w:sz="0" w:space="0" w:color="auto"/>
          </w:divBdr>
        </w:div>
        <w:div w:id="1461722776">
          <w:marLeft w:val="0"/>
          <w:marRight w:val="0"/>
          <w:marTop w:val="0"/>
          <w:marBottom w:val="0"/>
          <w:divBdr>
            <w:top w:val="none" w:sz="0" w:space="0" w:color="auto"/>
            <w:left w:val="none" w:sz="0" w:space="0" w:color="auto"/>
            <w:bottom w:val="none" w:sz="0" w:space="0" w:color="auto"/>
            <w:right w:val="none" w:sz="0" w:space="0" w:color="auto"/>
          </w:divBdr>
        </w:div>
        <w:div w:id="803155421">
          <w:marLeft w:val="0"/>
          <w:marRight w:val="0"/>
          <w:marTop w:val="0"/>
          <w:marBottom w:val="0"/>
          <w:divBdr>
            <w:top w:val="none" w:sz="0" w:space="0" w:color="auto"/>
            <w:left w:val="none" w:sz="0" w:space="0" w:color="auto"/>
            <w:bottom w:val="none" w:sz="0" w:space="0" w:color="auto"/>
            <w:right w:val="none" w:sz="0" w:space="0" w:color="auto"/>
          </w:divBdr>
        </w:div>
        <w:div w:id="142739471">
          <w:marLeft w:val="0"/>
          <w:marRight w:val="0"/>
          <w:marTop w:val="0"/>
          <w:marBottom w:val="0"/>
          <w:divBdr>
            <w:top w:val="none" w:sz="0" w:space="0" w:color="auto"/>
            <w:left w:val="none" w:sz="0" w:space="0" w:color="auto"/>
            <w:bottom w:val="none" w:sz="0" w:space="0" w:color="auto"/>
            <w:right w:val="none" w:sz="0" w:space="0" w:color="auto"/>
          </w:divBdr>
        </w:div>
        <w:div w:id="1133055714">
          <w:marLeft w:val="0"/>
          <w:marRight w:val="0"/>
          <w:marTop w:val="0"/>
          <w:marBottom w:val="0"/>
          <w:divBdr>
            <w:top w:val="none" w:sz="0" w:space="0" w:color="auto"/>
            <w:left w:val="none" w:sz="0" w:space="0" w:color="auto"/>
            <w:bottom w:val="none" w:sz="0" w:space="0" w:color="auto"/>
            <w:right w:val="none" w:sz="0" w:space="0" w:color="auto"/>
          </w:divBdr>
        </w:div>
        <w:div w:id="1936084579">
          <w:marLeft w:val="0"/>
          <w:marRight w:val="0"/>
          <w:marTop w:val="0"/>
          <w:marBottom w:val="0"/>
          <w:divBdr>
            <w:top w:val="none" w:sz="0" w:space="0" w:color="auto"/>
            <w:left w:val="none" w:sz="0" w:space="0" w:color="auto"/>
            <w:bottom w:val="none" w:sz="0" w:space="0" w:color="auto"/>
            <w:right w:val="none" w:sz="0" w:space="0" w:color="auto"/>
          </w:divBdr>
        </w:div>
        <w:div w:id="1173567177">
          <w:marLeft w:val="0"/>
          <w:marRight w:val="0"/>
          <w:marTop w:val="0"/>
          <w:marBottom w:val="0"/>
          <w:divBdr>
            <w:top w:val="none" w:sz="0" w:space="0" w:color="auto"/>
            <w:left w:val="none" w:sz="0" w:space="0" w:color="auto"/>
            <w:bottom w:val="none" w:sz="0" w:space="0" w:color="auto"/>
            <w:right w:val="none" w:sz="0" w:space="0" w:color="auto"/>
          </w:divBdr>
        </w:div>
        <w:div w:id="1380587237">
          <w:marLeft w:val="0"/>
          <w:marRight w:val="0"/>
          <w:marTop w:val="0"/>
          <w:marBottom w:val="0"/>
          <w:divBdr>
            <w:top w:val="none" w:sz="0" w:space="0" w:color="auto"/>
            <w:left w:val="none" w:sz="0" w:space="0" w:color="auto"/>
            <w:bottom w:val="none" w:sz="0" w:space="0" w:color="auto"/>
            <w:right w:val="none" w:sz="0" w:space="0" w:color="auto"/>
          </w:divBdr>
        </w:div>
        <w:div w:id="1861507468">
          <w:marLeft w:val="0"/>
          <w:marRight w:val="0"/>
          <w:marTop w:val="0"/>
          <w:marBottom w:val="0"/>
          <w:divBdr>
            <w:top w:val="none" w:sz="0" w:space="0" w:color="auto"/>
            <w:left w:val="none" w:sz="0" w:space="0" w:color="auto"/>
            <w:bottom w:val="none" w:sz="0" w:space="0" w:color="auto"/>
            <w:right w:val="none" w:sz="0" w:space="0" w:color="auto"/>
          </w:divBdr>
        </w:div>
        <w:div w:id="214723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onlinelearning/resourc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ez_r@cde.state.co.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79E8-6C39-4B69-84F4-A621B59C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Renee</dc:creator>
  <cp:lastModifiedBy>Martinez, Renee</cp:lastModifiedBy>
  <cp:revision>2</cp:revision>
  <cp:lastPrinted>2018-02-08T20:50:00Z</cp:lastPrinted>
  <dcterms:created xsi:type="dcterms:W3CDTF">2018-03-26T17:29:00Z</dcterms:created>
  <dcterms:modified xsi:type="dcterms:W3CDTF">2018-03-26T17:29:00Z</dcterms:modified>
</cp:coreProperties>
</file>