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CA" w:rsidRDefault="003B15C5" w:rsidP="00655719">
      <w:r>
        <w:rPr>
          <w:noProof/>
        </w:rPr>
        <mc:AlternateContent>
          <mc:Choice Requires="wps">
            <w:drawing>
              <wp:anchor distT="0" distB="0" distL="114300" distR="114300" simplePos="0" relativeHeight="251669504" behindDoc="0" locked="0" layoutInCell="1" allowOverlap="1">
                <wp:simplePos x="0" y="0"/>
                <wp:positionH relativeFrom="column">
                  <wp:posOffset>170953</wp:posOffset>
                </wp:positionH>
                <wp:positionV relativeFrom="paragraph">
                  <wp:posOffset>-2871</wp:posOffset>
                </wp:positionV>
                <wp:extent cx="6448508" cy="1741335"/>
                <wp:effectExtent l="19050" t="19050" r="28575" b="1143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508" cy="1741335"/>
                        </a:xfrm>
                        <a:prstGeom prst="rect">
                          <a:avLst/>
                        </a:prstGeom>
                        <a:solidFill>
                          <a:srgbClr val="FFFFFF"/>
                        </a:solidFill>
                        <a:ln w="28575">
                          <a:solidFill>
                            <a:srgbClr val="000000"/>
                          </a:solidFill>
                          <a:miter lim="800000"/>
                          <a:headEnd/>
                          <a:tailEnd/>
                        </a:ln>
                      </wps:spPr>
                      <wps:txbx>
                        <w:txbxContent>
                          <w:p w:rsidR="008A011E" w:rsidRPr="008A011E" w:rsidRDefault="008A011E" w:rsidP="008A011E">
                            <w:pPr>
                              <w:spacing w:after="0" w:line="240" w:lineRule="auto"/>
                              <w:rPr>
                                <w:rFonts w:ascii="Times New Roman" w:hAnsi="Times New Roman"/>
                                <w:sz w:val="24"/>
                                <w:szCs w:val="24"/>
                              </w:rPr>
                            </w:pPr>
                            <w:r w:rsidRPr="008A011E">
                              <w:rPr>
                                <w:rFonts w:ascii="Times New Roman" w:hAnsi="Times New Roman"/>
                                <w:sz w:val="24"/>
                                <w:szCs w:val="24"/>
                              </w:rPr>
                              <w:t xml:space="preserve">Markets are systems which allow people to exchange resources, goods and services. When countries trade with each other they have to determine if they will both benefit from the transaction. You are an economic expert that has been employed to develop a trade network between countries in the Eastern Hemisphere.  You will create this network and write the proposal for this network.  </w:t>
                            </w:r>
                          </w:p>
                          <w:p w:rsidR="008A011E" w:rsidRPr="008A011E" w:rsidRDefault="008A011E" w:rsidP="008A011E">
                            <w:pPr>
                              <w:numPr>
                                <w:ilvl w:val="0"/>
                                <w:numId w:val="6"/>
                              </w:numPr>
                              <w:spacing w:after="0" w:line="240" w:lineRule="auto"/>
                              <w:rPr>
                                <w:rFonts w:ascii="Times New Roman" w:hAnsi="Times New Roman"/>
                                <w:sz w:val="24"/>
                                <w:szCs w:val="24"/>
                              </w:rPr>
                            </w:pPr>
                            <w:r w:rsidRPr="008A011E">
                              <w:rPr>
                                <w:rFonts w:ascii="Times New Roman" w:hAnsi="Times New Roman"/>
                                <w:sz w:val="24"/>
                                <w:szCs w:val="24"/>
                              </w:rPr>
                              <w:t>Identify two countries for which you will create a trade network.</w:t>
                            </w:r>
                          </w:p>
                          <w:p w:rsidR="008A011E" w:rsidRPr="008A011E" w:rsidRDefault="008A011E" w:rsidP="008A011E">
                            <w:pPr>
                              <w:numPr>
                                <w:ilvl w:val="0"/>
                                <w:numId w:val="6"/>
                              </w:numPr>
                              <w:spacing w:after="0" w:line="240" w:lineRule="auto"/>
                              <w:rPr>
                                <w:rFonts w:ascii="Times New Roman" w:hAnsi="Times New Roman"/>
                                <w:sz w:val="24"/>
                                <w:szCs w:val="24"/>
                              </w:rPr>
                            </w:pPr>
                            <w:r w:rsidRPr="008A011E">
                              <w:rPr>
                                <w:rFonts w:ascii="Times New Roman" w:hAnsi="Times New Roman"/>
                                <w:sz w:val="24"/>
                                <w:szCs w:val="24"/>
                              </w:rPr>
                              <w:t>Develop and describe the trade network you would create based on the evidence provided in the documents.</w:t>
                            </w:r>
                          </w:p>
                          <w:p w:rsidR="008A011E" w:rsidRPr="008A011E" w:rsidRDefault="008A011E" w:rsidP="008A011E">
                            <w:pPr>
                              <w:numPr>
                                <w:ilvl w:val="0"/>
                                <w:numId w:val="6"/>
                              </w:numPr>
                              <w:spacing w:after="0" w:line="240" w:lineRule="auto"/>
                              <w:rPr>
                                <w:rFonts w:ascii="Times New Roman" w:hAnsi="Times New Roman"/>
                                <w:sz w:val="24"/>
                                <w:szCs w:val="24"/>
                              </w:rPr>
                            </w:pPr>
                            <w:r>
                              <w:rPr>
                                <w:rFonts w:ascii="Times New Roman" w:hAnsi="Times New Roman"/>
                                <w:sz w:val="24"/>
                                <w:szCs w:val="24"/>
                              </w:rPr>
                              <w:t>Develop a written</w:t>
                            </w:r>
                            <w:bookmarkStart w:id="0" w:name="_GoBack"/>
                            <w:bookmarkEnd w:id="0"/>
                            <w:r w:rsidRPr="008A011E">
                              <w:rPr>
                                <w:rFonts w:ascii="Times New Roman" w:hAnsi="Times New Roman"/>
                                <w:sz w:val="24"/>
                                <w:szCs w:val="24"/>
                              </w:rPr>
                              <w:t xml:space="preserve"> argument that explains why the trade network would mutually benefit each country.</w:t>
                            </w:r>
                          </w:p>
                          <w:p w:rsidR="00B5192B" w:rsidRPr="00003130" w:rsidRDefault="00B5192B" w:rsidP="0000313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45pt;margin-top:-.25pt;width:507.75pt;height:13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" strokeweight="2.25pt">
                <v:textbox>
                  <w:txbxContent>
                    <w:p w:rsidR="008A011E" w:rsidRPr="008A011E" w:rsidRDefault="008A011E" w:rsidP="008A011E">
                      <w:pPr>
                        <w:spacing w:after="0" w:line="240" w:lineRule="auto"/>
                        <w:rPr>
                          <w:rFonts w:ascii="Times New Roman" w:hAnsi="Times New Roman"/>
                          <w:sz w:val="24"/>
                          <w:szCs w:val="24"/>
                        </w:rPr>
                      </w:pPr>
                      <w:r w:rsidRPr="008A011E">
                        <w:rPr>
                          <w:rFonts w:ascii="Times New Roman" w:hAnsi="Times New Roman"/>
                          <w:sz w:val="24"/>
                          <w:szCs w:val="24"/>
                        </w:rPr>
                        <w:t xml:space="preserve">Markets are systems which allow people to exchange resources, goods and services. When countries trade with each other they have to determine if they will both benefit from the transaction. You are an economic expert that has been employed to develop a trade network between countries in the Eastern Hemisphere.  You will create this network and write the proposal for this network.  </w:t>
                      </w:r>
                    </w:p>
                    <w:p w:rsidR="008A011E" w:rsidRPr="008A011E" w:rsidRDefault="008A011E" w:rsidP="008A011E">
                      <w:pPr>
                        <w:numPr>
                          <w:ilvl w:val="0"/>
                          <w:numId w:val="6"/>
                        </w:numPr>
                        <w:spacing w:after="0" w:line="240" w:lineRule="auto"/>
                        <w:rPr>
                          <w:rFonts w:ascii="Times New Roman" w:hAnsi="Times New Roman"/>
                          <w:sz w:val="24"/>
                          <w:szCs w:val="24"/>
                        </w:rPr>
                      </w:pPr>
                      <w:r w:rsidRPr="008A011E">
                        <w:rPr>
                          <w:rFonts w:ascii="Times New Roman" w:hAnsi="Times New Roman"/>
                          <w:sz w:val="24"/>
                          <w:szCs w:val="24"/>
                        </w:rPr>
                        <w:t>Identify two countries for which you will create a trade network.</w:t>
                      </w:r>
                    </w:p>
                    <w:p w:rsidR="008A011E" w:rsidRPr="008A011E" w:rsidRDefault="008A011E" w:rsidP="008A011E">
                      <w:pPr>
                        <w:numPr>
                          <w:ilvl w:val="0"/>
                          <w:numId w:val="6"/>
                        </w:numPr>
                        <w:spacing w:after="0" w:line="240" w:lineRule="auto"/>
                        <w:rPr>
                          <w:rFonts w:ascii="Times New Roman" w:hAnsi="Times New Roman"/>
                          <w:sz w:val="24"/>
                          <w:szCs w:val="24"/>
                        </w:rPr>
                      </w:pPr>
                      <w:r w:rsidRPr="008A011E">
                        <w:rPr>
                          <w:rFonts w:ascii="Times New Roman" w:hAnsi="Times New Roman"/>
                          <w:sz w:val="24"/>
                          <w:szCs w:val="24"/>
                        </w:rPr>
                        <w:t>Develop and describe the trade network you would create based on the evidence provided in the documents.</w:t>
                      </w:r>
                    </w:p>
                    <w:p w:rsidR="008A011E" w:rsidRPr="008A011E" w:rsidRDefault="008A011E" w:rsidP="008A011E">
                      <w:pPr>
                        <w:numPr>
                          <w:ilvl w:val="0"/>
                          <w:numId w:val="6"/>
                        </w:numPr>
                        <w:spacing w:after="0" w:line="240" w:lineRule="auto"/>
                        <w:rPr>
                          <w:rFonts w:ascii="Times New Roman" w:hAnsi="Times New Roman"/>
                          <w:sz w:val="24"/>
                          <w:szCs w:val="24"/>
                        </w:rPr>
                      </w:pPr>
                      <w:r>
                        <w:rPr>
                          <w:rFonts w:ascii="Times New Roman" w:hAnsi="Times New Roman"/>
                          <w:sz w:val="24"/>
                          <w:szCs w:val="24"/>
                        </w:rPr>
                        <w:t>Develop a written</w:t>
                      </w:r>
                      <w:bookmarkStart w:id="1" w:name="_GoBack"/>
                      <w:bookmarkEnd w:id="1"/>
                      <w:r w:rsidRPr="008A011E">
                        <w:rPr>
                          <w:rFonts w:ascii="Times New Roman" w:hAnsi="Times New Roman"/>
                          <w:sz w:val="24"/>
                          <w:szCs w:val="24"/>
                        </w:rPr>
                        <w:t xml:space="preserve"> argument that explains why the trade network would mutually benefit each country.</w:t>
                      </w:r>
                    </w:p>
                    <w:p w:rsidR="00B5192B" w:rsidRPr="00003130" w:rsidRDefault="00B5192B" w:rsidP="00003130">
                      <w:pPr>
                        <w:spacing w:after="0"/>
                      </w:pPr>
                    </w:p>
                  </w:txbxContent>
                </v:textbox>
              </v:shape>
            </w:pict>
          </mc:Fallback>
        </mc:AlternateContent>
      </w:r>
    </w:p>
    <w:p w:rsidR="00DE6067" w:rsidRDefault="00DE6067" w:rsidP="00655719"/>
    <w:p w:rsidR="00CD40CA" w:rsidRDefault="00CD40CA" w:rsidP="00655719"/>
    <w:p w:rsidR="00CD40CA" w:rsidRDefault="00CD40CA" w:rsidP="00655719"/>
    <w:p w:rsidR="004643AB" w:rsidRDefault="004643AB" w:rsidP="00DE6067">
      <w:pPr>
        <w:rPr>
          <w:b/>
        </w:rPr>
      </w:pPr>
    </w:p>
    <w:p w:rsidR="00F37618" w:rsidRDefault="00F37618" w:rsidP="00DE6067">
      <w:pPr>
        <w:rPr>
          <w:b/>
        </w:rPr>
      </w:pPr>
    </w:p>
    <w:p w:rsidR="00F37618" w:rsidRPr="006713F8" w:rsidRDefault="00CE1389" w:rsidP="00DE6067">
      <w:pPr>
        <w:rPr>
          <w:b/>
          <w:sz w:val="24"/>
          <w:szCs w:val="24"/>
        </w:rPr>
      </w:pPr>
      <w:r w:rsidRPr="006713F8">
        <w:rPr>
          <w:b/>
          <w:sz w:val="24"/>
          <w:szCs w:val="24"/>
        </w:rPr>
        <w:t xml:space="preserve">Document </w:t>
      </w:r>
      <w:r w:rsidR="000B6458">
        <w:rPr>
          <w:b/>
          <w:sz w:val="24"/>
          <w:szCs w:val="24"/>
        </w:rPr>
        <w:t>1</w:t>
      </w:r>
      <w:r w:rsidRPr="006713F8">
        <w:rPr>
          <w:b/>
          <w:sz w:val="24"/>
          <w:szCs w:val="24"/>
        </w:rPr>
        <w:t>: Map of the Eastern Hemisphere</w:t>
      </w:r>
    </w:p>
    <w:p w:rsidR="00CC7E34" w:rsidRPr="00CC7E34" w:rsidRDefault="00CC7E34" w:rsidP="006713F8">
      <w:pPr>
        <w:spacing w:after="0"/>
      </w:pPr>
      <w:r w:rsidRPr="00CC7E34">
        <w:t xml:space="preserve">The letters in the circled regions below indicate the location of each country. </w:t>
      </w:r>
    </w:p>
    <w:p w:rsidR="00CE1389" w:rsidRDefault="003B15C5" w:rsidP="00DE6067">
      <w:pPr>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-27940</wp:posOffset>
                </wp:positionH>
                <wp:positionV relativeFrom="paragraph">
                  <wp:posOffset>66040</wp:posOffset>
                </wp:positionV>
                <wp:extent cx="5128895" cy="4410710"/>
                <wp:effectExtent l="10160" t="11430" r="13970" b="698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4410710"/>
                        </a:xfrm>
                        <a:prstGeom prst="rect">
                          <a:avLst/>
                        </a:prstGeom>
                        <a:solidFill>
                          <a:srgbClr val="FFFFFF"/>
                        </a:solidFill>
                        <a:ln w="9525">
                          <a:solidFill>
                            <a:srgbClr val="000000"/>
                          </a:solidFill>
                          <a:miter lim="800000"/>
                          <a:headEnd/>
                          <a:tailEnd/>
                        </a:ln>
                      </wps:spPr>
                      <wps:txbx>
                        <w:txbxContent>
                          <w:p w:rsidR="00B5192B" w:rsidRDefault="00B5192B">
                            <w:r>
                              <w:rPr>
                                <w:noProof/>
                              </w:rPr>
                              <w:drawing>
                                <wp:inline distT="0" distB="0" distL="0" distR="0">
                                  <wp:extent cx="4849097" cy="4373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srcRect t="4700"/>
                                          <a:stretch/>
                                        </pic:blipFill>
                                        <pic:spPr bwMode="auto">
                                          <a:xfrm>
                                            <a:off x="0" y="0"/>
                                            <a:ext cx="4849097" cy="437321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2pt;margin-top:5.2pt;width:403.85pt;height:3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">
                <v:textbox>
                  <w:txbxContent>
                    <w:p w:rsidR="00B5192B" w:rsidRDefault="00B5192B">
                      <w:r>
                        <w:rPr>
                          <w:noProof/>
                        </w:rPr>
                        <w:drawing>
                          <wp:inline distT="0" distB="0" distL="0" distR="0">
                            <wp:extent cx="4849097" cy="4373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srcRect t="4700"/>
                                    <a:stretch/>
                                  </pic:blipFill>
                                  <pic:spPr bwMode="auto">
                                    <a:xfrm>
                                      <a:off x="0" y="0"/>
                                      <a:ext cx="4849097" cy="437321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F37618" w:rsidRDefault="00F37618" w:rsidP="00DE6067">
      <w:pPr>
        <w:rPr>
          <w:b/>
        </w:rPr>
      </w:pPr>
    </w:p>
    <w:p w:rsidR="00D61F4B" w:rsidRDefault="003B15C5" w:rsidP="00D61F4B">
      <w:pPr>
        <w:rPr>
          <w:b/>
        </w:rPr>
      </w:pPr>
      <w:r>
        <w:rPr>
          <w:b/>
          <w:noProof/>
        </w:rPr>
        <mc:AlternateContent>
          <mc:Choice Requires="wps">
            <w:drawing>
              <wp:anchor distT="0" distB="0" distL="114300" distR="114300" simplePos="0" relativeHeight="251672576" behindDoc="0" locked="0" layoutInCell="1" allowOverlap="1">
                <wp:simplePos x="0" y="0"/>
                <wp:positionH relativeFrom="column">
                  <wp:posOffset>3406775</wp:posOffset>
                </wp:positionH>
                <wp:positionV relativeFrom="paragraph">
                  <wp:posOffset>71120</wp:posOffset>
                </wp:positionV>
                <wp:extent cx="1431290" cy="1630045"/>
                <wp:effectExtent l="15875" t="15240" r="19685" b="2159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1630045"/>
                        </a:xfrm>
                        <a:prstGeom prst="roundRect">
                          <a:avLst>
                            <a:gd name="adj" fmla="val 16667"/>
                          </a:avLst>
                        </a:prstGeom>
                        <a:noFill/>
                        <a:ln w="285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2021404"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68.25pt;margin-top:5.6pt;width:112.7pt;height:1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" filled="f" strokeweight="2.25pt">
                <v:shadow offset="3pt"/>
              </v:roundrect>
            </w:pict>
          </mc:Fallback>
        </mc:AlternateContent>
      </w:r>
    </w:p>
    <w:p w:rsidR="00A06EDA" w:rsidRDefault="00A06EDA" w:rsidP="00D61F4B">
      <w:pPr>
        <w:rPr>
          <w:b/>
        </w:rPr>
      </w:pPr>
    </w:p>
    <w:p w:rsidR="00A06EDA" w:rsidRDefault="003B15C5" w:rsidP="00D61F4B">
      <w:pPr>
        <w:rPr>
          <w:b/>
        </w:rPr>
      </w:pPr>
      <w:r>
        <w:rPr>
          <w:b/>
          <w:noProof/>
        </w:rPr>
        <mc:AlternateContent>
          <mc:Choice Requires="wps">
            <w:drawing>
              <wp:anchor distT="0" distB="0" distL="114300" distR="114300" simplePos="0" relativeHeight="251676672" behindDoc="0" locked="0" layoutInCell="1" allowOverlap="1">
                <wp:simplePos x="0" y="0"/>
                <wp:positionH relativeFrom="column">
                  <wp:posOffset>4194175</wp:posOffset>
                </wp:positionH>
                <wp:positionV relativeFrom="paragraph">
                  <wp:posOffset>227965</wp:posOffset>
                </wp:positionV>
                <wp:extent cx="318135" cy="381635"/>
                <wp:effectExtent l="3175" t="0" r="254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92B" w:rsidRPr="00CC7E34" w:rsidRDefault="00B5192B">
                            <w:pPr>
                              <w:rPr>
                                <w:b/>
                                <w:sz w:val="40"/>
                              </w:rPr>
                            </w:pPr>
                            <w:r w:rsidRPr="00CC7E34">
                              <w:rPr>
                                <w:b/>
                                <w:sz w:val="4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30.25pt;margin-top:17.95pt;width:25.05pt;height:3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8yuAIAAMA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" filled="f" stroked="f">
                <v:textbox>
                  <w:txbxContent>
                    <w:p w:rsidR="00B5192B" w:rsidRPr="00CC7E34" w:rsidRDefault="00B5192B">
                      <w:pPr>
                        <w:rPr>
                          <w:b/>
                          <w:sz w:val="40"/>
                        </w:rPr>
                      </w:pPr>
                      <w:r w:rsidRPr="00CC7E34">
                        <w:rPr>
                          <w:b/>
                          <w:sz w:val="40"/>
                        </w:rPr>
                        <w:t>C</w:t>
                      </w:r>
                    </w:p>
                  </w:txbxContent>
                </v:textbox>
              </v:shape>
            </w:pict>
          </mc:Fallback>
        </mc:AlternateContent>
      </w:r>
    </w:p>
    <w:p w:rsidR="000246A5" w:rsidRDefault="003B15C5" w:rsidP="00080319">
      <w:r>
        <w:rPr>
          <w:b/>
          <w:noProof/>
        </w:rPr>
        <mc:AlternateContent>
          <mc:Choice Requires="wps">
            <w:drawing>
              <wp:anchor distT="0" distB="0" distL="114300" distR="114300" simplePos="0" relativeHeight="251679744" behindDoc="0" locked="0" layoutInCell="1" allowOverlap="1">
                <wp:simplePos x="0" y="0"/>
                <wp:positionH relativeFrom="column">
                  <wp:posOffset>2604135</wp:posOffset>
                </wp:positionH>
                <wp:positionV relativeFrom="paragraph">
                  <wp:posOffset>286385</wp:posOffset>
                </wp:positionV>
                <wp:extent cx="373380" cy="445135"/>
                <wp:effectExtent l="3810" t="0" r="3810" b="254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92B" w:rsidRPr="00A107C1" w:rsidRDefault="00B5192B">
                            <w:pPr>
                              <w:rPr>
                                <w:b/>
                                <w:sz w:val="40"/>
                              </w:rPr>
                            </w:pPr>
                            <w:r w:rsidRPr="00A107C1">
                              <w:rPr>
                                <w:b/>
                                <w:sz w:val="4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205.05pt;margin-top:22.55pt;width:29.4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bpuAIAAMA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" filled="f" stroked="f">
                <v:textbox>
                  <w:txbxContent>
                    <w:p w:rsidR="00B5192B" w:rsidRPr="00A107C1" w:rsidRDefault="00B5192B">
                      <w:pPr>
                        <w:rPr>
                          <w:b/>
                          <w:sz w:val="40"/>
                        </w:rPr>
                      </w:pPr>
                      <w:r w:rsidRPr="00A107C1">
                        <w:rPr>
                          <w:b/>
                          <w:sz w:val="40"/>
                        </w:rPr>
                        <w:t>A</w:t>
                      </w:r>
                    </w:p>
                  </w:txbxContent>
                </v:textbox>
              </v:shape>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2221865</wp:posOffset>
                </wp:positionH>
                <wp:positionV relativeFrom="paragraph">
                  <wp:posOffset>119380</wp:posOffset>
                </wp:positionV>
                <wp:extent cx="1122045" cy="1415415"/>
                <wp:effectExtent l="21590" t="23495" r="18415" b="1841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415415"/>
                        </a:xfrm>
                        <a:prstGeom prst="roundRect">
                          <a:avLst>
                            <a:gd name="adj" fmla="val 16667"/>
                          </a:avLst>
                        </a:prstGeom>
                        <a:noFill/>
                        <a:ln w="285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2021404"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174.95pt;margin-top:9.4pt;width:88.35pt;height:11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" filled="f" strokeweight="2.25pt">
                <v:shadow offset="3pt"/>
              </v:roundrect>
            </w:pict>
          </mc:Fallback>
        </mc:AlternateContent>
      </w:r>
    </w:p>
    <w:p w:rsidR="000246A5" w:rsidRDefault="003B15C5" w:rsidP="00080319">
      <w:r>
        <w:rPr>
          <w:noProof/>
        </w:rPr>
        <mc:AlternateContent>
          <mc:Choice Requires="wps">
            <w:drawing>
              <wp:anchor distT="0" distB="0" distL="114300" distR="114300" simplePos="0" relativeHeight="251678720" behindDoc="0" locked="0" layoutInCell="1" allowOverlap="1">
                <wp:simplePos x="0" y="0"/>
                <wp:positionH relativeFrom="column">
                  <wp:posOffset>1332230</wp:posOffset>
                </wp:positionH>
                <wp:positionV relativeFrom="paragraph">
                  <wp:posOffset>170815</wp:posOffset>
                </wp:positionV>
                <wp:extent cx="731520" cy="1097280"/>
                <wp:effectExtent l="17780" t="16510" r="22225" b="1968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09728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104.9pt;margin-top:13.45pt;width:57.6pt;height:8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" filled="f" strokeweight="2.25pt"/>
            </w:pict>
          </mc:Fallback>
        </mc:AlternateContent>
      </w:r>
    </w:p>
    <w:p w:rsidR="000246A5" w:rsidRDefault="000246A5" w:rsidP="00080319"/>
    <w:p w:rsidR="000246A5" w:rsidRDefault="003B15C5" w:rsidP="00080319">
      <w:r>
        <w:rPr>
          <w:noProof/>
        </w:rPr>
        <mc:AlternateContent>
          <mc:Choice Requires="wps">
            <w:drawing>
              <wp:anchor distT="0" distB="0" distL="114300" distR="114300" simplePos="0" relativeHeight="251680768" behindDoc="0" locked="0" layoutInCell="1" allowOverlap="1">
                <wp:simplePos x="0" y="0"/>
                <wp:positionH relativeFrom="column">
                  <wp:posOffset>1459230</wp:posOffset>
                </wp:positionH>
                <wp:positionV relativeFrom="paragraph">
                  <wp:posOffset>96520</wp:posOffset>
                </wp:positionV>
                <wp:extent cx="397510" cy="389890"/>
                <wp:effectExtent l="1905" t="0" r="635" b="25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92B" w:rsidRPr="00A107C1" w:rsidRDefault="00B5192B">
                            <w:pPr>
                              <w:rPr>
                                <w:b/>
                                <w:sz w:val="40"/>
                              </w:rPr>
                            </w:pPr>
                            <w:r w:rsidRPr="00A107C1">
                              <w:rPr>
                                <w:b/>
                                <w:sz w:val="4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14.9pt;margin-top:7.6pt;width:31.3pt;height: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x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" filled="f" stroked="f">
                <v:textbox>
                  <w:txbxContent>
                    <w:p w:rsidR="00B5192B" w:rsidRPr="00A107C1" w:rsidRDefault="00B5192B">
                      <w:pPr>
                        <w:rPr>
                          <w:b/>
                          <w:sz w:val="40"/>
                        </w:rPr>
                      </w:pPr>
                      <w:r w:rsidRPr="00A107C1">
                        <w:rPr>
                          <w:b/>
                          <w:sz w:val="40"/>
                        </w:rPr>
                        <w:t>B</w:t>
                      </w:r>
                    </w:p>
                  </w:txbxContent>
                </v:textbox>
              </v:shape>
            </w:pict>
          </mc:Fallback>
        </mc:AlternateContent>
      </w:r>
    </w:p>
    <w:p w:rsidR="000246A5" w:rsidRDefault="000246A5" w:rsidP="00080319"/>
    <w:p w:rsidR="000246A5" w:rsidRDefault="000246A5" w:rsidP="00080319"/>
    <w:p w:rsidR="000246A5" w:rsidRDefault="000246A5" w:rsidP="00080319"/>
    <w:p w:rsidR="000246A5" w:rsidRDefault="000246A5" w:rsidP="00080319"/>
    <w:p w:rsidR="000246A5" w:rsidRDefault="000246A5" w:rsidP="00080319"/>
    <w:p w:rsidR="000246A5" w:rsidRDefault="000246A5" w:rsidP="00080319"/>
    <w:p w:rsidR="000246A5" w:rsidRDefault="000246A5" w:rsidP="00080319"/>
    <w:p w:rsidR="006713F8" w:rsidRDefault="006713F8" w:rsidP="00080319"/>
    <w:p w:rsidR="002003C9" w:rsidRDefault="002003C9" w:rsidP="00080319"/>
    <w:p w:rsidR="006713F8" w:rsidRDefault="006713F8" w:rsidP="00080319"/>
    <w:p w:rsidR="000246A5" w:rsidRPr="006713F8" w:rsidRDefault="003B15C5" w:rsidP="00080319">
      <w:pPr>
        <w:rPr>
          <w:b/>
          <w:sz w:val="24"/>
          <w:szCs w:val="24"/>
        </w:rPr>
      </w:pPr>
      <w:r>
        <w:rPr>
          <w:b/>
          <w:noProof/>
          <w:sz w:val="24"/>
          <w:szCs w:val="24"/>
        </w:rPr>
        <w:lastRenderedPageBreak/>
        <mc:AlternateContent>
          <mc:Choice Requires="wps">
            <w:drawing>
              <wp:anchor distT="0" distB="0" distL="114300" distR="114300" simplePos="0" relativeHeight="251677696" behindDoc="0" locked="0" layoutInCell="1" allowOverlap="1">
                <wp:simplePos x="0" y="0"/>
                <wp:positionH relativeFrom="column">
                  <wp:posOffset>-242570</wp:posOffset>
                </wp:positionH>
                <wp:positionV relativeFrom="paragraph">
                  <wp:posOffset>208915</wp:posOffset>
                </wp:positionV>
                <wp:extent cx="6790690" cy="7172325"/>
                <wp:effectExtent l="14605" t="20955" r="14605" b="1714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71723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9.1pt;margin-top:16.45pt;width:534.7pt;height:56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F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" filled="f" strokeweight="2.25pt"/>
            </w:pict>
          </mc:Fallback>
        </mc:AlternateContent>
      </w:r>
      <w:r w:rsidR="000246A5" w:rsidRPr="006713F8">
        <w:rPr>
          <w:b/>
          <w:sz w:val="24"/>
          <w:szCs w:val="24"/>
        </w:rPr>
        <w:t xml:space="preserve">Document </w:t>
      </w:r>
      <w:r w:rsidR="000B6458">
        <w:rPr>
          <w:b/>
          <w:sz w:val="24"/>
          <w:szCs w:val="24"/>
        </w:rPr>
        <w:t>2</w:t>
      </w:r>
      <w:r w:rsidR="000246A5" w:rsidRPr="006713F8">
        <w:rPr>
          <w:b/>
          <w:sz w:val="24"/>
          <w:szCs w:val="24"/>
        </w:rPr>
        <w:t xml:space="preserve">: Country Statistics from the CIA Fact Book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246A5" w:rsidRPr="00615B7F" w:rsidTr="000246A5">
        <w:tc>
          <w:tcPr>
            <w:tcW w:w="9576" w:type="dxa"/>
            <w:gridSpan w:val="2"/>
            <w:shd w:val="clear" w:color="auto" w:fill="D9D9D9" w:themeFill="background1" w:themeFillShade="D9"/>
          </w:tcPr>
          <w:p w:rsidR="000246A5" w:rsidRPr="000246A5" w:rsidRDefault="000246A5" w:rsidP="000246A5">
            <w:pPr>
              <w:spacing w:after="0" w:line="240" w:lineRule="auto"/>
              <w:rPr>
                <w:b/>
              </w:rPr>
            </w:pPr>
            <w:r w:rsidRPr="000246A5">
              <w:rPr>
                <w:b/>
              </w:rPr>
              <w:t>Country A</w:t>
            </w:r>
          </w:p>
        </w:tc>
      </w:tr>
      <w:tr w:rsidR="000246A5" w:rsidRPr="00615B7F" w:rsidTr="000246A5">
        <w:tc>
          <w:tcPr>
            <w:tcW w:w="4788" w:type="dxa"/>
          </w:tcPr>
          <w:p w:rsidR="000246A5" w:rsidRPr="00615B7F" w:rsidRDefault="000246A5" w:rsidP="000246A5">
            <w:pPr>
              <w:spacing w:after="0" w:line="240" w:lineRule="auto"/>
            </w:pPr>
            <w:r w:rsidRPr="00615B7F">
              <w:t>Population</w:t>
            </w:r>
          </w:p>
        </w:tc>
        <w:tc>
          <w:tcPr>
            <w:tcW w:w="4788" w:type="dxa"/>
          </w:tcPr>
          <w:p w:rsidR="000246A5" w:rsidRPr="00615B7F" w:rsidRDefault="000246A5" w:rsidP="000246A5">
            <w:pPr>
              <w:spacing w:after="0" w:line="240" w:lineRule="auto"/>
            </w:pPr>
            <w:r w:rsidRPr="00615B7F">
              <w:t>1</w:t>
            </w:r>
            <w:r>
              <w:t>.189 billion</w:t>
            </w:r>
          </w:p>
        </w:tc>
      </w:tr>
      <w:tr w:rsidR="000246A5" w:rsidRPr="00615B7F" w:rsidTr="000246A5">
        <w:tc>
          <w:tcPr>
            <w:tcW w:w="4788" w:type="dxa"/>
          </w:tcPr>
          <w:p w:rsidR="000246A5" w:rsidRPr="00615B7F" w:rsidRDefault="000246A5" w:rsidP="000246A5">
            <w:pPr>
              <w:spacing w:after="0" w:line="240" w:lineRule="auto"/>
            </w:pPr>
            <w:r w:rsidRPr="00615B7F">
              <w:t>GDP</w:t>
            </w:r>
            <w:r>
              <w:t xml:space="preserve"> per capita</w:t>
            </w:r>
          </w:p>
        </w:tc>
        <w:tc>
          <w:tcPr>
            <w:tcW w:w="4788" w:type="dxa"/>
          </w:tcPr>
          <w:p w:rsidR="000246A5" w:rsidRPr="00615B7F" w:rsidRDefault="000246A5" w:rsidP="000246A5">
            <w:pPr>
              <w:spacing w:after="0" w:line="240" w:lineRule="auto"/>
            </w:pPr>
            <w:r w:rsidRPr="00615B7F">
              <w:t>$</w:t>
            </w:r>
            <w:r>
              <w:t>3,500</w:t>
            </w:r>
          </w:p>
        </w:tc>
      </w:tr>
      <w:tr w:rsidR="000246A5" w:rsidRPr="00615B7F" w:rsidTr="000246A5">
        <w:tc>
          <w:tcPr>
            <w:tcW w:w="4788" w:type="dxa"/>
          </w:tcPr>
          <w:p w:rsidR="000246A5" w:rsidRPr="00615B7F" w:rsidRDefault="000246A5" w:rsidP="000246A5">
            <w:pPr>
              <w:spacing w:after="0" w:line="240" w:lineRule="auto"/>
            </w:pPr>
            <w:r w:rsidRPr="00615B7F">
              <w:t>Exports</w:t>
            </w:r>
          </w:p>
        </w:tc>
        <w:tc>
          <w:tcPr>
            <w:tcW w:w="4788" w:type="dxa"/>
          </w:tcPr>
          <w:p w:rsidR="000246A5" w:rsidRPr="00615B7F" w:rsidRDefault="000246A5" w:rsidP="000246A5">
            <w:pPr>
              <w:spacing w:after="0" w:line="240" w:lineRule="auto"/>
            </w:pPr>
            <w:r w:rsidRPr="00615B7F">
              <w:t>Petroleum products, precious stones, machinery, iron and steel, chemicals, clothes</w:t>
            </w:r>
          </w:p>
        </w:tc>
      </w:tr>
      <w:tr w:rsidR="000246A5" w:rsidRPr="00615B7F" w:rsidTr="000246A5">
        <w:tc>
          <w:tcPr>
            <w:tcW w:w="4788" w:type="dxa"/>
          </w:tcPr>
          <w:p w:rsidR="000246A5" w:rsidRPr="00615B7F" w:rsidRDefault="000246A5" w:rsidP="000246A5">
            <w:pPr>
              <w:spacing w:after="0" w:line="240" w:lineRule="auto"/>
            </w:pPr>
            <w:r>
              <w:t>Imports</w:t>
            </w:r>
          </w:p>
        </w:tc>
        <w:tc>
          <w:tcPr>
            <w:tcW w:w="4788" w:type="dxa"/>
          </w:tcPr>
          <w:p w:rsidR="000246A5" w:rsidRPr="00615B7F" w:rsidRDefault="000246A5" w:rsidP="000246A5">
            <w:pPr>
              <w:spacing w:after="0" w:line="240" w:lineRule="auto"/>
            </w:pPr>
            <w:r>
              <w:t>Crude oil, precious stones, machinery, fertilizer, iron &amp; steel, chemicals</w:t>
            </w:r>
          </w:p>
        </w:tc>
      </w:tr>
      <w:tr w:rsidR="000246A5" w:rsidRPr="00615B7F" w:rsidTr="000246A5">
        <w:tc>
          <w:tcPr>
            <w:tcW w:w="4788" w:type="dxa"/>
          </w:tcPr>
          <w:p w:rsidR="000246A5" w:rsidRPr="00615B7F" w:rsidRDefault="000246A5" w:rsidP="000246A5">
            <w:pPr>
              <w:spacing w:after="0" w:line="240" w:lineRule="auto"/>
            </w:pPr>
            <w:r w:rsidRPr="00615B7F">
              <w:t>Literacy (definition: age 15 and over who can read and write)</w:t>
            </w:r>
          </w:p>
        </w:tc>
        <w:tc>
          <w:tcPr>
            <w:tcW w:w="4788" w:type="dxa"/>
          </w:tcPr>
          <w:p w:rsidR="000246A5" w:rsidRPr="00615B7F" w:rsidRDefault="000246A5" w:rsidP="000246A5">
            <w:pPr>
              <w:spacing w:after="0" w:line="240" w:lineRule="auto"/>
            </w:pPr>
            <w:r w:rsidRPr="00615B7F">
              <w:t>61%</w:t>
            </w:r>
          </w:p>
        </w:tc>
      </w:tr>
      <w:tr w:rsidR="000246A5" w:rsidRPr="00615B7F" w:rsidTr="000246A5">
        <w:tc>
          <w:tcPr>
            <w:tcW w:w="4788" w:type="dxa"/>
          </w:tcPr>
          <w:p w:rsidR="000246A5" w:rsidRPr="00615B7F" w:rsidRDefault="000246A5" w:rsidP="000246A5">
            <w:pPr>
              <w:spacing w:after="0" w:line="240" w:lineRule="auto"/>
            </w:pPr>
            <w:r w:rsidRPr="00615B7F">
              <w:t>Life expectancy at birth</w:t>
            </w:r>
          </w:p>
        </w:tc>
        <w:tc>
          <w:tcPr>
            <w:tcW w:w="4788" w:type="dxa"/>
          </w:tcPr>
          <w:p w:rsidR="000246A5" w:rsidRPr="00615B7F" w:rsidRDefault="000246A5" w:rsidP="000246A5">
            <w:pPr>
              <w:spacing w:after="0" w:line="240" w:lineRule="auto"/>
            </w:pPr>
            <w:r w:rsidRPr="00615B7F">
              <w:t>66 years</w:t>
            </w:r>
          </w:p>
        </w:tc>
      </w:tr>
      <w:tr w:rsidR="000246A5" w:rsidRPr="00615B7F" w:rsidTr="000246A5">
        <w:tc>
          <w:tcPr>
            <w:tcW w:w="4788" w:type="dxa"/>
          </w:tcPr>
          <w:p w:rsidR="000246A5" w:rsidRPr="00615B7F" w:rsidRDefault="000246A5" w:rsidP="000246A5">
            <w:pPr>
              <w:spacing w:after="0" w:line="240" w:lineRule="auto"/>
            </w:pPr>
            <w:r w:rsidRPr="00615B7F">
              <w:t>Median age</w:t>
            </w:r>
          </w:p>
        </w:tc>
        <w:tc>
          <w:tcPr>
            <w:tcW w:w="4788" w:type="dxa"/>
          </w:tcPr>
          <w:p w:rsidR="000246A5" w:rsidRPr="00615B7F" w:rsidRDefault="000246A5" w:rsidP="000246A5">
            <w:pPr>
              <w:spacing w:after="0" w:line="240" w:lineRule="auto"/>
            </w:pPr>
            <w:r w:rsidRPr="00615B7F">
              <w:t>26.6</w:t>
            </w:r>
            <w:r>
              <w:t xml:space="preserve"> years </w:t>
            </w:r>
          </w:p>
        </w:tc>
      </w:tr>
    </w:tbl>
    <w:p w:rsidR="000246A5" w:rsidRDefault="000246A5" w:rsidP="000246A5">
      <w:pPr>
        <w:tabs>
          <w:tab w:val="left" w:pos="2893"/>
        </w:tabs>
      </w:pP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246A5" w:rsidRPr="00615B7F" w:rsidTr="000246A5">
        <w:tc>
          <w:tcPr>
            <w:tcW w:w="9576" w:type="dxa"/>
            <w:gridSpan w:val="2"/>
            <w:shd w:val="clear" w:color="auto" w:fill="D9D9D9" w:themeFill="background1" w:themeFillShade="D9"/>
          </w:tcPr>
          <w:p w:rsidR="000246A5" w:rsidRPr="000246A5" w:rsidRDefault="000246A5" w:rsidP="000246A5">
            <w:pPr>
              <w:spacing w:after="0" w:line="240" w:lineRule="auto"/>
              <w:rPr>
                <w:b/>
              </w:rPr>
            </w:pPr>
            <w:r w:rsidRPr="000246A5">
              <w:rPr>
                <w:b/>
              </w:rPr>
              <w:t>Country B</w:t>
            </w:r>
          </w:p>
        </w:tc>
      </w:tr>
      <w:tr w:rsidR="000246A5" w:rsidRPr="00615B7F" w:rsidTr="000246A5">
        <w:tc>
          <w:tcPr>
            <w:tcW w:w="4788" w:type="dxa"/>
          </w:tcPr>
          <w:p w:rsidR="000246A5" w:rsidRPr="00615B7F" w:rsidRDefault="000246A5" w:rsidP="000246A5">
            <w:pPr>
              <w:spacing w:after="0" w:line="240" w:lineRule="auto"/>
            </w:pPr>
            <w:r w:rsidRPr="00615B7F">
              <w:t>Population</w:t>
            </w:r>
          </w:p>
        </w:tc>
        <w:tc>
          <w:tcPr>
            <w:tcW w:w="4788" w:type="dxa"/>
          </w:tcPr>
          <w:p w:rsidR="000246A5" w:rsidRPr="00615B7F" w:rsidRDefault="000246A5" w:rsidP="000246A5">
            <w:pPr>
              <w:spacing w:after="0" w:line="240" w:lineRule="auto"/>
            </w:pPr>
            <w:r>
              <w:t>10 million</w:t>
            </w:r>
          </w:p>
        </w:tc>
      </w:tr>
      <w:tr w:rsidR="000246A5" w:rsidRPr="00615B7F" w:rsidTr="000246A5">
        <w:tc>
          <w:tcPr>
            <w:tcW w:w="4788" w:type="dxa"/>
          </w:tcPr>
          <w:p w:rsidR="000246A5" w:rsidRPr="00615B7F" w:rsidRDefault="000246A5" w:rsidP="000246A5">
            <w:pPr>
              <w:spacing w:after="0" w:line="240" w:lineRule="auto"/>
            </w:pPr>
            <w:r w:rsidRPr="00615B7F">
              <w:t>GDP</w:t>
            </w:r>
            <w:r>
              <w:t xml:space="preserve"> per capita</w:t>
            </w:r>
          </w:p>
        </w:tc>
        <w:tc>
          <w:tcPr>
            <w:tcW w:w="4788" w:type="dxa"/>
          </w:tcPr>
          <w:p w:rsidR="000246A5" w:rsidRPr="00615B7F" w:rsidRDefault="000246A5" w:rsidP="000246A5">
            <w:pPr>
              <w:spacing w:after="0" w:line="240" w:lineRule="auto"/>
            </w:pPr>
            <w:r w:rsidRPr="00615B7F">
              <w:t>$</w:t>
            </w:r>
            <w:r>
              <w:t>600</w:t>
            </w:r>
          </w:p>
        </w:tc>
      </w:tr>
      <w:tr w:rsidR="000246A5" w:rsidRPr="00615B7F" w:rsidTr="000246A5">
        <w:tc>
          <w:tcPr>
            <w:tcW w:w="4788" w:type="dxa"/>
          </w:tcPr>
          <w:p w:rsidR="000246A5" w:rsidRPr="00615B7F" w:rsidRDefault="000246A5" w:rsidP="000246A5">
            <w:pPr>
              <w:spacing w:after="0" w:line="240" w:lineRule="auto"/>
            </w:pPr>
            <w:r w:rsidRPr="00615B7F">
              <w:t>Exports</w:t>
            </w:r>
          </w:p>
        </w:tc>
        <w:tc>
          <w:tcPr>
            <w:tcW w:w="4788" w:type="dxa"/>
          </w:tcPr>
          <w:p w:rsidR="000246A5" w:rsidRPr="00615B7F" w:rsidRDefault="000246A5" w:rsidP="000246A5">
            <w:pPr>
              <w:spacing w:after="0" w:line="240" w:lineRule="auto"/>
            </w:pPr>
            <w:r>
              <w:t>Livestock, bananas, hides, fish, charcoal, scrap metal</w:t>
            </w:r>
          </w:p>
        </w:tc>
      </w:tr>
      <w:tr w:rsidR="000246A5" w:rsidRPr="00615B7F" w:rsidTr="000246A5">
        <w:tc>
          <w:tcPr>
            <w:tcW w:w="4788" w:type="dxa"/>
          </w:tcPr>
          <w:p w:rsidR="000246A5" w:rsidRPr="00615B7F" w:rsidRDefault="000246A5" w:rsidP="000246A5">
            <w:pPr>
              <w:spacing w:after="0" w:line="240" w:lineRule="auto"/>
            </w:pPr>
            <w:r>
              <w:t>Imports</w:t>
            </w:r>
          </w:p>
        </w:tc>
        <w:tc>
          <w:tcPr>
            <w:tcW w:w="4788" w:type="dxa"/>
          </w:tcPr>
          <w:p w:rsidR="000246A5" w:rsidRDefault="000246A5" w:rsidP="006713F8">
            <w:pPr>
              <w:spacing w:after="0" w:line="240" w:lineRule="auto"/>
            </w:pPr>
            <w:r>
              <w:t>Manufactured goods, petroleum products, food, construction material</w:t>
            </w:r>
            <w:r w:rsidR="006713F8">
              <w:t>s</w:t>
            </w:r>
          </w:p>
        </w:tc>
      </w:tr>
      <w:tr w:rsidR="000246A5" w:rsidRPr="00615B7F" w:rsidTr="000246A5">
        <w:tc>
          <w:tcPr>
            <w:tcW w:w="4788" w:type="dxa"/>
          </w:tcPr>
          <w:p w:rsidR="000246A5" w:rsidRPr="00615B7F" w:rsidRDefault="000246A5" w:rsidP="000246A5">
            <w:pPr>
              <w:spacing w:after="0" w:line="240" w:lineRule="auto"/>
            </w:pPr>
            <w:r w:rsidRPr="00615B7F">
              <w:t>Literacy (definition: age 15 and over who can read and write)</w:t>
            </w:r>
          </w:p>
        </w:tc>
        <w:tc>
          <w:tcPr>
            <w:tcW w:w="4788" w:type="dxa"/>
          </w:tcPr>
          <w:p w:rsidR="000246A5" w:rsidRPr="00615B7F" w:rsidRDefault="000246A5" w:rsidP="000246A5">
            <w:pPr>
              <w:spacing w:after="0" w:line="240" w:lineRule="auto"/>
            </w:pPr>
            <w:r>
              <w:t>37.8%</w:t>
            </w:r>
          </w:p>
        </w:tc>
      </w:tr>
      <w:tr w:rsidR="000246A5" w:rsidRPr="00615B7F" w:rsidTr="000246A5">
        <w:tc>
          <w:tcPr>
            <w:tcW w:w="4788" w:type="dxa"/>
          </w:tcPr>
          <w:p w:rsidR="000246A5" w:rsidRPr="00615B7F" w:rsidRDefault="000246A5" w:rsidP="000246A5">
            <w:pPr>
              <w:spacing w:after="0" w:line="240" w:lineRule="auto"/>
            </w:pPr>
            <w:r w:rsidRPr="00615B7F">
              <w:t>Life expectancy at birth</w:t>
            </w:r>
          </w:p>
        </w:tc>
        <w:tc>
          <w:tcPr>
            <w:tcW w:w="4788" w:type="dxa"/>
          </w:tcPr>
          <w:p w:rsidR="000246A5" w:rsidRPr="00615B7F" w:rsidRDefault="000246A5" w:rsidP="000246A5">
            <w:pPr>
              <w:spacing w:after="0" w:line="240" w:lineRule="auto"/>
            </w:pPr>
            <w:r>
              <w:t xml:space="preserve">50 </w:t>
            </w:r>
            <w:r w:rsidRPr="00615B7F">
              <w:t>years</w:t>
            </w:r>
          </w:p>
        </w:tc>
      </w:tr>
      <w:tr w:rsidR="000246A5" w:rsidRPr="00615B7F" w:rsidTr="000246A5">
        <w:tc>
          <w:tcPr>
            <w:tcW w:w="4788" w:type="dxa"/>
          </w:tcPr>
          <w:p w:rsidR="000246A5" w:rsidRPr="00615B7F" w:rsidRDefault="000246A5" w:rsidP="000246A5">
            <w:pPr>
              <w:spacing w:after="0" w:line="240" w:lineRule="auto"/>
            </w:pPr>
            <w:r w:rsidRPr="00615B7F">
              <w:t>Median age</w:t>
            </w:r>
          </w:p>
        </w:tc>
        <w:tc>
          <w:tcPr>
            <w:tcW w:w="4788" w:type="dxa"/>
          </w:tcPr>
          <w:p w:rsidR="000246A5" w:rsidRPr="00615B7F" w:rsidRDefault="000246A5" w:rsidP="000246A5">
            <w:pPr>
              <w:spacing w:after="0" w:line="240" w:lineRule="auto"/>
            </w:pPr>
            <w:r>
              <w:t>17.8 years</w:t>
            </w:r>
          </w:p>
        </w:tc>
      </w:tr>
    </w:tbl>
    <w:p w:rsidR="000246A5" w:rsidRDefault="000246A5" w:rsidP="000246A5">
      <w:pPr>
        <w:tabs>
          <w:tab w:val="left" w:pos="2893"/>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246A5" w:rsidRPr="000246A5" w:rsidTr="000246A5">
        <w:tc>
          <w:tcPr>
            <w:tcW w:w="9576" w:type="dxa"/>
            <w:gridSpan w:val="2"/>
            <w:shd w:val="clear" w:color="auto" w:fill="D9D9D9" w:themeFill="background1" w:themeFillShade="D9"/>
          </w:tcPr>
          <w:p w:rsidR="000246A5" w:rsidRPr="000246A5" w:rsidRDefault="000246A5" w:rsidP="000246A5">
            <w:pPr>
              <w:spacing w:after="0" w:line="240" w:lineRule="auto"/>
              <w:rPr>
                <w:b/>
              </w:rPr>
            </w:pPr>
            <w:r w:rsidRPr="000246A5">
              <w:rPr>
                <w:b/>
              </w:rPr>
              <w:t>Country C</w:t>
            </w:r>
          </w:p>
        </w:tc>
      </w:tr>
      <w:tr w:rsidR="000246A5" w:rsidRPr="00615B7F" w:rsidTr="000246A5">
        <w:tc>
          <w:tcPr>
            <w:tcW w:w="4788" w:type="dxa"/>
          </w:tcPr>
          <w:p w:rsidR="000246A5" w:rsidRPr="00615B7F" w:rsidRDefault="000246A5" w:rsidP="000246A5">
            <w:pPr>
              <w:spacing w:after="0" w:line="240" w:lineRule="auto"/>
            </w:pPr>
            <w:r w:rsidRPr="00615B7F">
              <w:t>Population</w:t>
            </w:r>
          </w:p>
        </w:tc>
        <w:tc>
          <w:tcPr>
            <w:tcW w:w="4788" w:type="dxa"/>
          </w:tcPr>
          <w:p w:rsidR="000246A5" w:rsidRPr="00615B7F" w:rsidRDefault="000246A5" w:rsidP="000246A5">
            <w:pPr>
              <w:spacing w:after="0" w:line="240" w:lineRule="auto"/>
            </w:pPr>
            <w:r>
              <w:t>126 million</w:t>
            </w:r>
          </w:p>
        </w:tc>
      </w:tr>
      <w:tr w:rsidR="000246A5" w:rsidRPr="00615B7F" w:rsidTr="000246A5">
        <w:tc>
          <w:tcPr>
            <w:tcW w:w="4788" w:type="dxa"/>
          </w:tcPr>
          <w:p w:rsidR="000246A5" w:rsidRPr="00615B7F" w:rsidRDefault="000246A5" w:rsidP="000246A5">
            <w:pPr>
              <w:spacing w:after="0" w:line="240" w:lineRule="auto"/>
            </w:pPr>
            <w:r w:rsidRPr="00615B7F">
              <w:t>GDP</w:t>
            </w:r>
            <w:r>
              <w:t xml:space="preserve"> per capita</w:t>
            </w:r>
          </w:p>
        </w:tc>
        <w:tc>
          <w:tcPr>
            <w:tcW w:w="4788" w:type="dxa"/>
          </w:tcPr>
          <w:p w:rsidR="000246A5" w:rsidRPr="00615B7F" w:rsidRDefault="000246A5" w:rsidP="000246A5">
            <w:pPr>
              <w:spacing w:after="0" w:line="240" w:lineRule="auto"/>
            </w:pPr>
            <w:r w:rsidRPr="00615B7F">
              <w:t>$</w:t>
            </w:r>
            <w:r>
              <w:t>34,000</w:t>
            </w:r>
          </w:p>
        </w:tc>
      </w:tr>
      <w:tr w:rsidR="000246A5" w:rsidRPr="00615B7F" w:rsidTr="000246A5">
        <w:tc>
          <w:tcPr>
            <w:tcW w:w="4788" w:type="dxa"/>
          </w:tcPr>
          <w:p w:rsidR="000246A5" w:rsidRPr="00615B7F" w:rsidRDefault="000246A5" w:rsidP="000246A5">
            <w:pPr>
              <w:spacing w:after="0" w:line="240" w:lineRule="auto"/>
            </w:pPr>
            <w:r w:rsidRPr="00615B7F">
              <w:t>Exports</w:t>
            </w:r>
          </w:p>
        </w:tc>
        <w:tc>
          <w:tcPr>
            <w:tcW w:w="4788" w:type="dxa"/>
          </w:tcPr>
          <w:p w:rsidR="000246A5" w:rsidRPr="00615B7F" w:rsidRDefault="000246A5" w:rsidP="000246A5">
            <w:pPr>
              <w:spacing w:after="0" w:line="240" w:lineRule="auto"/>
            </w:pPr>
            <w:r>
              <w:t>Transportation equipment, motor vehicles, semiconductors, electrical machinery, chemicals</w:t>
            </w:r>
          </w:p>
        </w:tc>
      </w:tr>
      <w:tr w:rsidR="000246A5" w:rsidRPr="00615B7F" w:rsidTr="000246A5">
        <w:tc>
          <w:tcPr>
            <w:tcW w:w="4788" w:type="dxa"/>
          </w:tcPr>
          <w:p w:rsidR="000246A5" w:rsidRPr="00615B7F" w:rsidRDefault="000246A5" w:rsidP="000246A5">
            <w:pPr>
              <w:spacing w:after="0" w:line="240" w:lineRule="auto"/>
            </w:pPr>
            <w:r>
              <w:t>Imports</w:t>
            </w:r>
          </w:p>
        </w:tc>
        <w:tc>
          <w:tcPr>
            <w:tcW w:w="4788" w:type="dxa"/>
          </w:tcPr>
          <w:p w:rsidR="000246A5" w:rsidRDefault="000246A5" w:rsidP="000246A5">
            <w:pPr>
              <w:spacing w:after="0" w:line="240" w:lineRule="auto"/>
            </w:pPr>
            <w:r>
              <w:t>Machinery &amp; equipment, fuels, food, chemicals, textiles, raw materials</w:t>
            </w:r>
          </w:p>
        </w:tc>
      </w:tr>
      <w:tr w:rsidR="000246A5" w:rsidRPr="00615B7F" w:rsidTr="000246A5">
        <w:tc>
          <w:tcPr>
            <w:tcW w:w="4788" w:type="dxa"/>
          </w:tcPr>
          <w:p w:rsidR="000246A5" w:rsidRPr="00615B7F" w:rsidRDefault="000246A5" w:rsidP="000246A5">
            <w:pPr>
              <w:spacing w:after="0" w:line="240" w:lineRule="auto"/>
            </w:pPr>
            <w:r w:rsidRPr="00615B7F">
              <w:t>Literacy (definition: age 15 and over who can read and write)</w:t>
            </w:r>
          </w:p>
        </w:tc>
        <w:tc>
          <w:tcPr>
            <w:tcW w:w="4788" w:type="dxa"/>
          </w:tcPr>
          <w:p w:rsidR="000246A5" w:rsidRPr="00615B7F" w:rsidRDefault="000246A5" w:rsidP="000246A5">
            <w:pPr>
              <w:spacing w:after="0" w:line="240" w:lineRule="auto"/>
            </w:pPr>
            <w:r>
              <w:t>99%</w:t>
            </w:r>
          </w:p>
        </w:tc>
      </w:tr>
      <w:tr w:rsidR="000246A5" w:rsidRPr="00615B7F" w:rsidTr="000246A5">
        <w:tc>
          <w:tcPr>
            <w:tcW w:w="4788" w:type="dxa"/>
          </w:tcPr>
          <w:p w:rsidR="000246A5" w:rsidRPr="00615B7F" w:rsidRDefault="000246A5" w:rsidP="000246A5">
            <w:pPr>
              <w:spacing w:after="0" w:line="240" w:lineRule="auto"/>
            </w:pPr>
            <w:r w:rsidRPr="00615B7F">
              <w:t>Life expectancy at birth</w:t>
            </w:r>
          </w:p>
        </w:tc>
        <w:tc>
          <w:tcPr>
            <w:tcW w:w="4788" w:type="dxa"/>
          </w:tcPr>
          <w:p w:rsidR="000246A5" w:rsidRPr="00615B7F" w:rsidRDefault="000246A5" w:rsidP="000246A5">
            <w:pPr>
              <w:spacing w:after="0" w:line="240" w:lineRule="auto"/>
            </w:pPr>
            <w:r>
              <w:t xml:space="preserve">82 </w:t>
            </w:r>
            <w:r w:rsidRPr="00615B7F">
              <w:t>years</w:t>
            </w:r>
          </w:p>
        </w:tc>
      </w:tr>
      <w:tr w:rsidR="000246A5" w:rsidRPr="00615B7F" w:rsidTr="000246A5">
        <w:tc>
          <w:tcPr>
            <w:tcW w:w="4788" w:type="dxa"/>
          </w:tcPr>
          <w:p w:rsidR="000246A5" w:rsidRPr="00615B7F" w:rsidRDefault="000246A5" w:rsidP="000246A5">
            <w:pPr>
              <w:spacing w:after="0" w:line="240" w:lineRule="auto"/>
            </w:pPr>
            <w:r w:rsidRPr="00615B7F">
              <w:t>Median age</w:t>
            </w:r>
          </w:p>
        </w:tc>
        <w:tc>
          <w:tcPr>
            <w:tcW w:w="4788" w:type="dxa"/>
          </w:tcPr>
          <w:p w:rsidR="000246A5" w:rsidRPr="00615B7F" w:rsidRDefault="000246A5" w:rsidP="000246A5">
            <w:pPr>
              <w:spacing w:after="0" w:line="240" w:lineRule="auto"/>
            </w:pPr>
            <w:r>
              <w:t>44.8 years</w:t>
            </w:r>
          </w:p>
        </w:tc>
      </w:tr>
    </w:tbl>
    <w:p w:rsidR="00FF56C4" w:rsidRDefault="00FF56C4" w:rsidP="000246A5">
      <w:pPr>
        <w:tabs>
          <w:tab w:val="left" w:pos="2893"/>
        </w:tabs>
      </w:pPr>
    </w:p>
    <w:p w:rsidR="000246A5" w:rsidRDefault="000246A5" w:rsidP="000246A5">
      <w:pPr>
        <w:tabs>
          <w:tab w:val="left" w:pos="2893"/>
        </w:tabs>
      </w:pPr>
    </w:p>
    <w:p w:rsidR="00CA7DEB" w:rsidRDefault="00CA7DEB" w:rsidP="000246A5">
      <w:pPr>
        <w:tabs>
          <w:tab w:val="left" w:pos="2893"/>
        </w:tabs>
      </w:pPr>
    </w:p>
    <w:p w:rsidR="00CA7DEB" w:rsidRDefault="00CA7DEB" w:rsidP="000246A5">
      <w:pPr>
        <w:tabs>
          <w:tab w:val="left" w:pos="2893"/>
        </w:tabs>
      </w:pPr>
    </w:p>
    <w:p w:rsidR="00CA7DEB" w:rsidRDefault="00CA7DEB" w:rsidP="000246A5">
      <w:pPr>
        <w:tabs>
          <w:tab w:val="left" w:pos="2893"/>
        </w:tabs>
      </w:pPr>
    </w:p>
    <w:p w:rsidR="000246A5" w:rsidRDefault="000246A5" w:rsidP="000246A5">
      <w:pPr>
        <w:tabs>
          <w:tab w:val="left" w:pos="2893"/>
        </w:tabs>
      </w:pPr>
    </w:p>
    <w:p w:rsidR="000246A5" w:rsidRPr="006713F8" w:rsidRDefault="000246A5" w:rsidP="000246A5">
      <w:pPr>
        <w:tabs>
          <w:tab w:val="left" w:pos="2893"/>
        </w:tabs>
        <w:rPr>
          <w:b/>
          <w:sz w:val="24"/>
          <w:szCs w:val="24"/>
        </w:rPr>
      </w:pPr>
      <w:r w:rsidRPr="006713F8">
        <w:rPr>
          <w:b/>
          <w:sz w:val="24"/>
          <w:szCs w:val="24"/>
        </w:rPr>
        <w:t xml:space="preserve">Document </w:t>
      </w:r>
      <w:r w:rsidR="000B6458">
        <w:rPr>
          <w:b/>
          <w:sz w:val="24"/>
          <w:szCs w:val="24"/>
        </w:rPr>
        <w:t>3</w:t>
      </w:r>
    </w:p>
    <w:tbl>
      <w:tblPr>
        <w:tblStyle w:val="TableGrid"/>
        <w:tblW w:w="0" w:type="auto"/>
        <w:tblLook w:val="04A0" w:firstRow="1" w:lastRow="0" w:firstColumn="1" w:lastColumn="0" w:noHBand="0" w:noVBand="1"/>
      </w:tblPr>
      <w:tblGrid>
        <w:gridCol w:w="11016"/>
      </w:tblGrid>
      <w:tr w:rsidR="00213A51" w:rsidTr="00213A51">
        <w:tc>
          <w:tcPr>
            <w:tcW w:w="11016" w:type="dxa"/>
          </w:tcPr>
          <w:p w:rsidR="00213A51" w:rsidRDefault="00213A51" w:rsidP="00213A51">
            <w:pPr>
              <w:tabs>
                <w:tab w:val="left" w:pos="2893"/>
              </w:tabs>
            </w:pPr>
            <w:r w:rsidRPr="006C6653">
              <w:rPr>
                <w:b/>
              </w:rPr>
              <w:t>Country A:</w:t>
            </w:r>
            <w:r>
              <w:t xml:space="preserve"> </w:t>
            </w:r>
            <w:r w:rsidR="00B5192B">
              <w:t>Over one billion people live</w:t>
            </w:r>
            <w:r>
              <w:t xml:space="preserve"> in Country A where the median age is 26.6 years.  The average life span in Country A is 66 years and 61% of </w:t>
            </w:r>
            <w:r w:rsidR="006713F8">
              <w:t>those over the age of 15</w:t>
            </w:r>
            <w:r>
              <w:t xml:space="preserve"> are able to read and write.  </w:t>
            </w:r>
            <w:r w:rsidR="006C6653">
              <w:t>More than half</w:t>
            </w:r>
            <w:r>
              <w:t xml:space="preserve"> of the G</w:t>
            </w:r>
            <w:r w:rsidR="006C6653">
              <w:t xml:space="preserve">ross </w:t>
            </w:r>
            <w:r>
              <w:t>D</w:t>
            </w:r>
            <w:r w:rsidR="006C6653">
              <w:t xml:space="preserve">omestic </w:t>
            </w:r>
            <w:r>
              <w:t>P</w:t>
            </w:r>
            <w:r w:rsidR="006C6653">
              <w:t>roduct</w:t>
            </w:r>
            <w:r>
              <w:t xml:space="preserve"> </w:t>
            </w:r>
            <w:r w:rsidR="006C6653">
              <w:t xml:space="preserve">(GDP) </w:t>
            </w:r>
            <w:r>
              <w:t>comes from the</w:t>
            </w:r>
            <w:r w:rsidR="006C6653">
              <w:t xml:space="preserve"> service sector, </w:t>
            </w:r>
            <w:r w:rsidR="000B6458">
              <w:t>which include</w:t>
            </w:r>
            <w:r w:rsidR="00B5192B">
              <w:t>s</w:t>
            </w:r>
            <w:r w:rsidR="000B6458">
              <w:t xml:space="preserve"> technology support</w:t>
            </w:r>
            <w:r w:rsidR="00B5192B">
              <w:t>, financial services and transportation</w:t>
            </w:r>
            <w:r w:rsidR="000B6458">
              <w:t>.  Only</w:t>
            </w:r>
            <w:r w:rsidR="006C6653">
              <w:t xml:space="preserve"> one fourth of the </w:t>
            </w:r>
            <w:r w:rsidR="000B6458">
              <w:t xml:space="preserve">country’s </w:t>
            </w:r>
            <w:r w:rsidR="006C6653">
              <w:t xml:space="preserve">GDP comes from industry and agriculture comprises less than 20 percent. </w:t>
            </w:r>
          </w:p>
          <w:p w:rsidR="006C6653" w:rsidRDefault="006C6653" w:rsidP="00213A51">
            <w:pPr>
              <w:tabs>
                <w:tab w:val="left" w:pos="2893"/>
              </w:tabs>
            </w:pPr>
          </w:p>
          <w:p w:rsidR="006C6653" w:rsidRDefault="006C6653" w:rsidP="00213A51">
            <w:pPr>
              <w:tabs>
                <w:tab w:val="left" w:pos="2893"/>
              </w:tabs>
            </w:pPr>
            <w:r w:rsidRPr="006713F8">
              <w:rPr>
                <w:b/>
              </w:rPr>
              <w:t>Country B:</w:t>
            </w:r>
            <w:r>
              <w:t xml:space="preserve"> </w:t>
            </w:r>
            <w:r w:rsidR="006713F8">
              <w:t xml:space="preserve">The population of Country B is 10 million and the median age is only 17.8 years.  The average life span of individuals in Country B is 50 years and the literacy rate for those over 15 is 37.8 percent. </w:t>
            </w:r>
            <w:r>
              <w:t xml:space="preserve">Sixty percent of the </w:t>
            </w:r>
            <w:r w:rsidR="006713F8">
              <w:t>Gross Domestic Product (GDP) comes from agriculture,</w:t>
            </w:r>
            <w:r w:rsidR="000B6458">
              <w:t xml:space="preserve"> </w:t>
            </w:r>
            <w:r w:rsidR="00B5192B">
              <w:t>which includes</w:t>
            </w:r>
            <w:r w:rsidR="000B6458">
              <w:t xml:space="preserve"> fruits, vegeta</w:t>
            </w:r>
            <w:r w:rsidR="00B5192B">
              <w:t>bles,</w:t>
            </w:r>
            <w:r w:rsidR="000B6458">
              <w:t xml:space="preserve"> and livestock.  Only </w:t>
            </w:r>
            <w:r w:rsidR="006713F8">
              <w:t>one third</w:t>
            </w:r>
            <w:r w:rsidR="000B6458">
              <w:t xml:space="preserve"> of the country’s GDP</w:t>
            </w:r>
            <w:r w:rsidR="006713F8">
              <w:t xml:space="preserve"> comes from the service sector and only 7 percent comes from industry. </w:t>
            </w:r>
          </w:p>
          <w:p w:rsidR="006713F8" w:rsidRDefault="006713F8" w:rsidP="00213A51">
            <w:pPr>
              <w:tabs>
                <w:tab w:val="left" w:pos="2893"/>
              </w:tabs>
            </w:pPr>
          </w:p>
          <w:p w:rsidR="006713F8" w:rsidRDefault="006713F8" w:rsidP="00213A51">
            <w:pPr>
              <w:tabs>
                <w:tab w:val="left" w:pos="2893"/>
              </w:tabs>
            </w:pPr>
            <w:r w:rsidRPr="006713F8">
              <w:rPr>
                <w:b/>
              </w:rPr>
              <w:t>Country C:</w:t>
            </w:r>
            <w:r>
              <w:t xml:space="preserve"> One hundred twenty-six million people live in Country C where the median age is 44.8 years.  The average life span in Country C is 82 years and 99 percent of those over the age of 15 can read and write.  Nearly 75 percent of the Gross Domestic Product comes from the service sector</w:t>
            </w:r>
            <w:r w:rsidR="00B5192B">
              <w:t xml:space="preserve"> and less than one percent comes from agriculture.  Twenty-five percent of the country’s GDP</w:t>
            </w:r>
            <w:r>
              <w:t xml:space="preserve"> </w:t>
            </w:r>
            <w:r w:rsidR="00B5192B">
              <w:t xml:space="preserve">comes from industry, which includes </w:t>
            </w:r>
            <w:r w:rsidR="000F754B">
              <w:t xml:space="preserve">processing raw materials and </w:t>
            </w:r>
            <w:r w:rsidR="00B5192B">
              <w:t>manufacturing equip</w:t>
            </w:r>
            <w:r w:rsidR="000F754B">
              <w:t xml:space="preserve">ment. </w:t>
            </w:r>
          </w:p>
          <w:p w:rsidR="00213A51" w:rsidRDefault="00213A51" w:rsidP="000246A5">
            <w:pPr>
              <w:tabs>
                <w:tab w:val="left" w:pos="2893"/>
              </w:tabs>
            </w:pPr>
          </w:p>
        </w:tc>
      </w:tr>
    </w:tbl>
    <w:p w:rsidR="00213A51" w:rsidRDefault="00213A51" w:rsidP="006713F8">
      <w:pPr>
        <w:tabs>
          <w:tab w:val="left" w:pos="2893"/>
        </w:tabs>
      </w:pPr>
    </w:p>
    <w:sectPr w:rsidR="00213A51" w:rsidSect="003209C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1F" w:rsidRDefault="001A3D1F" w:rsidP="00357035">
      <w:pPr>
        <w:spacing w:after="0" w:line="240" w:lineRule="auto"/>
      </w:pPr>
      <w:r>
        <w:separator/>
      </w:r>
    </w:p>
  </w:endnote>
  <w:endnote w:type="continuationSeparator" w:id="0">
    <w:p w:rsidR="001A3D1F" w:rsidRDefault="001A3D1F" w:rsidP="0035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1F" w:rsidRDefault="001A3D1F" w:rsidP="00357035">
      <w:pPr>
        <w:spacing w:after="0" w:line="240" w:lineRule="auto"/>
      </w:pPr>
      <w:r>
        <w:separator/>
      </w:r>
    </w:p>
  </w:footnote>
  <w:footnote w:type="continuationSeparator" w:id="0">
    <w:p w:rsidR="001A3D1F" w:rsidRDefault="001A3D1F" w:rsidP="00357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2B" w:rsidRPr="00C476A3" w:rsidRDefault="00CD1856">
    <w:pPr>
      <w:pStyle w:val="Header"/>
      <w:tabs>
        <w:tab w:val="left" w:pos="2580"/>
        <w:tab w:val="left" w:pos="2985"/>
      </w:tabs>
      <w:spacing w:after="120" w:line="276" w:lineRule="auto"/>
      <w:rPr>
        <w:sz w:val="24"/>
      </w:rPr>
    </w:pPr>
    <w:r>
      <w:rPr>
        <w:b/>
        <w:bCs/>
        <w:sz w:val="28"/>
        <w:szCs w:val="28"/>
      </w:rPr>
      <w:t>Connecting Through Trade</w:t>
    </w:r>
  </w:p>
  <w:p w:rsidR="00B5192B" w:rsidRPr="00C10ECD" w:rsidRDefault="00B5192B" w:rsidP="000F425F">
    <w:pPr>
      <w:pStyle w:val="Header"/>
      <w:pBdr>
        <w:bottom w:val="single" w:sz="4" w:space="1" w:color="A5A5A5" w:themeColor="background1" w:themeShade="A5"/>
      </w:pBdr>
      <w:tabs>
        <w:tab w:val="left" w:pos="2580"/>
        <w:tab w:val="left" w:pos="2985"/>
      </w:tabs>
      <w:spacing w:after="120" w:line="276" w:lineRule="auto"/>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ECD"/>
    <w:multiLevelType w:val="hybridMultilevel"/>
    <w:tmpl w:val="B060F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6505E"/>
    <w:multiLevelType w:val="hybridMultilevel"/>
    <w:tmpl w:val="B4E0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D5F90"/>
    <w:multiLevelType w:val="hybridMultilevel"/>
    <w:tmpl w:val="C71A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016EC"/>
    <w:multiLevelType w:val="hybridMultilevel"/>
    <w:tmpl w:val="29502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E6DA1"/>
    <w:multiLevelType w:val="hybridMultilevel"/>
    <w:tmpl w:val="0FC4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063E8F"/>
    <w:multiLevelType w:val="hybridMultilevel"/>
    <w:tmpl w:val="69427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C1"/>
    <w:rsid w:val="00003130"/>
    <w:rsid w:val="000246A5"/>
    <w:rsid w:val="000316F9"/>
    <w:rsid w:val="00034BF9"/>
    <w:rsid w:val="00080319"/>
    <w:rsid w:val="000B222E"/>
    <w:rsid w:val="000B6458"/>
    <w:rsid w:val="000F425F"/>
    <w:rsid w:val="000F754B"/>
    <w:rsid w:val="0010693E"/>
    <w:rsid w:val="00114F93"/>
    <w:rsid w:val="00160140"/>
    <w:rsid w:val="001774B2"/>
    <w:rsid w:val="001A3D1F"/>
    <w:rsid w:val="002003C9"/>
    <w:rsid w:val="00213A51"/>
    <w:rsid w:val="00222A46"/>
    <w:rsid w:val="00291574"/>
    <w:rsid w:val="0031558A"/>
    <w:rsid w:val="003209CA"/>
    <w:rsid w:val="00357035"/>
    <w:rsid w:val="00370417"/>
    <w:rsid w:val="003B15C5"/>
    <w:rsid w:val="003E0C83"/>
    <w:rsid w:val="0041052C"/>
    <w:rsid w:val="00456A87"/>
    <w:rsid w:val="004643AB"/>
    <w:rsid w:val="004C6CD4"/>
    <w:rsid w:val="005002BB"/>
    <w:rsid w:val="00584151"/>
    <w:rsid w:val="0065539E"/>
    <w:rsid w:val="00655719"/>
    <w:rsid w:val="006713F8"/>
    <w:rsid w:val="006B5490"/>
    <w:rsid w:val="006C6653"/>
    <w:rsid w:val="007B75B2"/>
    <w:rsid w:val="007F05D7"/>
    <w:rsid w:val="0088162B"/>
    <w:rsid w:val="008A011E"/>
    <w:rsid w:val="008A158E"/>
    <w:rsid w:val="008B7761"/>
    <w:rsid w:val="0095345A"/>
    <w:rsid w:val="009E65F8"/>
    <w:rsid w:val="00A06EDA"/>
    <w:rsid w:val="00A107C1"/>
    <w:rsid w:val="00A2096F"/>
    <w:rsid w:val="00A317AB"/>
    <w:rsid w:val="00A31E8C"/>
    <w:rsid w:val="00A47DEB"/>
    <w:rsid w:val="00A76377"/>
    <w:rsid w:val="00A97A0A"/>
    <w:rsid w:val="00AA6CD1"/>
    <w:rsid w:val="00AF3DC1"/>
    <w:rsid w:val="00B35DF0"/>
    <w:rsid w:val="00B41634"/>
    <w:rsid w:val="00B5192B"/>
    <w:rsid w:val="00B54028"/>
    <w:rsid w:val="00BF7BAF"/>
    <w:rsid w:val="00C10ECD"/>
    <w:rsid w:val="00C338A7"/>
    <w:rsid w:val="00C4533A"/>
    <w:rsid w:val="00C476A3"/>
    <w:rsid w:val="00CA7DEB"/>
    <w:rsid w:val="00CC7E34"/>
    <w:rsid w:val="00CD1856"/>
    <w:rsid w:val="00CD40CA"/>
    <w:rsid w:val="00CE1389"/>
    <w:rsid w:val="00CE3780"/>
    <w:rsid w:val="00D01F9A"/>
    <w:rsid w:val="00D278BB"/>
    <w:rsid w:val="00D57AEA"/>
    <w:rsid w:val="00D61F4B"/>
    <w:rsid w:val="00D678EE"/>
    <w:rsid w:val="00D82CEB"/>
    <w:rsid w:val="00DB790E"/>
    <w:rsid w:val="00DC395D"/>
    <w:rsid w:val="00DE6067"/>
    <w:rsid w:val="00DF208F"/>
    <w:rsid w:val="00E26C4C"/>
    <w:rsid w:val="00E80F7B"/>
    <w:rsid w:val="00EA5A25"/>
    <w:rsid w:val="00F075EE"/>
    <w:rsid w:val="00F248C3"/>
    <w:rsid w:val="00F37618"/>
    <w:rsid w:val="00F47483"/>
    <w:rsid w:val="00FF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C1"/>
    <w:pPr>
      <w:ind w:left="720"/>
      <w:contextualSpacing/>
    </w:pPr>
  </w:style>
  <w:style w:type="paragraph" w:styleId="Header">
    <w:name w:val="header"/>
    <w:basedOn w:val="Normal"/>
    <w:link w:val="HeaderChar"/>
    <w:uiPriority w:val="99"/>
    <w:unhideWhenUsed/>
    <w:rsid w:val="0035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35"/>
  </w:style>
  <w:style w:type="paragraph" w:styleId="Footer">
    <w:name w:val="footer"/>
    <w:basedOn w:val="Normal"/>
    <w:link w:val="FooterChar"/>
    <w:uiPriority w:val="99"/>
    <w:unhideWhenUsed/>
    <w:rsid w:val="0035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35"/>
  </w:style>
  <w:style w:type="paragraph" w:styleId="BalloonText">
    <w:name w:val="Balloon Text"/>
    <w:basedOn w:val="Normal"/>
    <w:link w:val="BalloonTextChar"/>
    <w:uiPriority w:val="99"/>
    <w:semiHidden/>
    <w:unhideWhenUsed/>
    <w:rsid w:val="00357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035"/>
    <w:rPr>
      <w:rFonts w:ascii="Tahoma" w:hAnsi="Tahoma" w:cs="Tahoma"/>
      <w:sz w:val="16"/>
      <w:szCs w:val="16"/>
    </w:rPr>
  </w:style>
  <w:style w:type="character" w:styleId="Hyperlink">
    <w:name w:val="Hyperlink"/>
    <w:basedOn w:val="DefaultParagraphFont"/>
    <w:uiPriority w:val="99"/>
    <w:unhideWhenUsed/>
    <w:rsid w:val="00655719"/>
    <w:rPr>
      <w:color w:val="0000FF" w:themeColor="hyperlink"/>
      <w:u w:val="single"/>
    </w:rPr>
  </w:style>
  <w:style w:type="paragraph" w:styleId="NormalWeb">
    <w:name w:val="Normal (Web)"/>
    <w:basedOn w:val="Normal"/>
    <w:uiPriority w:val="99"/>
    <w:semiHidden/>
    <w:unhideWhenUsed/>
    <w:rsid w:val="000803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1F4B"/>
    <w:rPr>
      <w:i/>
      <w:iCs/>
    </w:rPr>
  </w:style>
  <w:style w:type="table" w:styleId="TableGrid">
    <w:name w:val="Table Grid"/>
    <w:basedOn w:val="TableNormal"/>
    <w:uiPriority w:val="59"/>
    <w:rsid w:val="00213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C1"/>
    <w:pPr>
      <w:ind w:left="720"/>
      <w:contextualSpacing/>
    </w:pPr>
  </w:style>
  <w:style w:type="paragraph" w:styleId="Header">
    <w:name w:val="header"/>
    <w:basedOn w:val="Normal"/>
    <w:link w:val="HeaderChar"/>
    <w:uiPriority w:val="99"/>
    <w:unhideWhenUsed/>
    <w:rsid w:val="0035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35"/>
  </w:style>
  <w:style w:type="paragraph" w:styleId="Footer">
    <w:name w:val="footer"/>
    <w:basedOn w:val="Normal"/>
    <w:link w:val="FooterChar"/>
    <w:uiPriority w:val="99"/>
    <w:unhideWhenUsed/>
    <w:rsid w:val="0035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35"/>
  </w:style>
  <w:style w:type="paragraph" w:styleId="BalloonText">
    <w:name w:val="Balloon Text"/>
    <w:basedOn w:val="Normal"/>
    <w:link w:val="BalloonTextChar"/>
    <w:uiPriority w:val="99"/>
    <w:semiHidden/>
    <w:unhideWhenUsed/>
    <w:rsid w:val="00357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035"/>
    <w:rPr>
      <w:rFonts w:ascii="Tahoma" w:hAnsi="Tahoma" w:cs="Tahoma"/>
      <w:sz w:val="16"/>
      <w:szCs w:val="16"/>
    </w:rPr>
  </w:style>
  <w:style w:type="character" w:styleId="Hyperlink">
    <w:name w:val="Hyperlink"/>
    <w:basedOn w:val="DefaultParagraphFont"/>
    <w:uiPriority w:val="99"/>
    <w:unhideWhenUsed/>
    <w:rsid w:val="00655719"/>
    <w:rPr>
      <w:color w:val="0000FF" w:themeColor="hyperlink"/>
      <w:u w:val="single"/>
    </w:rPr>
  </w:style>
  <w:style w:type="paragraph" w:styleId="NormalWeb">
    <w:name w:val="Normal (Web)"/>
    <w:basedOn w:val="Normal"/>
    <w:uiPriority w:val="99"/>
    <w:semiHidden/>
    <w:unhideWhenUsed/>
    <w:rsid w:val="000803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1F4B"/>
    <w:rPr>
      <w:i/>
      <w:iCs/>
    </w:rPr>
  </w:style>
  <w:style w:type="table" w:styleId="TableGrid">
    <w:name w:val="Table Grid"/>
    <w:basedOn w:val="TableNormal"/>
    <w:uiPriority w:val="59"/>
    <w:rsid w:val="00213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6199">
      <w:bodyDiv w:val="1"/>
      <w:marLeft w:val="0"/>
      <w:marRight w:val="0"/>
      <w:marTop w:val="0"/>
      <w:marBottom w:val="0"/>
      <w:divBdr>
        <w:top w:val="none" w:sz="0" w:space="0" w:color="auto"/>
        <w:left w:val="none" w:sz="0" w:space="0" w:color="auto"/>
        <w:bottom w:val="none" w:sz="0" w:space="0" w:color="auto"/>
        <w:right w:val="none" w:sz="0" w:space="0" w:color="auto"/>
      </w:divBdr>
      <w:divsChild>
        <w:div w:id="2085099773">
          <w:marLeft w:val="0"/>
          <w:marRight w:val="0"/>
          <w:marTop w:val="0"/>
          <w:marBottom w:val="0"/>
          <w:divBdr>
            <w:top w:val="none" w:sz="0" w:space="0" w:color="auto"/>
            <w:left w:val="none" w:sz="0" w:space="0" w:color="auto"/>
            <w:bottom w:val="none" w:sz="0" w:space="0" w:color="auto"/>
            <w:right w:val="none" w:sz="0" w:space="0" w:color="auto"/>
          </w:divBdr>
          <w:divsChild>
            <w:div w:id="20791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Social Studies Text-Based Writing Assessment</vt:lpstr>
    </vt:vector>
  </TitlesOfParts>
  <Company>Jefferson County Public Schools</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Text-Based Writing Assessment</dc:title>
  <dc:subject>7th Grade</dc:subject>
  <dc:creator>LALKIRE</dc:creator>
  <cp:lastModifiedBy>LALKIRE</cp:lastModifiedBy>
  <cp:revision>2</cp:revision>
  <cp:lastPrinted>2012-01-24T17:03:00Z</cp:lastPrinted>
  <dcterms:created xsi:type="dcterms:W3CDTF">2013-06-11T20:29:00Z</dcterms:created>
  <dcterms:modified xsi:type="dcterms:W3CDTF">2013-06-11T20:29:00Z</dcterms:modified>
</cp:coreProperties>
</file>