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E2435" w14:textId="77777777" w:rsidR="002D6755" w:rsidRDefault="002D6755" w:rsidP="00890EE5">
      <w:pPr>
        <w:spacing w:after="0" w:line="240" w:lineRule="auto"/>
        <w:rPr>
          <w:rFonts w:ascii="Times New Roman" w:hAnsi="Times New Roman"/>
          <w:b/>
          <w:sz w:val="40"/>
          <w:szCs w:val="40"/>
        </w:rPr>
      </w:pPr>
    </w:p>
    <w:p w14:paraId="70B161C5" w14:textId="37D141C7" w:rsidR="005A1602" w:rsidRPr="006403D5" w:rsidRDefault="008C015D" w:rsidP="00B120B5">
      <w:pPr>
        <w:spacing w:after="0" w:line="240" w:lineRule="auto"/>
        <w:jc w:val="center"/>
        <w:rPr>
          <w:rFonts w:ascii="Times New Roman" w:hAnsi="Times New Roman"/>
          <w:b/>
          <w:sz w:val="40"/>
        </w:rPr>
      </w:pPr>
      <w:r>
        <w:rPr>
          <w:rFonts w:ascii="Times New Roman" w:hAnsi="Times New Roman"/>
          <w:b/>
          <w:sz w:val="40"/>
          <w:szCs w:val="40"/>
        </w:rPr>
        <w:t xml:space="preserve">Template for </w:t>
      </w:r>
      <w:r w:rsidR="00EB5E5D">
        <w:rPr>
          <w:rFonts w:ascii="Times New Roman" w:hAnsi="Times New Roman"/>
          <w:b/>
          <w:sz w:val="40"/>
          <w:szCs w:val="40"/>
        </w:rPr>
        <w:t>Addendum</w:t>
      </w:r>
      <w:r w:rsidR="00B120B5">
        <w:rPr>
          <w:rFonts w:ascii="Times New Roman" w:hAnsi="Times New Roman"/>
          <w:b/>
          <w:sz w:val="40"/>
          <w:szCs w:val="40"/>
        </w:rPr>
        <w:t xml:space="preserve"> </w:t>
      </w:r>
      <w:r w:rsidR="002102D6">
        <w:rPr>
          <w:rFonts w:ascii="Times New Roman" w:hAnsi="Times New Roman"/>
          <w:b/>
          <w:sz w:val="40"/>
          <w:szCs w:val="40"/>
        </w:rPr>
        <w:t>to</w:t>
      </w:r>
      <w:r w:rsidR="00102D28">
        <w:rPr>
          <w:rFonts w:ascii="Times New Roman" w:hAnsi="Times New Roman"/>
          <w:b/>
          <w:sz w:val="40"/>
          <w:szCs w:val="40"/>
        </w:rPr>
        <w:t xml:space="preserve"> the </w:t>
      </w:r>
      <w:r w:rsidR="007B2B30">
        <w:rPr>
          <w:rFonts w:ascii="Times New Roman" w:hAnsi="Times New Roman"/>
          <w:b/>
          <w:sz w:val="40"/>
          <w:szCs w:val="40"/>
        </w:rPr>
        <w:t xml:space="preserve">ESEA </w:t>
      </w:r>
      <w:r w:rsidR="005A1602" w:rsidRPr="006403D5">
        <w:rPr>
          <w:rFonts w:ascii="Times New Roman" w:hAnsi="Times New Roman"/>
          <w:b/>
          <w:sz w:val="40"/>
        </w:rPr>
        <w:t>Consolidated State Plan</w:t>
      </w:r>
      <w:r w:rsidR="00B120B5">
        <w:rPr>
          <w:rFonts w:ascii="Times New Roman" w:hAnsi="Times New Roman"/>
          <w:b/>
          <w:sz w:val="40"/>
        </w:rPr>
        <w:t xml:space="preserve"> </w:t>
      </w:r>
      <w:bookmarkStart w:id="0" w:name="_Hlk42694995"/>
      <w:r w:rsidR="00217B83">
        <w:rPr>
          <w:rFonts w:ascii="Times New Roman" w:hAnsi="Times New Roman"/>
          <w:b/>
          <w:sz w:val="40"/>
        </w:rPr>
        <w:t>d</w:t>
      </w:r>
      <w:r w:rsidR="002B4B5F">
        <w:rPr>
          <w:rFonts w:ascii="Times New Roman" w:hAnsi="Times New Roman"/>
          <w:b/>
          <w:sz w:val="40"/>
        </w:rPr>
        <w:t xml:space="preserve">ue to </w:t>
      </w:r>
      <w:r w:rsidR="002102D6">
        <w:rPr>
          <w:rFonts w:ascii="Times New Roman" w:hAnsi="Times New Roman"/>
          <w:b/>
          <w:sz w:val="40"/>
        </w:rPr>
        <w:t xml:space="preserve">the </w:t>
      </w:r>
      <w:r w:rsidR="002B4B5F">
        <w:rPr>
          <w:rFonts w:ascii="Times New Roman" w:hAnsi="Times New Roman"/>
          <w:b/>
          <w:sz w:val="40"/>
        </w:rPr>
        <w:t xml:space="preserve">COVID-19 </w:t>
      </w:r>
      <w:r w:rsidR="001C3A2B">
        <w:rPr>
          <w:rFonts w:ascii="Times New Roman" w:hAnsi="Times New Roman"/>
          <w:b/>
          <w:sz w:val="40"/>
        </w:rPr>
        <w:t>National Emergency</w:t>
      </w:r>
    </w:p>
    <w:bookmarkEnd w:id="0"/>
    <w:p w14:paraId="69B671B8" w14:textId="188EEBFF" w:rsidR="005A1602" w:rsidRDefault="00277479" w:rsidP="005A1602">
      <w:pPr>
        <w:spacing w:after="400" w:line="240" w:lineRule="auto"/>
        <w:jc w:val="center"/>
        <w:rPr>
          <w:rFonts w:ascii="Times New Roman" w:hAnsi="Times New Roman"/>
          <w:sz w:val="40"/>
          <w:szCs w:val="40"/>
        </w:rPr>
      </w:pPr>
      <w:r>
        <w:rPr>
          <w:rFonts w:ascii="Times New Roman" w:hAnsi="Times New Roman"/>
          <w:sz w:val="40"/>
          <w:szCs w:val="40"/>
        </w:rPr>
        <w:t>under t</w:t>
      </w:r>
      <w:r w:rsidR="005A1602" w:rsidRPr="00EE31F1">
        <w:rPr>
          <w:rFonts w:ascii="Times New Roman" w:hAnsi="Times New Roman"/>
          <w:sz w:val="40"/>
          <w:szCs w:val="40"/>
        </w:rPr>
        <w:t xml:space="preserve">he Elementary and Secondary Education Act of 1965, as amended by </w:t>
      </w:r>
      <w:proofErr w:type="gramStart"/>
      <w:r w:rsidR="005A1602" w:rsidRPr="00EE31F1">
        <w:rPr>
          <w:rFonts w:ascii="Times New Roman" w:hAnsi="Times New Roman"/>
          <w:sz w:val="40"/>
          <w:szCs w:val="40"/>
        </w:rPr>
        <w:t>the Every</w:t>
      </w:r>
      <w:proofErr w:type="gramEnd"/>
      <w:r w:rsidR="005A1602" w:rsidRPr="00EE31F1">
        <w:rPr>
          <w:rFonts w:ascii="Times New Roman" w:hAnsi="Times New Roman"/>
          <w:sz w:val="40"/>
          <w:szCs w:val="40"/>
        </w:rPr>
        <w:t xml:space="preserve"> Student Succeeds Act</w:t>
      </w:r>
    </w:p>
    <w:p w14:paraId="17D3372C" w14:textId="45C2DAF9" w:rsidR="00B120B5" w:rsidRDefault="004C12E2" w:rsidP="00B120B5">
      <w:pPr>
        <w:spacing w:after="0" w:line="240" w:lineRule="auto"/>
        <w:jc w:val="center"/>
        <w:rPr>
          <w:rFonts w:ascii="Times New Roman" w:hAnsi="Times New Roman"/>
          <w:b/>
          <w:sz w:val="40"/>
          <w:szCs w:val="40"/>
        </w:rPr>
      </w:pPr>
      <w:sdt>
        <w:sdtPr>
          <w:rPr>
            <w:rStyle w:val="Style2"/>
          </w:rPr>
          <w:alias w:val="Insert State Name"/>
          <w:tag w:val="Insert State Name"/>
          <w:id w:val="549276174"/>
          <w:placeholder>
            <w:docPart w:val="7E700BCB887A4CB092EC000A99A03231"/>
          </w:placeholder>
        </w:sdtPr>
        <w:sdtEndPr>
          <w:rPr>
            <w:rStyle w:val="Style2"/>
          </w:rPr>
        </w:sdtEndPr>
        <w:sdtContent>
          <w:r w:rsidR="00E333A0" w:rsidRPr="00740770">
            <w:rPr>
              <w:rStyle w:val="Style2"/>
            </w:rPr>
            <w:t>Insert State Name</w:t>
          </w:r>
        </w:sdtContent>
      </w:sdt>
    </w:p>
    <w:p w14:paraId="60EDA4AC" w14:textId="77777777" w:rsidR="00B120B5" w:rsidRPr="00EE31F1" w:rsidRDefault="00B120B5" w:rsidP="005A1602">
      <w:pPr>
        <w:spacing w:after="400" w:line="240" w:lineRule="auto"/>
        <w:jc w:val="center"/>
        <w:rPr>
          <w:rFonts w:ascii="Times New Roman" w:hAnsi="Times New Roman"/>
          <w:sz w:val="40"/>
          <w:szCs w:val="40"/>
        </w:rPr>
      </w:pPr>
    </w:p>
    <w:p w14:paraId="17359ACE" w14:textId="77777777" w:rsidR="005A1602" w:rsidRPr="00956ACF" w:rsidRDefault="005A1602" w:rsidP="005A1602">
      <w:pPr>
        <w:spacing w:line="240" w:lineRule="auto"/>
        <w:rPr>
          <w:rFonts w:ascii="Times New Roman" w:hAnsi="Times New Roman"/>
          <w:b/>
        </w:rPr>
      </w:pPr>
      <w:r w:rsidRPr="00956ACF">
        <w:rPr>
          <w:rFonts w:ascii="Times New Roman" w:hAnsi="Times New Roman"/>
          <w:noProof/>
        </w:rPr>
        <w:drawing>
          <wp:anchor distT="0" distB="0" distL="114300" distR="114300" simplePos="0" relativeHeight="251658240" behindDoc="0" locked="0" layoutInCell="1" allowOverlap="1" wp14:anchorId="6B4062EB" wp14:editId="201FC19E">
            <wp:simplePos x="0" y="0"/>
            <wp:positionH relativeFrom="margin">
              <wp:align>center</wp:align>
            </wp:positionH>
            <wp:positionV relativeFrom="paragraph">
              <wp:align>top</wp:align>
            </wp:positionV>
            <wp:extent cx="1463040" cy="1463040"/>
            <wp:effectExtent l="0" t="0" r="3810" b="3810"/>
            <wp:wrapSquare wrapText="bothSides"/>
            <wp:docPr id="4" name="Picture 4" descr="Description: EDSEA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SEAL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anchor>
        </w:drawing>
      </w:r>
      <w:r>
        <w:rPr>
          <w:rFonts w:ascii="Times New Roman" w:hAnsi="Times New Roman"/>
          <w:b/>
        </w:rPr>
        <w:br w:type="textWrapping" w:clear="all"/>
      </w:r>
    </w:p>
    <w:p w14:paraId="2BBE2B66" w14:textId="7128F269" w:rsidR="003339EF" w:rsidRDefault="005A1602" w:rsidP="004606C5">
      <w:pPr>
        <w:spacing w:before="1440" w:after="0" w:line="240" w:lineRule="auto"/>
        <w:jc w:val="center"/>
        <w:rPr>
          <w:rFonts w:ascii="Times New Roman" w:hAnsi="Times New Roman"/>
          <w:b/>
        </w:rPr>
      </w:pPr>
      <w:r w:rsidRPr="00956ACF">
        <w:rPr>
          <w:rFonts w:ascii="Times New Roman" w:hAnsi="Times New Roman"/>
          <w:b/>
        </w:rPr>
        <w:t xml:space="preserve">U.S. Department of Education </w:t>
      </w:r>
      <w:r>
        <w:rPr>
          <w:rFonts w:ascii="Times New Roman" w:hAnsi="Times New Roman"/>
          <w:b/>
        </w:rPr>
        <w:br/>
        <w:t xml:space="preserve">Issued: </w:t>
      </w:r>
      <w:r w:rsidR="00465805" w:rsidRPr="004C12E2">
        <w:rPr>
          <w:rFonts w:ascii="Times New Roman" w:hAnsi="Times New Roman"/>
          <w:b/>
        </w:rPr>
        <w:t xml:space="preserve">October </w:t>
      </w:r>
      <w:r w:rsidR="00CD41D3" w:rsidRPr="004C12E2">
        <w:rPr>
          <w:rFonts w:ascii="Times New Roman" w:hAnsi="Times New Roman"/>
          <w:b/>
        </w:rPr>
        <w:t>2020</w:t>
      </w:r>
    </w:p>
    <w:p w14:paraId="23CB1DF4" w14:textId="5E53A343" w:rsidR="005A1602" w:rsidRDefault="005A1602" w:rsidP="003339EF">
      <w:pPr>
        <w:spacing w:after="0" w:line="240" w:lineRule="auto"/>
        <w:jc w:val="center"/>
        <w:rPr>
          <w:rFonts w:ascii="Times New Roman" w:hAnsi="Times New Roman"/>
          <w:b/>
        </w:rPr>
      </w:pPr>
    </w:p>
    <w:p w14:paraId="49AB236C" w14:textId="457AB728" w:rsidR="003339EF" w:rsidRDefault="003339EF" w:rsidP="003339EF">
      <w:pPr>
        <w:spacing w:after="0" w:line="240" w:lineRule="auto"/>
        <w:jc w:val="center"/>
        <w:rPr>
          <w:rFonts w:ascii="Times New Roman" w:hAnsi="Times New Roman"/>
          <w:b/>
        </w:rPr>
      </w:pPr>
    </w:p>
    <w:p w14:paraId="42D18BD8" w14:textId="77777777" w:rsidR="003339EF" w:rsidRDefault="003339EF" w:rsidP="004A660F">
      <w:pPr>
        <w:spacing w:after="0" w:line="240" w:lineRule="auto"/>
        <w:jc w:val="center"/>
        <w:rPr>
          <w:rFonts w:ascii="Times New Roman" w:hAnsi="Times New Roman"/>
          <w:b/>
        </w:rPr>
      </w:pPr>
    </w:p>
    <w:p w14:paraId="7E08C888" w14:textId="6B14CB3A" w:rsidR="005A1602" w:rsidRPr="007E3DB0" w:rsidRDefault="005A1602" w:rsidP="005A1602">
      <w:pPr>
        <w:tabs>
          <w:tab w:val="center" w:pos="4680"/>
          <w:tab w:val="left" w:pos="7050"/>
        </w:tabs>
        <w:spacing w:after="0" w:line="240" w:lineRule="auto"/>
        <w:rPr>
          <w:rFonts w:ascii="Times New Roman" w:hAnsi="Times New Roman"/>
        </w:rPr>
      </w:pPr>
      <w:r>
        <w:rPr>
          <w:rFonts w:ascii="Times New Roman" w:hAnsi="Times New Roman"/>
        </w:rPr>
        <w:tab/>
      </w:r>
      <w:r w:rsidRPr="007E3DB0">
        <w:rPr>
          <w:rFonts w:ascii="Times New Roman" w:hAnsi="Times New Roman"/>
        </w:rPr>
        <w:t xml:space="preserve">OMB Number: </w:t>
      </w:r>
      <w:r w:rsidR="007E3DB0" w:rsidRPr="008E3505">
        <w:rPr>
          <w:rFonts w:ascii="Times New Roman" w:eastAsia="Times New Roman" w:hAnsi="Times New Roman"/>
        </w:rPr>
        <w:t>1810-0576</w:t>
      </w:r>
      <w:r w:rsidRPr="007E3DB0">
        <w:rPr>
          <w:rFonts w:ascii="Times New Roman" w:hAnsi="Times New Roman"/>
        </w:rPr>
        <w:tab/>
      </w:r>
    </w:p>
    <w:p w14:paraId="32020E8E" w14:textId="07C0BA9F" w:rsidR="005A1602" w:rsidRDefault="005A1602" w:rsidP="005A1602">
      <w:pPr>
        <w:spacing w:after="0" w:line="240" w:lineRule="auto"/>
        <w:jc w:val="center"/>
        <w:rPr>
          <w:rFonts w:ascii="Times New Roman" w:hAnsi="Times New Roman"/>
        </w:rPr>
      </w:pPr>
      <w:r w:rsidRPr="007E3DB0">
        <w:rPr>
          <w:rFonts w:ascii="Times New Roman" w:hAnsi="Times New Roman"/>
        </w:rPr>
        <w:t>Expiration Date:</w:t>
      </w:r>
      <w:r w:rsidR="001975BF" w:rsidRPr="007E3DB0">
        <w:rPr>
          <w:rFonts w:ascii="Times New Roman" w:hAnsi="Times New Roman"/>
        </w:rPr>
        <w:t xml:space="preserve"> </w:t>
      </w:r>
      <w:r w:rsidR="00465805">
        <w:rPr>
          <w:rFonts w:ascii="Times New Roman" w:hAnsi="Times New Roman"/>
        </w:rPr>
        <w:t>October 31, 2023</w:t>
      </w:r>
    </w:p>
    <w:p w14:paraId="234BB825" w14:textId="2AE43198" w:rsidR="005A1602" w:rsidRDefault="005A1602" w:rsidP="005A1602">
      <w:pPr>
        <w:spacing w:after="0" w:line="240" w:lineRule="auto"/>
        <w:jc w:val="center"/>
        <w:rPr>
          <w:rFonts w:ascii="Times New Roman" w:hAnsi="Times New Roman"/>
        </w:rPr>
      </w:pPr>
    </w:p>
    <w:p w14:paraId="757EBA34" w14:textId="77777777" w:rsidR="005A1602" w:rsidRDefault="005A1602" w:rsidP="005A1602">
      <w:pPr>
        <w:pStyle w:val="Footer"/>
        <w:rPr>
          <w:rFonts w:ascii="Times New Roman" w:eastAsia="Times New Roman" w:hAnsi="Times New Roman"/>
          <w:b/>
          <w:bCs/>
          <w:sz w:val="20"/>
          <w:szCs w:val="20"/>
        </w:rPr>
      </w:pPr>
    </w:p>
    <w:p w14:paraId="560E1A7F" w14:textId="77777777" w:rsidR="005A1602" w:rsidRDefault="005A1602" w:rsidP="005A1602">
      <w:pPr>
        <w:pStyle w:val="Footer"/>
        <w:rPr>
          <w:rFonts w:ascii="Times New Roman" w:eastAsia="Times New Roman" w:hAnsi="Times New Roman"/>
          <w:b/>
          <w:bCs/>
          <w:sz w:val="20"/>
          <w:szCs w:val="20"/>
        </w:rPr>
      </w:pPr>
    </w:p>
    <w:p w14:paraId="72164B75" w14:textId="60FC9C89" w:rsidR="005A1602" w:rsidRDefault="005A1602" w:rsidP="005A1602">
      <w:pPr>
        <w:pStyle w:val="Footer"/>
      </w:pPr>
      <w:r w:rsidRPr="0078248A">
        <w:rPr>
          <w:rFonts w:ascii="Times New Roman" w:eastAsia="Times New Roman" w:hAnsi="Times New Roman"/>
          <w:b/>
          <w:bCs/>
          <w:sz w:val="20"/>
          <w:szCs w:val="20"/>
        </w:rPr>
        <w:t xml:space="preserve">Paperwork Burden Statement </w:t>
      </w:r>
      <w:r w:rsidRPr="0078248A">
        <w:rPr>
          <w:rFonts w:ascii="Times New Roman" w:eastAsia="Times New Roman" w:hAnsi="Times New Roman"/>
          <w:sz w:val="20"/>
          <w:szCs w:val="20"/>
        </w:rPr>
        <w:t xml:space="preserve">According to the Paperwork Reduction Act of 1995, no persons are required to respond to a collection of </w:t>
      </w:r>
      <w:r w:rsidRPr="007E3DB0">
        <w:rPr>
          <w:rFonts w:ascii="Times New Roman" w:eastAsia="Times New Roman" w:hAnsi="Times New Roman"/>
          <w:sz w:val="20"/>
          <w:szCs w:val="20"/>
        </w:rPr>
        <w:t>information unless such collection displays a valid OMB control number. The valid OMB control number for this information collection is 1810-0576. The time required to complete this information collection is estimated to average 249 hours per response, including the time to review instructions, search existing data resources, gather the data needed, and complete and review</w:t>
      </w:r>
      <w:r w:rsidRPr="0078248A">
        <w:rPr>
          <w:rFonts w:ascii="Times New Roman" w:eastAsia="Times New Roman" w:hAnsi="Times New Roman"/>
          <w:sz w:val="20"/>
          <w:szCs w:val="20"/>
        </w:rPr>
        <w:t xml:space="preserve"> the information collection. If you have any comments concerning the accuracy of the time estimate(s) or suggestions for improving this collection, please write to: U.S. Department of Education, Washington, DC 20202-4537. If you have comments or concerns regarding the status of your individual submission of this collection, write directly to: Office of Elementary and Secondary Education, U.S. Department of Education, 400 Maryland Ave., S.W</w:t>
      </w:r>
      <w:r>
        <w:rPr>
          <w:rFonts w:ascii="Times New Roman" w:eastAsia="Times New Roman" w:hAnsi="Times New Roman"/>
          <w:sz w:val="20"/>
          <w:szCs w:val="20"/>
        </w:rPr>
        <w:t>.</w:t>
      </w:r>
      <w:r w:rsidRPr="0078248A">
        <w:rPr>
          <w:rFonts w:ascii="Times New Roman" w:eastAsia="Times New Roman" w:hAnsi="Times New Roman"/>
          <w:sz w:val="20"/>
          <w:szCs w:val="20"/>
        </w:rPr>
        <w:t>, Washington, DC 20202-3118.</w:t>
      </w:r>
    </w:p>
    <w:p w14:paraId="31AF7E96" w14:textId="48952756" w:rsidR="005F0943" w:rsidRPr="0061534A" w:rsidRDefault="005F0943" w:rsidP="00062A6D">
      <w:pPr>
        <w:pStyle w:val="Heading1"/>
        <w:spacing w:before="240" w:line="240" w:lineRule="auto"/>
        <w:rPr>
          <w:sz w:val="40"/>
          <w:szCs w:val="40"/>
        </w:rPr>
      </w:pPr>
      <w:r>
        <w:rPr>
          <w:sz w:val="40"/>
          <w:szCs w:val="40"/>
        </w:rPr>
        <w:lastRenderedPageBreak/>
        <w:t xml:space="preserve">Addendum to the </w:t>
      </w:r>
      <w:r w:rsidR="000516D5">
        <w:rPr>
          <w:sz w:val="40"/>
          <w:szCs w:val="40"/>
        </w:rPr>
        <w:t xml:space="preserve">ESEA </w:t>
      </w:r>
      <w:r>
        <w:rPr>
          <w:sz w:val="40"/>
          <w:szCs w:val="40"/>
        </w:rPr>
        <w:t>Consolidated State Plan</w:t>
      </w:r>
    </w:p>
    <w:p w14:paraId="7D4ED092" w14:textId="77777777" w:rsidR="005A2FC0" w:rsidRPr="00956ACF" w:rsidRDefault="005A2FC0" w:rsidP="00062A6D">
      <w:pPr>
        <w:pStyle w:val="Heading1"/>
        <w:spacing w:before="240" w:line="240" w:lineRule="auto"/>
      </w:pPr>
      <w:r w:rsidRPr="00956ACF">
        <w:t>Introduction</w:t>
      </w:r>
    </w:p>
    <w:p w14:paraId="67D63D12" w14:textId="103E1AA7" w:rsidR="003C032B" w:rsidRDefault="00465805" w:rsidP="0061534A">
      <w:pPr>
        <w:spacing w:line="240" w:lineRule="auto"/>
        <w:rPr>
          <w:rFonts w:ascii="Times New Roman" w:hAnsi="Times New Roman" w:cs="Times New Roman"/>
        </w:rPr>
      </w:pPr>
      <w:bookmarkStart w:id="1" w:name="_Hlk42695151"/>
      <w:r>
        <w:rPr>
          <w:rFonts w:ascii="Times New Roman" w:hAnsi="Times New Roman" w:cs="Times New Roman"/>
        </w:rPr>
        <w:t>T</w:t>
      </w:r>
      <w:r w:rsidR="001C3A2B">
        <w:rPr>
          <w:rFonts w:ascii="Times New Roman" w:hAnsi="Times New Roman" w:cs="Times New Roman"/>
        </w:rPr>
        <w:t>o address the extraordinary circumstances of</w:t>
      </w:r>
      <w:r w:rsidR="00DB3808">
        <w:rPr>
          <w:rFonts w:ascii="Times New Roman" w:hAnsi="Times New Roman" w:cs="Times New Roman"/>
        </w:rPr>
        <w:t xml:space="preserve"> </w:t>
      </w:r>
      <w:r w:rsidR="00DB3808" w:rsidRPr="00DB3808">
        <w:rPr>
          <w:rFonts w:ascii="Times New Roman" w:hAnsi="Times New Roman" w:cs="Times New Roman"/>
        </w:rPr>
        <w:t>extended and widespread closures of schools due to</w:t>
      </w:r>
      <w:r w:rsidR="001C3A2B">
        <w:rPr>
          <w:rFonts w:ascii="Times New Roman" w:hAnsi="Times New Roman" w:cs="Times New Roman"/>
        </w:rPr>
        <w:t xml:space="preserve"> the </w:t>
      </w:r>
      <w:r w:rsidR="007A2636" w:rsidRPr="007A2636">
        <w:rPr>
          <w:rFonts w:ascii="Times New Roman" w:hAnsi="Times New Roman" w:cs="Times New Roman"/>
        </w:rPr>
        <w:t>novel coronavirus (COVID-19) pandemic</w:t>
      </w:r>
      <w:r w:rsidR="001C3A2B">
        <w:rPr>
          <w:rFonts w:ascii="Times New Roman" w:hAnsi="Times New Roman" w:cs="Times New Roman"/>
        </w:rPr>
        <w:t xml:space="preserve">, </w:t>
      </w:r>
      <w:r>
        <w:rPr>
          <w:rFonts w:ascii="Times New Roman" w:hAnsi="Times New Roman" w:cs="Times New Roman"/>
        </w:rPr>
        <w:t xml:space="preserve">on March 20, 2020, </w:t>
      </w:r>
      <w:r w:rsidR="0061534A" w:rsidRPr="0061534A">
        <w:rPr>
          <w:rFonts w:ascii="Times New Roman" w:hAnsi="Times New Roman" w:cs="Times New Roman"/>
        </w:rPr>
        <w:t xml:space="preserve">the </w:t>
      </w:r>
      <w:r w:rsidR="00FD48B5">
        <w:rPr>
          <w:rFonts w:ascii="Times New Roman" w:hAnsi="Times New Roman" w:cs="Times New Roman"/>
        </w:rPr>
        <w:t xml:space="preserve">U.S. Department of Education </w:t>
      </w:r>
      <w:r w:rsidR="00AA3596">
        <w:rPr>
          <w:rFonts w:ascii="Times New Roman" w:hAnsi="Times New Roman" w:cs="Times New Roman"/>
        </w:rPr>
        <w:t xml:space="preserve">(Department) </w:t>
      </w:r>
      <w:r w:rsidR="00FD48B5">
        <w:rPr>
          <w:rFonts w:ascii="Times New Roman" w:hAnsi="Times New Roman" w:cs="Times New Roman"/>
        </w:rPr>
        <w:t xml:space="preserve">invited, </w:t>
      </w:r>
      <w:r w:rsidR="0061534A" w:rsidRPr="0061534A">
        <w:rPr>
          <w:rFonts w:ascii="Times New Roman" w:hAnsi="Times New Roman" w:cs="Times New Roman"/>
        </w:rPr>
        <w:t xml:space="preserve">pursuant to section 8401(b) of the Elementary and Secondary Education Act </w:t>
      </w:r>
      <w:r w:rsidR="00FD48B5">
        <w:rPr>
          <w:rFonts w:ascii="Times New Roman" w:hAnsi="Times New Roman" w:cs="Times New Roman"/>
        </w:rPr>
        <w:t xml:space="preserve">of 1965 </w:t>
      </w:r>
      <w:r w:rsidR="0061534A" w:rsidRPr="0061534A">
        <w:rPr>
          <w:rFonts w:ascii="Times New Roman" w:hAnsi="Times New Roman" w:cs="Times New Roman"/>
        </w:rPr>
        <w:t xml:space="preserve">(ESEA), </w:t>
      </w:r>
      <w:bookmarkStart w:id="2" w:name="_Hlk39759748"/>
      <w:r w:rsidR="0061534A" w:rsidRPr="0061534A">
        <w:rPr>
          <w:rFonts w:ascii="Times New Roman" w:hAnsi="Times New Roman" w:cs="Times New Roman"/>
        </w:rPr>
        <w:t>each State</w:t>
      </w:r>
      <w:r w:rsidR="00222084">
        <w:rPr>
          <w:rFonts w:ascii="Times New Roman" w:hAnsi="Times New Roman" w:cs="Times New Roman"/>
        </w:rPr>
        <w:t xml:space="preserve"> educational agency (SEA)</w:t>
      </w:r>
      <w:r w:rsidR="0061534A" w:rsidRPr="0061534A">
        <w:rPr>
          <w:rFonts w:ascii="Times New Roman" w:hAnsi="Times New Roman" w:cs="Times New Roman"/>
        </w:rPr>
        <w:t xml:space="preserve"> to request a waiver, for the 2019-2020 school year, of assessment, accountability and school identification, and certain </w:t>
      </w:r>
      <w:r w:rsidR="005E3462">
        <w:rPr>
          <w:rFonts w:ascii="Times New Roman" w:hAnsi="Times New Roman" w:cs="Times New Roman"/>
        </w:rPr>
        <w:t xml:space="preserve">related </w:t>
      </w:r>
      <w:r w:rsidR="0061534A" w:rsidRPr="0061534A">
        <w:rPr>
          <w:rFonts w:ascii="Times New Roman" w:hAnsi="Times New Roman" w:cs="Times New Roman"/>
        </w:rPr>
        <w:t xml:space="preserve">reporting requirements. </w:t>
      </w:r>
      <w:bookmarkStart w:id="3" w:name="_Hlk39759653"/>
      <w:bookmarkEnd w:id="2"/>
      <w:r w:rsidR="008921B1">
        <w:rPr>
          <w:rFonts w:ascii="Times New Roman" w:hAnsi="Times New Roman" w:cs="Times New Roman"/>
        </w:rPr>
        <w:t>The Department approved waivers for 53</w:t>
      </w:r>
      <w:r w:rsidR="0061534A">
        <w:rPr>
          <w:rFonts w:ascii="Times New Roman" w:hAnsi="Times New Roman" w:cs="Times New Roman"/>
        </w:rPr>
        <w:t xml:space="preserve"> </w:t>
      </w:r>
      <w:r w:rsidR="00C76CC9">
        <w:rPr>
          <w:rFonts w:ascii="Times New Roman" w:hAnsi="Times New Roman" w:cs="Times New Roman"/>
        </w:rPr>
        <w:t>SEAs</w:t>
      </w:r>
      <w:r w:rsidR="0061534A">
        <w:rPr>
          <w:rFonts w:ascii="Times New Roman" w:hAnsi="Times New Roman" w:cs="Times New Roman"/>
        </w:rPr>
        <w:t xml:space="preserve"> (including the 50 States, </w:t>
      </w:r>
      <w:r w:rsidR="00FD48B5">
        <w:rPr>
          <w:rFonts w:ascii="Times New Roman" w:hAnsi="Times New Roman" w:cs="Times New Roman"/>
        </w:rPr>
        <w:t xml:space="preserve">the </w:t>
      </w:r>
      <w:r w:rsidR="0061534A">
        <w:rPr>
          <w:rFonts w:ascii="Times New Roman" w:hAnsi="Times New Roman" w:cs="Times New Roman"/>
        </w:rPr>
        <w:t xml:space="preserve">District of Columbia, </w:t>
      </w:r>
      <w:r w:rsidR="003F0016">
        <w:rPr>
          <w:rFonts w:ascii="Times New Roman" w:hAnsi="Times New Roman" w:cs="Times New Roman"/>
        </w:rPr>
        <w:t xml:space="preserve">the Commonwealth of </w:t>
      </w:r>
      <w:r w:rsidR="0061534A">
        <w:rPr>
          <w:rFonts w:ascii="Times New Roman" w:hAnsi="Times New Roman" w:cs="Times New Roman"/>
        </w:rPr>
        <w:t xml:space="preserve">Puerto Rico, and </w:t>
      </w:r>
      <w:r w:rsidR="00FD48B5">
        <w:rPr>
          <w:rFonts w:ascii="Times New Roman" w:hAnsi="Times New Roman" w:cs="Times New Roman"/>
        </w:rPr>
        <w:t xml:space="preserve">the </w:t>
      </w:r>
      <w:r w:rsidR="0061534A">
        <w:rPr>
          <w:rFonts w:ascii="Times New Roman" w:hAnsi="Times New Roman" w:cs="Times New Roman"/>
        </w:rPr>
        <w:t>Bureau of Indian Education) for the following</w:t>
      </w:r>
      <w:r w:rsidR="004E56D7">
        <w:rPr>
          <w:rFonts w:ascii="Times New Roman" w:hAnsi="Times New Roman" w:cs="Times New Roman"/>
        </w:rPr>
        <w:t xml:space="preserve"> assessment, accountability</w:t>
      </w:r>
      <w:r w:rsidR="00E77D80">
        <w:rPr>
          <w:rFonts w:ascii="Times New Roman" w:hAnsi="Times New Roman" w:cs="Times New Roman"/>
        </w:rPr>
        <w:t xml:space="preserve"> and school identification</w:t>
      </w:r>
      <w:r w:rsidR="004E56D7">
        <w:rPr>
          <w:rFonts w:ascii="Times New Roman" w:hAnsi="Times New Roman" w:cs="Times New Roman"/>
        </w:rPr>
        <w:t>, and reporting requirements for the 2019-2020 school year</w:t>
      </w:r>
      <w:r w:rsidR="000F22F4">
        <w:rPr>
          <w:rFonts w:ascii="Times New Roman" w:hAnsi="Times New Roman" w:cs="Times New Roman"/>
        </w:rPr>
        <w:t xml:space="preserve"> </w:t>
      </w:r>
      <w:r w:rsidR="001C3A2B">
        <w:rPr>
          <w:rFonts w:ascii="Times New Roman" w:hAnsi="Times New Roman" w:cs="Times New Roman"/>
        </w:rPr>
        <w:t>to address the COVID-19 National Emergency</w:t>
      </w:r>
      <w:r w:rsidR="000F22F4">
        <w:rPr>
          <w:rFonts w:ascii="Times New Roman" w:hAnsi="Times New Roman" w:cs="Times New Roman"/>
        </w:rPr>
        <w:t xml:space="preserve"> </w:t>
      </w:r>
      <w:r w:rsidR="003875B4">
        <w:rPr>
          <w:rFonts w:ascii="Times New Roman" w:hAnsi="Times New Roman" w:cs="Times New Roman"/>
        </w:rPr>
        <w:t>(</w:t>
      </w:r>
      <w:r w:rsidR="000F22F4">
        <w:rPr>
          <w:rFonts w:ascii="Times New Roman" w:hAnsi="Times New Roman" w:cs="Times New Roman"/>
        </w:rPr>
        <w:t>“COVID-19 waivers”)</w:t>
      </w:r>
      <w:r w:rsidR="0061534A">
        <w:rPr>
          <w:rFonts w:ascii="Times New Roman" w:hAnsi="Times New Roman" w:cs="Times New Roman"/>
        </w:rPr>
        <w:t>:</w:t>
      </w:r>
    </w:p>
    <w:p w14:paraId="6CF7B27F" w14:textId="30E10162" w:rsidR="0061534A" w:rsidRPr="0061534A" w:rsidRDefault="0061534A" w:rsidP="004D044B">
      <w:pPr>
        <w:pStyle w:val="ListParagraph"/>
        <w:numPr>
          <w:ilvl w:val="0"/>
          <w:numId w:val="3"/>
        </w:numPr>
        <w:spacing w:line="240" w:lineRule="auto"/>
        <w:rPr>
          <w:rFonts w:ascii="Times New Roman" w:hAnsi="Times New Roman" w:cs="Times New Roman"/>
        </w:rPr>
      </w:pPr>
      <w:r w:rsidRPr="0061534A">
        <w:rPr>
          <w:rFonts w:ascii="Times New Roman" w:hAnsi="Times New Roman" w:cs="Times New Roman"/>
        </w:rPr>
        <w:t>Assessment requirements in section 1111(b)(2) for the 2019-2020</w:t>
      </w:r>
      <w:r w:rsidR="00C76CC9">
        <w:rPr>
          <w:rFonts w:ascii="Times New Roman" w:hAnsi="Times New Roman" w:cs="Times New Roman"/>
        </w:rPr>
        <w:t xml:space="preserve"> school year</w:t>
      </w:r>
      <w:r w:rsidRPr="0061534A">
        <w:rPr>
          <w:rFonts w:ascii="Times New Roman" w:hAnsi="Times New Roman" w:cs="Times New Roman"/>
        </w:rPr>
        <w:t>.</w:t>
      </w:r>
    </w:p>
    <w:p w14:paraId="6E14507D" w14:textId="47DC5551" w:rsidR="0061534A" w:rsidRPr="0061534A" w:rsidRDefault="0061534A" w:rsidP="004D044B">
      <w:pPr>
        <w:pStyle w:val="ListParagraph"/>
        <w:numPr>
          <w:ilvl w:val="0"/>
          <w:numId w:val="3"/>
        </w:numPr>
        <w:spacing w:line="240" w:lineRule="auto"/>
        <w:rPr>
          <w:rFonts w:ascii="Times New Roman" w:hAnsi="Times New Roman" w:cs="Times New Roman"/>
        </w:rPr>
      </w:pPr>
      <w:r w:rsidRPr="0061534A">
        <w:rPr>
          <w:rFonts w:ascii="Times New Roman" w:hAnsi="Times New Roman" w:cs="Times New Roman"/>
        </w:rPr>
        <w:t>Accountability and school identification requirements in sections 1111(c)(4) and 1111(d)(2)(C)-(D) that are based on data from the 2019-2020 school year.</w:t>
      </w:r>
    </w:p>
    <w:p w14:paraId="49280F81" w14:textId="64BD2A87" w:rsidR="0061534A" w:rsidRPr="0061534A" w:rsidRDefault="0061534A" w:rsidP="004D044B">
      <w:pPr>
        <w:pStyle w:val="ListParagraph"/>
        <w:numPr>
          <w:ilvl w:val="0"/>
          <w:numId w:val="3"/>
        </w:numPr>
        <w:spacing w:line="240" w:lineRule="auto"/>
        <w:rPr>
          <w:rFonts w:ascii="Times New Roman" w:hAnsi="Times New Roman" w:cs="Times New Roman"/>
        </w:rPr>
      </w:pPr>
      <w:r w:rsidRPr="0061534A">
        <w:rPr>
          <w:rFonts w:ascii="Times New Roman" w:hAnsi="Times New Roman" w:cs="Times New Roman"/>
        </w:rPr>
        <w:t>Report card provisions related to assessments and accountability in section 1111(h) based on data from the 2019-2020 school year. These include:</w:t>
      </w:r>
    </w:p>
    <w:p w14:paraId="72E55488" w14:textId="14434955" w:rsidR="0061534A" w:rsidRPr="0061534A" w:rsidRDefault="0061534A" w:rsidP="004D044B">
      <w:pPr>
        <w:pStyle w:val="ListParagraph"/>
        <w:numPr>
          <w:ilvl w:val="0"/>
          <w:numId w:val="4"/>
        </w:numPr>
        <w:spacing w:line="240" w:lineRule="auto"/>
        <w:rPr>
          <w:rFonts w:ascii="Times New Roman" w:hAnsi="Times New Roman" w:cs="Times New Roman"/>
        </w:rPr>
      </w:pPr>
      <w:r w:rsidRPr="0061534A">
        <w:rPr>
          <w:rFonts w:ascii="Times New Roman" w:hAnsi="Times New Roman" w:cs="Times New Roman"/>
        </w:rPr>
        <w:t>Section 1111(h)(1)(C)(i) (accountability system description)</w:t>
      </w:r>
      <w:r w:rsidR="008921B1">
        <w:rPr>
          <w:rFonts w:ascii="Times New Roman" w:hAnsi="Times New Roman" w:cs="Times New Roman"/>
        </w:rPr>
        <w:t>.</w:t>
      </w:r>
    </w:p>
    <w:p w14:paraId="1A6752BC" w14:textId="7460ED8F" w:rsidR="0061534A" w:rsidRPr="0061534A" w:rsidRDefault="0061534A" w:rsidP="004D044B">
      <w:pPr>
        <w:pStyle w:val="ListParagraph"/>
        <w:numPr>
          <w:ilvl w:val="0"/>
          <w:numId w:val="4"/>
        </w:numPr>
        <w:spacing w:line="240" w:lineRule="auto"/>
        <w:rPr>
          <w:rFonts w:ascii="Times New Roman" w:hAnsi="Times New Roman" w:cs="Times New Roman"/>
        </w:rPr>
      </w:pPr>
      <w:r w:rsidRPr="0061534A">
        <w:rPr>
          <w:rFonts w:ascii="Times New Roman" w:hAnsi="Times New Roman" w:cs="Times New Roman"/>
        </w:rPr>
        <w:t>Section 1111(h)(1)(C)(ii) (assessment results)</w:t>
      </w:r>
      <w:r w:rsidR="008921B1">
        <w:rPr>
          <w:rFonts w:ascii="Times New Roman" w:hAnsi="Times New Roman" w:cs="Times New Roman"/>
        </w:rPr>
        <w:t>.</w:t>
      </w:r>
    </w:p>
    <w:p w14:paraId="3F364F85" w14:textId="4586832E" w:rsidR="0061534A" w:rsidRPr="0061534A" w:rsidRDefault="0061534A" w:rsidP="004D044B">
      <w:pPr>
        <w:pStyle w:val="ListParagraph"/>
        <w:numPr>
          <w:ilvl w:val="0"/>
          <w:numId w:val="4"/>
        </w:numPr>
        <w:spacing w:line="240" w:lineRule="auto"/>
        <w:rPr>
          <w:rFonts w:ascii="Times New Roman" w:hAnsi="Times New Roman" w:cs="Times New Roman"/>
        </w:rPr>
      </w:pPr>
      <w:r w:rsidRPr="0061534A">
        <w:rPr>
          <w:rFonts w:ascii="Times New Roman" w:hAnsi="Times New Roman" w:cs="Times New Roman"/>
        </w:rPr>
        <w:t>Section 1111(h)(1)(C)(iii)(I) (other academic indicator results)</w:t>
      </w:r>
      <w:r w:rsidR="008921B1">
        <w:rPr>
          <w:rFonts w:ascii="Times New Roman" w:hAnsi="Times New Roman" w:cs="Times New Roman"/>
        </w:rPr>
        <w:t>.</w:t>
      </w:r>
    </w:p>
    <w:p w14:paraId="7C15FC8F" w14:textId="54635BD8" w:rsidR="0061534A" w:rsidRPr="0061534A" w:rsidRDefault="0061534A" w:rsidP="004D044B">
      <w:pPr>
        <w:pStyle w:val="ListParagraph"/>
        <w:numPr>
          <w:ilvl w:val="0"/>
          <w:numId w:val="4"/>
        </w:numPr>
        <w:spacing w:line="240" w:lineRule="auto"/>
        <w:rPr>
          <w:rFonts w:ascii="Times New Roman" w:hAnsi="Times New Roman" w:cs="Times New Roman"/>
        </w:rPr>
      </w:pPr>
      <w:r w:rsidRPr="0061534A">
        <w:rPr>
          <w:rFonts w:ascii="Times New Roman" w:hAnsi="Times New Roman" w:cs="Times New Roman"/>
        </w:rPr>
        <w:t>Section 1111(h)(1)(C)(iv) (English language proficiency results)</w:t>
      </w:r>
      <w:r w:rsidR="008921B1">
        <w:rPr>
          <w:rFonts w:ascii="Times New Roman" w:hAnsi="Times New Roman" w:cs="Times New Roman"/>
        </w:rPr>
        <w:t>.</w:t>
      </w:r>
    </w:p>
    <w:p w14:paraId="3B9CC581" w14:textId="02C74909" w:rsidR="0061534A" w:rsidRPr="0061534A" w:rsidRDefault="0061534A" w:rsidP="004D044B">
      <w:pPr>
        <w:pStyle w:val="ListParagraph"/>
        <w:numPr>
          <w:ilvl w:val="0"/>
          <w:numId w:val="4"/>
        </w:numPr>
        <w:spacing w:line="240" w:lineRule="auto"/>
        <w:rPr>
          <w:rFonts w:ascii="Times New Roman" w:hAnsi="Times New Roman" w:cs="Times New Roman"/>
        </w:rPr>
      </w:pPr>
      <w:r w:rsidRPr="0061534A">
        <w:rPr>
          <w:rFonts w:ascii="Times New Roman" w:hAnsi="Times New Roman" w:cs="Times New Roman"/>
        </w:rPr>
        <w:t>Section 1111(h)(1)(C)(v) (school quality or student success indicator results)</w:t>
      </w:r>
      <w:r w:rsidR="008921B1">
        <w:rPr>
          <w:rFonts w:ascii="Times New Roman" w:hAnsi="Times New Roman" w:cs="Times New Roman"/>
        </w:rPr>
        <w:t>.</w:t>
      </w:r>
    </w:p>
    <w:p w14:paraId="4242B8ED" w14:textId="32499066" w:rsidR="0061534A" w:rsidRPr="0061534A" w:rsidRDefault="0061534A" w:rsidP="004D044B">
      <w:pPr>
        <w:pStyle w:val="ListParagraph"/>
        <w:numPr>
          <w:ilvl w:val="0"/>
          <w:numId w:val="4"/>
        </w:numPr>
        <w:spacing w:line="240" w:lineRule="auto"/>
        <w:rPr>
          <w:rFonts w:ascii="Times New Roman" w:hAnsi="Times New Roman" w:cs="Times New Roman"/>
        </w:rPr>
      </w:pPr>
      <w:r w:rsidRPr="0061534A">
        <w:rPr>
          <w:rFonts w:ascii="Times New Roman" w:hAnsi="Times New Roman" w:cs="Times New Roman"/>
        </w:rPr>
        <w:t>Section 1111(h)(1)(C)(vi) (progress toward meeting long-term goals and measurements of interim progress)</w:t>
      </w:r>
      <w:r w:rsidR="008921B1">
        <w:rPr>
          <w:rFonts w:ascii="Times New Roman" w:hAnsi="Times New Roman" w:cs="Times New Roman"/>
        </w:rPr>
        <w:t>.</w:t>
      </w:r>
    </w:p>
    <w:p w14:paraId="39DC4916" w14:textId="4B356063" w:rsidR="0061534A" w:rsidRPr="0061534A" w:rsidRDefault="0061534A" w:rsidP="004D044B">
      <w:pPr>
        <w:pStyle w:val="ListParagraph"/>
        <w:numPr>
          <w:ilvl w:val="0"/>
          <w:numId w:val="4"/>
        </w:numPr>
        <w:spacing w:line="240" w:lineRule="auto"/>
        <w:rPr>
          <w:rFonts w:ascii="Times New Roman" w:hAnsi="Times New Roman" w:cs="Times New Roman"/>
        </w:rPr>
      </w:pPr>
      <w:r w:rsidRPr="0061534A">
        <w:rPr>
          <w:rFonts w:ascii="Times New Roman" w:hAnsi="Times New Roman" w:cs="Times New Roman"/>
        </w:rPr>
        <w:t>Section 1111(h)(1)(C)(vii) (percentage of students assessed and not assessed)</w:t>
      </w:r>
      <w:r w:rsidR="008921B1">
        <w:rPr>
          <w:rFonts w:ascii="Times New Roman" w:hAnsi="Times New Roman" w:cs="Times New Roman"/>
        </w:rPr>
        <w:t>.</w:t>
      </w:r>
    </w:p>
    <w:p w14:paraId="589CAA81" w14:textId="59BFA3CF" w:rsidR="0061534A" w:rsidRPr="0061534A" w:rsidRDefault="0061534A" w:rsidP="004D044B">
      <w:pPr>
        <w:pStyle w:val="ListParagraph"/>
        <w:numPr>
          <w:ilvl w:val="0"/>
          <w:numId w:val="4"/>
        </w:numPr>
        <w:spacing w:line="240" w:lineRule="auto"/>
        <w:rPr>
          <w:rFonts w:ascii="Times New Roman" w:hAnsi="Times New Roman" w:cs="Times New Roman"/>
        </w:rPr>
      </w:pPr>
      <w:r w:rsidRPr="0061534A">
        <w:rPr>
          <w:rFonts w:ascii="Times New Roman" w:hAnsi="Times New Roman" w:cs="Times New Roman"/>
        </w:rPr>
        <w:t>Section 1111(h)(1)(C)(xi) (number and percentage of students with the most significant cognitive disabilities taking an alternate assessment)</w:t>
      </w:r>
      <w:r w:rsidR="008921B1">
        <w:rPr>
          <w:rFonts w:ascii="Times New Roman" w:hAnsi="Times New Roman" w:cs="Times New Roman"/>
        </w:rPr>
        <w:t>.</w:t>
      </w:r>
    </w:p>
    <w:p w14:paraId="7B5B35C2" w14:textId="72A21B76" w:rsidR="0061534A" w:rsidRDefault="0061534A" w:rsidP="004D044B">
      <w:pPr>
        <w:pStyle w:val="ListParagraph"/>
        <w:numPr>
          <w:ilvl w:val="0"/>
          <w:numId w:val="4"/>
        </w:numPr>
        <w:spacing w:line="240" w:lineRule="auto"/>
        <w:rPr>
          <w:rFonts w:ascii="Times New Roman" w:hAnsi="Times New Roman" w:cs="Times New Roman"/>
        </w:rPr>
      </w:pPr>
      <w:r w:rsidRPr="0061534A">
        <w:rPr>
          <w:rFonts w:ascii="Times New Roman" w:hAnsi="Times New Roman" w:cs="Times New Roman"/>
        </w:rPr>
        <w:t>Section 1111(h)(2)(C) with respect to all waived requirements in section 1111(h)(1)(C) as well as 1111(h)(2)(C)(i)-(ii) (information showing how students in a</w:t>
      </w:r>
      <w:r w:rsidR="00AA3596">
        <w:rPr>
          <w:rFonts w:ascii="Times New Roman" w:hAnsi="Times New Roman" w:cs="Times New Roman"/>
        </w:rPr>
        <w:t xml:space="preserve"> local educational agency</w:t>
      </w:r>
      <w:r w:rsidRPr="0061534A">
        <w:rPr>
          <w:rFonts w:ascii="Times New Roman" w:hAnsi="Times New Roman" w:cs="Times New Roman"/>
        </w:rPr>
        <w:t xml:space="preserve"> </w:t>
      </w:r>
      <w:r w:rsidR="00AA3596">
        <w:rPr>
          <w:rFonts w:ascii="Times New Roman" w:hAnsi="Times New Roman" w:cs="Times New Roman"/>
        </w:rPr>
        <w:t>(</w:t>
      </w:r>
      <w:r w:rsidRPr="0061534A">
        <w:rPr>
          <w:rFonts w:ascii="Times New Roman" w:hAnsi="Times New Roman" w:cs="Times New Roman"/>
        </w:rPr>
        <w:t>LEA</w:t>
      </w:r>
      <w:r w:rsidR="00AA3596">
        <w:rPr>
          <w:rFonts w:ascii="Times New Roman" w:hAnsi="Times New Roman" w:cs="Times New Roman"/>
        </w:rPr>
        <w:t>)</w:t>
      </w:r>
      <w:r w:rsidRPr="0061534A">
        <w:rPr>
          <w:rFonts w:ascii="Times New Roman" w:hAnsi="Times New Roman" w:cs="Times New Roman"/>
        </w:rPr>
        <w:t xml:space="preserve"> and each school, respectively, achieved on the academic assessments compared to students in the State and LEA).</w:t>
      </w:r>
    </w:p>
    <w:p w14:paraId="5D94BE43" w14:textId="63785543" w:rsidR="00573FA6" w:rsidRDefault="00573FA6" w:rsidP="00573FA6">
      <w:pPr>
        <w:spacing w:line="240" w:lineRule="auto"/>
        <w:rPr>
          <w:rFonts w:ascii="Times New Roman" w:hAnsi="Times New Roman" w:cs="Times New Roman"/>
        </w:rPr>
      </w:pPr>
      <w:r>
        <w:rPr>
          <w:rFonts w:ascii="Times New Roman" w:hAnsi="Times New Roman" w:cs="Times New Roman"/>
        </w:rPr>
        <w:t>The waiving of these requirements</w:t>
      </w:r>
      <w:r w:rsidR="00062A6D">
        <w:rPr>
          <w:rFonts w:ascii="Times New Roman" w:hAnsi="Times New Roman" w:cs="Times New Roman"/>
        </w:rPr>
        <w:t xml:space="preserve">, as well as the continued implications of COVID-19, </w:t>
      </w:r>
      <w:r w:rsidR="00AA3596">
        <w:rPr>
          <w:rFonts w:ascii="Times New Roman" w:hAnsi="Times New Roman" w:cs="Times New Roman"/>
        </w:rPr>
        <w:t>impact</w:t>
      </w:r>
      <w:r>
        <w:rPr>
          <w:rFonts w:ascii="Times New Roman" w:hAnsi="Times New Roman" w:cs="Times New Roman"/>
        </w:rPr>
        <w:t xml:space="preserve"> how each </w:t>
      </w:r>
      <w:r w:rsidR="00AA3596">
        <w:rPr>
          <w:rFonts w:ascii="Times New Roman" w:hAnsi="Times New Roman" w:cs="Times New Roman"/>
        </w:rPr>
        <w:t xml:space="preserve">SEA </w:t>
      </w:r>
      <w:r>
        <w:rPr>
          <w:rFonts w:ascii="Times New Roman" w:hAnsi="Times New Roman" w:cs="Times New Roman"/>
        </w:rPr>
        <w:t xml:space="preserve">will implement its </w:t>
      </w:r>
      <w:r w:rsidR="00461AD6">
        <w:rPr>
          <w:rFonts w:ascii="Times New Roman" w:hAnsi="Times New Roman" w:cs="Times New Roman"/>
        </w:rPr>
        <w:t>ESEA consolidated State plan</w:t>
      </w:r>
      <w:r>
        <w:rPr>
          <w:rFonts w:ascii="Times New Roman" w:hAnsi="Times New Roman" w:cs="Times New Roman"/>
        </w:rPr>
        <w:t xml:space="preserve"> </w:t>
      </w:r>
      <w:r w:rsidR="00E079BD">
        <w:rPr>
          <w:rFonts w:ascii="Times New Roman" w:hAnsi="Times New Roman" w:cs="Times New Roman"/>
        </w:rPr>
        <w:t xml:space="preserve">in </w:t>
      </w:r>
      <w:r>
        <w:rPr>
          <w:rFonts w:ascii="Times New Roman" w:hAnsi="Times New Roman" w:cs="Times New Roman"/>
        </w:rPr>
        <w:t>the 2020-2021 school year. Thus, the Department has created a streamlined process</w:t>
      </w:r>
      <w:r w:rsidR="004B20CC">
        <w:rPr>
          <w:rFonts w:ascii="Times New Roman" w:hAnsi="Times New Roman" w:cs="Times New Roman"/>
        </w:rPr>
        <w:t>, th</w:t>
      </w:r>
      <w:r w:rsidR="00FD48B5">
        <w:rPr>
          <w:rFonts w:ascii="Times New Roman" w:hAnsi="Times New Roman" w:cs="Times New Roman"/>
        </w:rPr>
        <w:t>is</w:t>
      </w:r>
      <w:r w:rsidR="004B20CC">
        <w:rPr>
          <w:rFonts w:ascii="Times New Roman" w:hAnsi="Times New Roman" w:cs="Times New Roman"/>
        </w:rPr>
        <w:t xml:space="preserve"> COVID-19 State Plan Addendum, </w:t>
      </w:r>
      <w:r>
        <w:rPr>
          <w:rFonts w:ascii="Times New Roman" w:hAnsi="Times New Roman" w:cs="Times New Roman"/>
        </w:rPr>
        <w:t xml:space="preserve">for </w:t>
      </w:r>
      <w:r w:rsidR="00FD48B5">
        <w:rPr>
          <w:rFonts w:ascii="Times New Roman" w:hAnsi="Times New Roman" w:cs="Times New Roman"/>
        </w:rPr>
        <w:t xml:space="preserve">an </w:t>
      </w:r>
      <w:r>
        <w:rPr>
          <w:rFonts w:ascii="Times New Roman" w:hAnsi="Times New Roman" w:cs="Times New Roman"/>
        </w:rPr>
        <w:t xml:space="preserve">SEA to amend </w:t>
      </w:r>
      <w:r w:rsidR="006E0DC5">
        <w:rPr>
          <w:rFonts w:ascii="Times New Roman" w:hAnsi="Times New Roman" w:cs="Times New Roman"/>
        </w:rPr>
        <w:t>its</w:t>
      </w:r>
      <w:r>
        <w:rPr>
          <w:rFonts w:ascii="Times New Roman" w:hAnsi="Times New Roman" w:cs="Times New Roman"/>
        </w:rPr>
        <w:t xml:space="preserve"> </w:t>
      </w:r>
      <w:r w:rsidR="00461AD6">
        <w:rPr>
          <w:rFonts w:ascii="Times New Roman" w:hAnsi="Times New Roman" w:cs="Times New Roman"/>
        </w:rPr>
        <w:t>ESEA consolidated State plan</w:t>
      </w:r>
      <w:r>
        <w:rPr>
          <w:rFonts w:ascii="Times New Roman" w:hAnsi="Times New Roman" w:cs="Times New Roman"/>
        </w:rPr>
        <w:t xml:space="preserve"> to account for </w:t>
      </w:r>
      <w:r w:rsidR="00340F8C">
        <w:rPr>
          <w:rFonts w:ascii="Times New Roman" w:hAnsi="Times New Roman" w:cs="Times New Roman"/>
        </w:rPr>
        <w:t xml:space="preserve">one-year </w:t>
      </w:r>
      <w:r>
        <w:rPr>
          <w:rFonts w:ascii="Times New Roman" w:hAnsi="Times New Roman" w:cs="Times New Roman"/>
        </w:rPr>
        <w:t>changes</w:t>
      </w:r>
      <w:r w:rsidR="00B13490">
        <w:rPr>
          <w:rFonts w:ascii="Times New Roman" w:hAnsi="Times New Roman" w:cs="Times New Roman"/>
        </w:rPr>
        <w:t xml:space="preserve"> </w:t>
      </w:r>
      <w:r w:rsidR="00AA3596">
        <w:rPr>
          <w:rFonts w:ascii="Times New Roman" w:hAnsi="Times New Roman" w:cs="Times New Roman"/>
        </w:rPr>
        <w:t>(</w:t>
      </w:r>
      <w:r w:rsidR="00B13490">
        <w:rPr>
          <w:rFonts w:ascii="Times New Roman" w:hAnsi="Times New Roman" w:cs="Times New Roman"/>
        </w:rPr>
        <w:t>e.g</w:t>
      </w:r>
      <w:r w:rsidR="00AA3596">
        <w:rPr>
          <w:rFonts w:ascii="Times New Roman" w:hAnsi="Times New Roman" w:cs="Times New Roman"/>
        </w:rPr>
        <w:t>., changes to how the SEA will hold schools accountable for the 2020-2021 school year</w:t>
      </w:r>
      <w:r w:rsidR="00B13490">
        <w:rPr>
          <w:rFonts w:ascii="Times New Roman" w:hAnsi="Times New Roman" w:cs="Times New Roman"/>
        </w:rPr>
        <w:t>) and</w:t>
      </w:r>
      <w:r w:rsidR="00AF05DA">
        <w:rPr>
          <w:rFonts w:ascii="Times New Roman" w:hAnsi="Times New Roman" w:cs="Times New Roman"/>
        </w:rPr>
        <w:t xml:space="preserve"> </w:t>
      </w:r>
      <w:r w:rsidR="008C015D">
        <w:rPr>
          <w:rFonts w:ascii="Times New Roman" w:hAnsi="Times New Roman" w:cs="Times New Roman"/>
        </w:rPr>
        <w:t xml:space="preserve">two </w:t>
      </w:r>
      <w:r w:rsidR="00E079BD">
        <w:rPr>
          <w:rFonts w:ascii="Times New Roman" w:hAnsi="Times New Roman" w:cs="Times New Roman"/>
        </w:rPr>
        <w:t>specific</w:t>
      </w:r>
      <w:r w:rsidR="00B13490">
        <w:rPr>
          <w:rFonts w:ascii="Times New Roman" w:hAnsi="Times New Roman" w:cs="Times New Roman"/>
        </w:rPr>
        <w:t xml:space="preserve"> long-term changes</w:t>
      </w:r>
      <w:r w:rsidR="008C015D">
        <w:rPr>
          <w:rFonts w:ascii="Times New Roman" w:hAnsi="Times New Roman" w:cs="Times New Roman"/>
        </w:rPr>
        <w:t xml:space="preserve">: (1) </w:t>
      </w:r>
      <w:r w:rsidR="00B13490">
        <w:rPr>
          <w:rFonts w:ascii="Times New Roman" w:hAnsi="Times New Roman" w:cs="Times New Roman"/>
        </w:rPr>
        <w:t>shifting forward timelines</w:t>
      </w:r>
      <w:r w:rsidR="00AF05DA">
        <w:rPr>
          <w:rFonts w:ascii="Times New Roman" w:hAnsi="Times New Roman" w:cs="Times New Roman"/>
        </w:rPr>
        <w:t xml:space="preserve"> by one year</w:t>
      </w:r>
      <w:r w:rsidR="00B13490">
        <w:rPr>
          <w:rFonts w:ascii="Times New Roman" w:hAnsi="Times New Roman" w:cs="Times New Roman"/>
        </w:rPr>
        <w:t xml:space="preserve"> for </w:t>
      </w:r>
      <w:r w:rsidR="00101124">
        <w:rPr>
          <w:rFonts w:ascii="Times New Roman" w:hAnsi="Times New Roman" w:cs="Times New Roman"/>
        </w:rPr>
        <w:t>identifying schools</w:t>
      </w:r>
      <w:r w:rsidR="00B13490">
        <w:rPr>
          <w:rFonts w:ascii="Times New Roman" w:hAnsi="Times New Roman" w:cs="Times New Roman"/>
        </w:rPr>
        <w:t xml:space="preserve"> </w:t>
      </w:r>
      <w:r w:rsidR="008C015D">
        <w:rPr>
          <w:rFonts w:ascii="Times New Roman" w:hAnsi="Times New Roman" w:cs="Times New Roman"/>
        </w:rPr>
        <w:t xml:space="preserve">and (2) shifting </w:t>
      </w:r>
      <w:r w:rsidR="00BA3CDD">
        <w:rPr>
          <w:rFonts w:ascii="Times New Roman" w:hAnsi="Times New Roman" w:cs="Times New Roman"/>
        </w:rPr>
        <w:t xml:space="preserve">forward </w:t>
      </w:r>
      <w:r w:rsidR="008C015D">
        <w:rPr>
          <w:rFonts w:ascii="Times New Roman" w:hAnsi="Times New Roman" w:cs="Times New Roman"/>
        </w:rPr>
        <w:t xml:space="preserve">timelines </w:t>
      </w:r>
      <w:r w:rsidR="00BA3CDD">
        <w:rPr>
          <w:rFonts w:ascii="Times New Roman" w:hAnsi="Times New Roman" w:cs="Times New Roman"/>
        </w:rPr>
        <w:t xml:space="preserve">by one year </w:t>
      </w:r>
      <w:r w:rsidR="008C015D">
        <w:rPr>
          <w:rFonts w:ascii="Times New Roman" w:hAnsi="Times New Roman" w:cs="Times New Roman"/>
        </w:rPr>
        <w:t xml:space="preserve">for </w:t>
      </w:r>
      <w:r w:rsidR="00101124">
        <w:rPr>
          <w:rFonts w:ascii="Times New Roman" w:hAnsi="Times New Roman" w:cs="Times New Roman"/>
        </w:rPr>
        <w:t>meeting</w:t>
      </w:r>
      <w:r w:rsidR="008C015D">
        <w:rPr>
          <w:rFonts w:ascii="Times New Roman" w:hAnsi="Times New Roman" w:cs="Times New Roman"/>
        </w:rPr>
        <w:t xml:space="preserve"> measurements of interim progress (MIPs) and</w:t>
      </w:r>
      <w:r w:rsidR="00101124">
        <w:rPr>
          <w:rFonts w:ascii="Times New Roman" w:hAnsi="Times New Roman" w:cs="Times New Roman"/>
        </w:rPr>
        <w:t xml:space="preserve"> </w:t>
      </w:r>
      <w:r w:rsidR="00B13490">
        <w:rPr>
          <w:rFonts w:ascii="Times New Roman" w:hAnsi="Times New Roman" w:cs="Times New Roman"/>
        </w:rPr>
        <w:t>long-term goals</w:t>
      </w:r>
      <w:r w:rsidR="00AA3596">
        <w:rPr>
          <w:rFonts w:ascii="Times New Roman" w:hAnsi="Times New Roman" w:cs="Times New Roman"/>
        </w:rPr>
        <w:t xml:space="preserve"> </w:t>
      </w:r>
      <w:r>
        <w:rPr>
          <w:rFonts w:ascii="Times New Roman" w:hAnsi="Times New Roman" w:cs="Times New Roman"/>
        </w:rPr>
        <w:t>due to COVID-19.</w:t>
      </w:r>
      <w:r w:rsidR="008C015D">
        <w:rPr>
          <w:rFonts w:ascii="Times New Roman" w:hAnsi="Times New Roman" w:cs="Times New Roman"/>
        </w:rPr>
        <w:t xml:space="preserve"> All other amendment requests must be made using </w:t>
      </w:r>
      <w:r w:rsidR="008C015D" w:rsidRPr="00C727FF">
        <w:rPr>
          <w:rFonts w:ascii="Times New Roman" w:hAnsi="Times New Roman" w:cs="Times New Roman"/>
        </w:rPr>
        <w:t xml:space="preserve">the regular State plan amendment process outlined in the letter sent to SEAs on October 24, 2019 (see </w:t>
      </w:r>
      <w:hyperlink r:id="rId12" w:history="1">
        <w:r w:rsidR="008C015D" w:rsidRPr="00C727FF">
          <w:rPr>
            <w:rStyle w:val="Hyperlink"/>
            <w:rFonts w:ascii="Times New Roman" w:hAnsi="Times New Roman" w:cs="Times New Roman"/>
          </w:rPr>
          <w:t>https://oese.ed.gov/files/2019/10/csso-letter.pdf</w:t>
        </w:r>
      </w:hyperlink>
      <w:r w:rsidR="008C015D" w:rsidRPr="00C727FF">
        <w:rPr>
          <w:rFonts w:ascii="Times New Roman" w:hAnsi="Times New Roman" w:cs="Times New Roman"/>
        </w:rPr>
        <w:t>).</w:t>
      </w:r>
    </w:p>
    <w:p w14:paraId="09C88DAF" w14:textId="454C04DB" w:rsidR="00ED261D" w:rsidRPr="004A660F" w:rsidRDefault="00ED261D" w:rsidP="00ED261D">
      <w:pPr>
        <w:spacing w:line="240" w:lineRule="auto"/>
        <w:rPr>
          <w:rFonts w:ascii="Times New Roman" w:hAnsi="Times New Roman" w:cs="Times New Roman"/>
        </w:rPr>
      </w:pPr>
      <w:r w:rsidRPr="00654E7B">
        <w:rPr>
          <w:rFonts w:ascii="Times New Roman" w:hAnsi="Times New Roman" w:cs="Times New Roman"/>
        </w:rPr>
        <w:t>A</w:t>
      </w:r>
      <w:r>
        <w:rPr>
          <w:rFonts w:ascii="Times New Roman" w:hAnsi="Times New Roman" w:cs="Times New Roman"/>
        </w:rPr>
        <w:t>ll a</w:t>
      </w:r>
      <w:r w:rsidRPr="00654E7B">
        <w:rPr>
          <w:rFonts w:ascii="Times New Roman" w:hAnsi="Times New Roman" w:cs="Times New Roman"/>
        </w:rPr>
        <w:t xml:space="preserve">mendment </w:t>
      </w:r>
      <w:r>
        <w:rPr>
          <w:rFonts w:ascii="Times New Roman" w:hAnsi="Times New Roman" w:cs="Times New Roman"/>
        </w:rPr>
        <w:t xml:space="preserve">requests </w:t>
      </w:r>
      <w:r w:rsidRPr="00654E7B">
        <w:rPr>
          <w:rFonts w:ascii="Times New Roman" w:hAnsi="Times New Roman" w:cs="Times New Roman"/>
        </w:rPr>
        <w:t xml:space="preserve">must be submitted </w:t>
      </w:r>
      <w:r w:rsidRPr="00062A6D">
        <w:rPr>
          <w:rFonts w:ascii="Times New Roman" w:hAnsi="Times New Roman" w:cs="Times New Roman"/>
        </w:rPr>
        <w:t xml:space="preserve">by </w:t>
      </w:r>
      <w:r w:rsidR="00044A0B">
        <w:rPr>
          <w:rFonts w:ascii="Times New Roman" w:hAnsi="Times New Roman" w:cs="Times New Roman"/>
          <w:b/>
          <w:bCs/>
        </w:rPr>
        <w:t>February</w:t>
      </w:r>
      <w:r w:rsidR="00044A0B" w:rsidRPr="00062A6D">
        <w:rPr>
          <w:rFonts w:ascii="Times New Roman" w:hAnsi="Times New Roman" w:cs="Times New Roman"/>
          <w:b/>
          <w:bCs/>
        </w:rPr>
        <w:t xml:space="preserve"> </w:t>
      </w:r>
      <w:r w:rsidRPr="00062A6D">
        <w:rPr>
          <w:rFonts w:ascii="Times New Roman" w:hAnsi="Times New Roman" w:cs="Times New Roman"/>
          <w:b/>
          <w:bCs/>
        </w:rPr>
        <w:t>1, 202</w:t>
      </w:r>
      <w:r w:rsidR="00044A0B">
        <w:rPr>
          <w:rFonts w:ascii="Times New Roman" w:hAnsi="Times New Roman" w:cs="Times New Roman"/>
          <w:b/>
          <w:bCs/>
        </w:rPr>
        <w:t>1</w:t>
      </w:r>
      <w:r w:rsidRPr="00062A6D">
        <w:rPr>
          <w:rFonts w:ascii="Times New Roman" w:hAnsi="Times New Roman" w:cs="Times New Roman"/>
          <w:b/>
          <w:bCs/>
        </w:rPr>
        <w:t>,</w:t>
      </w:r>
      <w:r w:rsidRPr="00062A6D">
        <w:rPr>
          <w:rFonts w:ascii="Times New Roman" w:hAnsi="Times New Roman" w:cs="Times New Roman"/>
        </w:rPr>
        <w:t xml:space="preserve"> in order</w:t>
      </w:r>
      <w:r w:rsidRPr="00654E7B">
        <w:rPr>
          <w:rFonts w:ascii="Times New Roman" w:hAnsi="Times New Roman" w:cs="Times New Roman"/>
        </w:rPr>
        <w:t xml:space="preserve"> for the</w:t>
      </w:r>
      <w:r w:rsidRPr="00654E7B">
        <w:rPr>
          <w:rFonts w:ascii="Times New Roman" w:hAnsi="Times New Roman" w:cs="Times New Roman"/>
          <w:b/>
          <w:bCs/>
        </w:rPr>
        <w:t xml:space="preserve"> </w:t>
      </w:r>
      <w:r w:rsidRPr="00654E7B">
        <w:rPr>
          <w:rFonts w:ascii="Times New Roman" w:hAnsi="Times New Roman" w:cs="Times New Roman"/>
        </w:rPr>
        <w:t>Department to determine whether a requested amendment complies with all applicable</w:t>
      </w:r>
      <w:r w:rsidRPr="00654E7B">
        <w:rPr>
          <w:rFonts w:ascii="Times New Roman" w:hAnsi="Times New Roman" w:cs="Times New Roman"/>
          <w:b/>
          <w:bCs/>
        </w:rPr>
        <w:t xml:space="preserve"> </w:t>
      </w:r>
      <w:r w:rsidRPr="00654E7B">
        <w:rPr>
          <w:rFonts w:ascii="Times New Roman" w:hAnsi="Times New Roman" w:cs="Times New Roman"/>
        </w:rPr>
        <w:t>statutory and regulatory requirements in time for your State to implement changes to its</w:t>
      </w:r>
      <w:r w:rsidRPr="00654E7B">
        <w:rPr>
          <w:rFonts w:ascii="Times New Roman" w:hAnsi="Times New Roman" w:cs="Times New Roman"/>
          <w:b/>
          <w:bCs/>
        </w:rPr>
        <w:t xml:space="preserve"> </w:t>
      </w:r>
      <w:r w:rsidRPr="00654E7B">
        <w:rPr>
          <w:rFonts w:ascii="Times New Roman" w:hAnsi="Times New Roman" w:cs="Times New Roman"/>
        </w:rPr>
        <w:t xml:space="preserve">accountability </w:t>
      </w:r>
      <w:r w:rsidR="00E77D80">
        <w:rPr>
          <w:rFonts w:ascii="Times New Roman" w:hAnsi="Times New Roman" w:cs="Times New Roman"/>
        </w:rPr>
        <w:t xml:space="preserve">system for </w:t>
      </w:r>
      <w:r w:rsidRPr="00654E7B">
        <w:rPr>
          <w:rFonts w:ascii="Times New Roman" w:hAnsi="Times New Roman" w:cs="Times New Roman"/>
        </w:rPr>
        <w:t xml:space="preserve">determinations </w:t>
      </w:r>
      <w:r>
        <w:rPr>
          <w:rFonts w:ascii="Times New Roman" w:hAnsi="Times New Roman" w:cs="Times New Roman"/>
        </w:rPr>
        <w:t>in fall 2021</w:t>
      </w:r>
      <w:r w:rsidRPr="00654E7B">
        <w:rPr>
          <w:rFonts w:ascii="Times New Roman" w:hAnsi="Times New Roman" w:cs="Times New Roman"/>
        </w:rPr>
        <w:t xml:space="preserve"> based on data from the</w:t>
      </w:r>
      <w:r w:rsidRPr="00654E7B">
        <w:rPr>
          <w:rFonts w:ascii="Times New Roman" w:hAnsi="Times New Roman" w:cs="Times New Roman"/>
          <w:b/>
          <w:bCs/>
        </w:rPr>
        <w:t xml:space="preserve"> </w:t>
      </w:r>
      <w:r w:rsidRPr="00654E7B">
        <w:rPr>
          <w:rFonts w:ascii="Times New Roman" w:hAnsi="Times New Roman" w:cs="Times New Roman"/>
        </w:rPr>
        <w:t>20</w:t>
      </w:r>
      <w:r>
        <w:rPr>
          <w:rFonts w:ascii="Times New Roman" w:hAnsi="Times New Roman" w:cs="Times New Roman"/>
        </w:rPr>
        <w:t>20</w:t>
      </w:r>
      <w:r w:rsidRPr="00654E7B">
        <w:rPr>
          <w:rFonts w:ascii="Times New Roman" w:hAnsi="Times New Roman" w:cs="Times New Roman"/>
        </w:rPr>
        <w:t>-20</w:t>
      </w:r>
      <w:r>
        <w:rPr>
          <w:rFonts w:ascii="Times New Roman" w:hAnsi="Times New Roman" w:cs="Times New Roman"/>
        </w:rPr>
        <w:t>21</w:t>
      </w:r>
      <w:r w:rsidRPr="00654E7B">
        <w:rPr>
          <w:rFonts w:ascii="Times New Roman" w:hAnsi="Times New Roman" w:cs="Times New Roman"/>
        </w:rPr>
        <w:t xml:space="preserve"> school year (e.g., identification of schools for comprehensive</w:t>
      </w:r>
      <w:r w:rsidR="00E77D80">
        <w:rPr>
          <w:rFonts w:ascii="Times New Roman" w:hAnsi="Times New Roman" w:cs="Times New Roman"/>
        </w:rPr>
        <w:t>,</w:t>
      </w:r>
      <w:r w:rsidRPr="00654E7B">
        <w:rPr>
          <w:rFonts w:ascii="Times New Roman" w:hAnsi="Times New Roman" w:cs="Times New Roman"/>
        </w:rPr>
        <w:t xml:space="preserve"> targeted</w:t>
      </w:r>
      <w:r w:rsidR="00E77D80">
        <w:rPr>
          <w:rFonts w:ascii="Times New Roman" w:hAnsi="Times New Roman" w:cs="Times New Roman"/>
        </w:rPr>
        <w:t>, or additional targeted</w:t>
      </w:r>
      <w:r w:rsidRPr="00654E7B">
        <w:rPr>
          <w:rFonts w:ascii="Times New Roman" w:hAnsi="Times New Roman" w:cs="Times New Roman"/>
        </w:rPr>
        <w:t xml:space="preserve"> support and improvement for the 20</w:t>
      </w:r>
      <w:r>
        <w:rPr>
          <w:rFonts w:ascii="Times New Roman" w:hAnsi="Times New Roman" w:cs="Times New Roman"/>
        </w:rPr>
        <w:t>21-</w:t>
      </w:r>
      <w:r w:rsidRPr="00654E7B">
        <w:rPr>
          <w:rFonts w:ascii="Times New Roman" w:hAnsi="Times New Roman" w:cs="Times New Roman"/>
        </w:rPr>
        <w:t>202</w:t>
      </w:r>
      <w:r>
        <w:rPr>
          <w:rFonts w:ascii="Times New Roman" w:hAnsi="Times New Roman" w:cs="Times New Roman"/>
        </w:rPr>
        <w:t>2</w:t>
      </w:r>
      <w:r w:rsidRPr="00654E7B">
        <w:rPr>
          <w:rFonts w:ascii="Times New Roman" w:hAnsi="Times New Roman" w:cs="Times New Roman"/>
        </w:rPr>
        <w:t xml:space="preserve"> school year). </w:t>
      </w:r>
    </w:p>
    <w:p w14:paraId="550EAC63" w14:textId="10632FE3" w:rsidR="00133193" w:rsidRDefault="00E079BD" w:rsidP="00573FA6">
      <w:pPr>
        <w:spacing w:line="240" w:lineRule="auto"/>
        <w:rPr>
          <w:rFonts w:ascii="Times New Roman" w:hAnsi="Times New Roman" w:cs="Times New Roman"/>
        </w:rPr>
      </w:pPr>
      <w:r>
        <w:rPr>
          <w:rFonts w:ascii="Times New Roman" w:hAnsi="Times New Roman" w:cs="Times New Roman"/>
        </w:rPr>
        <w:lastRenderedPageBreak/>
        <w:t xml:space="preserve">The Department has also issued a </w:t>
      </w:r>
      <w:r w:rsidR="00133193">
        <w:rPr>
          <w:rFonts w:ascii="Times New Roman" w:hAnsi="Times New Roman" w:cs="Times New Roman"/>
        </w:rPr>
        <w:t xml:space="preserve">“Frequently Asked Questions: </w:t>
      </w:r>
      <w:r w:rsidR="00405809" w:rsidRPr="003A6C38">
        <w:rPr>
          <w:rFonts w:ascii="Times New Roman" w:hAnsi="Times New Roman"/>
          <w:bCs/>
        </w:rPr>
        <w:t>Impact of COVID-19 on Accountability Systems Required under the Elementary and Secondary Education Act of 1965 (ESEA)</w:t>
      </w:r>
      <w:r w:rsidR="00133193">
        <w:rPr>
          <w:rFonts w:ascii="Times New Roman" w:hAnsi="Times New Roman" w:cs="Times New Roman"/>
        </w:rPr>
        <w:t>” document</w:t>
      </w:r>
      <w:r>
        <w:rPr>
          <w:rFonts w:ascii="Times New Roman" w:hAnsi="Times New Roman" w:cs="Times New Roman"/>
        </w:rPr>
        <w:t xml:space="preserve"> which includes information on the general amendment process, accountability systems, school identification, and report card requirements. The document is available at</w:t>
      </w:r>
      <w:r w:rsidR="00133193">
        <w:rPr>
          <w:rFonts w:ascii="Times New Roman" w:hAnsi="Times New Roman" w:cs="Times New Roman"/>
        </w:rPr>
        <w:t xml:space="preserve"> </w:t>
      </w:r>
      <w:hyperlink r:id="rId13" w:history="1">
        <w:r w:rsidR="00784C5E" w:rsidRPr="000A3BC8">
          <w:rPr>
            <w:rStyle w:val="Hyperlink"/>
            <w:rFonts w:ascii="Times New Roman" w:hAnsi="Times New Roman" w:cs="Times New Roman"/>
          </w:rPr>
          <w:t>https://oese.ed.gov/offices/office-of-formula-grants/school-support-and-accountability/essa-consolidated-state-plans/</w:t>
        </w:r>
      </w:hyperlink>
      <w:r w:rsidR="00133193">
        <w:rPr>
          <w:rFonts w:ascii="Times New Roman" w:hAnsi="Times New Roman" w:cs="Times New Roman"/>
        </w:rPr>
        <w:t xml:space="preserve">. </w:t>
      </w:r>
    </w:p>
    <w:p w14:paraId="7DFE763A" w14:textId="000081E4" w:rsidR="004A660F" w:rsidRPr="004A660F" w:rsidRDefault="004A660F" w:rsidP="00573FA6">
      <w:pPr>
        <w:spacing w:line="240" w:lineRule="auto"/>
        <w:rPr>
          <w:rFonts w:ascii="Times New Roman" w:hAnsi="Times New Roman" w:cs="Times New Roman"/>
          <w:iCs/>
        </w:rPr>
      </w:pPr>
      <w:r>
        <w:rPr>
          <w:rFonts w:ascii="Times New Roman" w:hAnsi="Times New Roman" w:cs="Times New Roman"/>
          <w:iCs/>
        </w:rPr>
        <w:t xml:space="preserve">For any questions or additional information please contact the U.S. Department of Education at </w:t>
      </w:r>
      <w:hyperlink r:id="rId14" w:history="1">
        <w:r w:rsidRPr="00B26349">
          <w:rPr>
            <w:rStyle w:val="Hyperlink"/>
            <w:rFonts w:ascii="Times New Roman" w:hAnsi="Times New Roman" w:cs="Times New Roman"/>
            <w:iCs/>
          </w:rPr>
          <w:t>oese.titlei-a@ed.gov</w:t>
        </w:r>
      </w:hyperlink>
      <w:r>
        <w:rPr>
          <w:rFonts w:ascii="Times New Roman" w:hAnsi="Times New Roman" w:cs="Times New Roman"/>
          <w:iCs/>
        </w:rPr>
        <w:t>.</w:t>
      </w:r>
    </w:p>
    <w:bookmarkEnd w:id="1"/>
    <w:p w14:paraId="7BE8EA5A" w14:textId="37722A03" w:rsidR="005A2FC0" w:rsidRPr="00956ACF" w:rsidRDefault="005A2FC0" w:rsidP="005A2FC0">
      <w:pPr>
        <w:pStyle w:val="Heading1"/>
        <w:spacing w:line="240" w:lineRule="auto"/>
      </w:pPr>
      <w:r>
        <w:t>Submitting</w:t>
      </w:r>
      <w:r w:rsidRPr="00956ACF">
        <w:t xml:space="preserve"> </w:t>
      </w:r>
      <w:r w:rsidR="007A6605">
        <w:t>Amendments</w:t>
      </w:r>
      <w:r w:rsidR="007F336B">
        <w:t xml:space="preserve"> to the</w:t>
      </w:r>
      <w:r w:rsidRPr="00956ACF">
        <w:t xml:space="preserve"> </w:t>
      </w:r>
      <w:r w:rsidR="00461AD6">
        <w:t xml:space="preserve">ESEA </w:t>
      </w:r>
      <w:r w:rsidR="000516D5">
        <w:t>C</w:t>
      </w:r>
      <w:r w:rsidR="00461AD6">
        <w:t xml:space="preserve">onsolidated State </w:t>
      </w:r>
      <w:r w:rsidR="000516D5">
        <w:t>P</w:t>
      </w:r>
      <w:r w:rsidR="00461AD6">
        <w:t>lan</w:t>
      </w:r>
    </w:p>
    <w:bookmarkEnd w:id="3"/>
    <w:p w14:paraId="6CAA84E0" w14:textId="4F3A3479" w:rsidR="007A6605" w:rsidRDefault="004B20CC" w:rsidP="007A6605">
      <w:pPr>
        <w:pStyle w:val="Heading2"/>
        <w:spacing w:line="240" w:lineRule="auto"/>
      </w:pPr>
      <w:r>
        <w:t xml:space="preserve">COVID-19 State Plan </w:t>
      </w:r>
      <w:r w:rsidR="007A6605">
        <w:t>Addendum</w:t>
      </w:r>
      <w:r>
        <w:t xml:space="preserve"> Process</w:t>
      </w:r>
    </w:p>
    <w:p w14:paraId="1023F104" w14:textId="2F821398" w:rsidR="005A2FC0" w:rsidRDefault="00654E7B" w:rsidP="005A2FC0">
      <w:pPr>
        <w:spacing w:line="240" w:lineRule="auto"/>
        <w:rPr>
          <w:rFonts w:ascii="Times New Roman" w:hAnsi="Times New Roman" w:cs="Times New Roman"/>
        </w:rPr>
      </w:pPr>
      <w:r>
        <w:rPr>
          <w:rFonts w:ascii="Times New Roman" w:hAnsi="Times New Roman" w:cs="Times New Roman"/>
        </w:rPr>
        <w:t>If a</w:t>
      </w:r>
      <w:r w:rsidR="00340F8C">
        <w:rPr>
          <w:rFonts w:ascii="Times New Roman" w:hAnsi="Times New Roman" w:cs="Times New Roman"/>
        </w:rPr>
        <w:t>n</w:t>
      </w:r>
      <w:r w:rsidR="00C76CC9">
        <w:rPr>
          <w:rFonts w:ascii="Times New Roman" w:hAnsi="Times New Roman" w:cs="Times New Roman"/>
        </w:rPr>
        <w:t xml:space="preserve"> SEA</w:t>
      </w:r>
      <w:r>
        <w:rPr>
          <w:rFonts w:ascii="Times New Roman" w:hAnsi="Times New Roman" w:cs="Times New Roman"/>
        </w:rPr>
        <w:t xml:space="preserve"> </w:t>
      </w:r>
      <w:r w:rsidR="00122C75">
        <w:rPr>
          <w:rFonts w:ascii="Times New Roman" w:hAnsi="Times New Roman" w:cs="Times New Roman"/>
        </w:rPr>
        <w:t xml:space="preserve">proposes to </w:t>
      </w:r>
      <w:r w:rsidR="00F83BB2">
        <w:rPr>
          <w:rFonts w:ascii="Times New Roman" w:hAnsi="Times New Roman" w:cs="Times New Roman"/>
        </w:rPr>
        <w:t>amend</w:t>
      </w:r>
      <w:r w:rsidR="008C116C">
        <w:rPr>
          <w:rFonts w:ascii="Times New Roman" w:hAnsi="Times New Roman" w:cs="Times New Roman"/>
        </w:rPr>
        <w:t xml:space="preserve"> </w:t>
      </w:r>
      <w:r w:rsidR="00122C75">
        <w:rPr>
          <w:rFonts w:ascii="Times New Roman" w:hAnsi="Times New Roman" w:cs="Times New Roman"/>
        </w:rPr>
        <w:t>its</w:t>
      </w:r>
      <w:r>
        <w:rPr>
          <w:rFonts w:ascii="Times New Roman" w:hAnsi="Times New Roman" w:cs="Times New Roman"/>
        </w:rPr>
        <w:t xml:space="preserve"> </w:t>
      </w:r>
      <w:r w:rsidR="004A660F">
        <w:rPr>
          <w:rFonts w:ascii="Times New Roman" w:hAnsi="Times New Roman" w:cs="Times New Roman"/>
        </w:rPr>
        <w:t xml:space="preserve">ESEA consolidated </w:t>
      </w:r>
      <w:r>
        <w:rPr>
          <w:rFonts w:ascii="Times New Roman" w:hAnsi="Times New Roman" w:cs="Times New Roman"/>
        </w:rPr>
        <w:t>State plan</w:t>
      </w:r>
      <w:r w:rsidR="00573FA6">
        <w:rPr>
          <w:rFonts w:ascii="Times New Roman" w:hAnsi="Times New Roman" w:cs="Times New Roman"/>
        </w:rPr>
        <w:t xml:space="preserve"> due to COVID-19 </w:t>
      </w:r>
      <w:r w:rsidR="00990F69" w:rsidRPr="00E079BD">
        <w:rPr>
          <w:rFonts w:ascii="Times New Roman" w:hAnsi="Times New Roman" w:cs="Times New Roman"/>
        </w:rPr>
        <w:t>for the 2020-2021 school year only</w:t>
      </w:r>
      <w:r w:rsidR="00573FA6">
        <w:rPr>
          <w:rFonts w:ascii="Times New Roman" w:hAnsi="Times New Roman" w:cs="Times New Roman"/>
          <w:b/>
          <w:bCs/>
        </w:rPr>
        <w:t xml:space="preserve"> </w:t>
      </w:r>
      <w:r w:rsidR="002B115C">
        <w:rPr>
          <w:rFonts w:ascii="Times New Roman" w:hAnsi="Times New Roman" w:cs="Times New Roman"/>
        </w:rPr>
        <w:t>(</w:t>
      </w:r>
      <w:r w:rsidR="0025788B">
        <w:rPr>
          <w:rFonts w:ascii="Times New Roman" w:hAnsi="Times New Roman" w:cs="Times New Roman"/>
        </w:rPr>
        <w:t>e.g</w:t>
      </w:r>
      <w:r w:rsidR="002B115C">
        <w:rPr>
          <w:rFonts w:ascii="Times New Roman" w:hAnsi="Times New Roman" w:cs="Times New Roman"/>
        </w:rPr>
        <w:t xml:space="preserve">., for accountability determinations in the fall of 2021 based on data from the 2020-2021 school year) </w:t>
      </w:r>
      <w:r w:rsidR="00573FA6">
        <w:rPr>
          <w:rFonts w:ascii="Times New Roman" w:hAnsi="Times New Roman" w:cs="Times New Roman"/>
        </w:rPr>
        <w:t>using</w:t>
      </w:r>
      <w:r>
        <w:rPr>
          <w:rFonts w:ascii="Times New Roman" w:hAnsi="Times New Roman" w:cs="Times New Roman"/>
        </w:rPr>
        <w:t xml:space="preserve"> the </w:t>
      </w:r>
      <w:r w:rsidR="001D3FE8">
        <w:rPr>
          <w:rFonts w:ascii="Times New Roman" w:hAnsi="Times New Roman" w:cs="Times New Roman"/>
        </w:rPr>
        <w:t>streamlined</w:t>
      </w:r>
      <w:r w:rsidR="004A660F">
        <w:rPr>
          <w:rFonts w:ascii="Times New Roman" w:hAnsi="Times New Roman" w:cs="Times New Roman"/>
        </w:rPr>
        <w:t xml:space="preserve"> </w:t>
      </w:r>
      <w:r w:rsidR="00A44182">
        <w:rPr>
          <w:rFonts w:ascii="Times New Roman" w:hAnsi="Times New Roman" w:cs="Times New Roman"/>
        </w:rPr>
        <w:t xml:space="preserve">ESEA consolidated </w:t>
      </w:r>
      <w:r>
        <w:rPr>
          <w:rFonts w:ascii="Times New Roman" w:hAnsi="Times New Roman" w:cs="Times New Roman"/>
        </w:rPr>
        <w:t>State plan addendum process</w:t>
      </w:r>
      <w:r w:rsidR="00573FA6">
        <w:rPr>
          <w:rFonts w:ascii="Times New Roman" w:hAnsi="Times New Roman" w:cs="Times New Roman"/>
        </w:rPr>
        <w:t>, it must</w:t>
      </w:r>
      <w:r w:rsidR="005A2FC0">
        <w:rPr>
          <w:rFonts w:ascii="Times New Roman" w:hAnsi="Times New Roman" w:cs="Times New Roman"/>
        </w:rPr>
        <w:t xml:space="preserve"> submit the following: </w:t>
      </w:r>
    </w:p>
    <w:p w14:paraId="2FA36954" w14:textId="3F9EE0B2" w:rsidR="005A2FC0" w:rsidRDefault="005A2FC0" w:rsidP="005A2FC0">
      <w:pPr>
        <w:pStyle w:val="ListParagraph"/>
        <w:numPr>
          <w:ilvl w:val="0"/>
          <w:numId w:val="6"/>
        </w:numPr>
        <w:spacing w:line="240" w:lineRule="auto"/>
        <w:rPr>
          <w:rFonts w:ascii="Times New Roman" w:hAnsi="Times New Roman" w:cs="Times New Roman"/>
        </w:rPr>
      </w:pPr>
      <w:r>
        <w:rPr>
          <w:rFonts w:ascii="Times New Roman" w:hAnsi="Times New Roman" w:cs="Times New Roman"/>
        </w:rPr>
        <w:t>A</w:t>
      </w:r>
      <w:r w:rsidR="004B20CC">
        <w:rPr>
          <w:rFonts w:ascii="Times New Roman" w:hAnsi="Times New Roman" w:cs="Times New Roman"/>
        </w:rPr>
        <w:t xml:space="preserve"> COVID-19 State Plan A</w:t>
      </w:r>
      <w:r>
        <w:rPr>
          <w:rFonts w:ascii="Times New Roman" w:hAnsi="Times New Roman" w:cs="Times New Roman"/>
        </w:rPr>
        <w:t>ddendum, using th</w:t>
      </w:r>
      <w:r w:rsidR="006E0DC5">
        <w:rPr>
          <w:rFonts w:ascii="Times New Roman" w:hAnsi="Times New Roman" w:cs="Times New Roman"/>
        </w:rPr>
        <w:t>is</w:t>
      </w:r>
      <w:r>
        <w:rPr>
          <w:rFonts w:ascii="Times New Roman" w:hAnsi="Times New Roman" w:cs="Times New Roman"/>
        </w:rPr>
        <w:t xml:space="preserve"> template, to the approved </w:t>
      </w:r>
      <w:r w:rsidR="00461AD6">
        <w:rPr>
          <w:rFonts w:ascii="Times New Roman" w:hAnsi="Times New Roman" w:cs="Times New Roman"/>
        </w:rPr>
        <w:t>ESEA consolidated State plan</w:t>
      </w:r>
      <w:r>
        <w:rPr>
          <w:rFonts w:ascii="Times New Roman" w:hAnsi="Times New Roman" w:cs="Times New Roman"/>
        </w:rPr>
        <w:t xml:space="preserve"> that reflects all proposed changes due to COVID-</w:t>
      </w:r>
      <w:proofErr w:type="gramStart"/>
      <w:r>
        <w:rPr>
          <w:rFonts w:ascii="Times New Roman" w:hAnsi="Times New Roman" w:cs="Times New Roman"/>
        </w:rPr>
        <w:t>19;</w:t>
      </w:r>
      <w:proofErr w:type="gramEnd"/>
    </w:p>
    <w:p w14:paraId="2B0C77FC" w14:textId="77777777" w:rsidR="005A2FC0" w:rsidRDefault="005A2FC0" w:rsidP="005A2FC0">
      <w:pPr>
        <w:pStyle w:val="ListParagraph"/>
        <w:numPr>
          <w:ilvl w:val="0"/>
          <w:numId w:val="6"/>
        </w:numPr>
        <w:spacing w:line="240" w:lineRule="auto"/>
        <w:rPr>
          <w:rFonts w:ascii="Times New Roman" w:hAnsi="Times New Roman" w:cs="Times New Roman"/>
        </w:rPr>
      </w:pPr>
      <w:r>
        <w:rPr>
          <w:rFonts w:ascii="Times New Roman" w:hAnsi="Times New Roman" w:cs="Times New Roman"/>
        </w:rPr>
        <w:t>The signature of the chief State school officer or authorized representative; and</w:t>
      </w:r>
    </w:p>
    <w:p w14:paraId="7275E371" w14:textId="721CCD50" w:rsidR="005A2FC0" w:rsidRPr="005A2FC0" w:rsidRDefault="005A2FC0" w:rsidP="005A2FC0">
      <w:pPr>
        <w:pStyle w:val="ListParagraph"/>
        <w:numPr>
          <w:ilvl w:val="0"/>
          <w:numId w:val="6"/>
        </w:numPr>
        <w:spacing w:line="240" w:lineRule="auto"/>
        <w:rPr>
          <w:rFonts w:ascii="Times New Roman" w:hAnsi="Times New Roman" w:cs="Times New Roman"/>
        </w:rPr>
      </w:pPr>
      <w:r>
        <w:rPr>
          <w:rFonts w:ascii="Times New Roman" w:hAnsi="Times New Roman" w:cs="Times New Roman"/>
        </w:rPr>
        <w:t>A description of how the State provided the public a reasonable opportunity to comment on the plan.</w:t>
      </w:r>
    </w:p>
    <w:p w14:paraId="11AE3062" w14:textId="2EB5FD08" w:rsidR="00ED261D" w:rsidRDefault="00ED261D" w:rsidP="005A2FC0">
      <w:pPr>
        <w:spacing w:line="240" w:lineRule="auto"/>
        <w:rPr>
          <w:rFonts w:ascii="Times New Roman" w:hAnsi="Times New Roman"/>
        </w:rPr>
      </w:pPr>
      <w:bookmarkStart w:id="4" w:name="_Hlk48052839"/>
      <w:r w:rsidRPr="00ED261D">
        <w:rPr>
          <w:rFonts w:ascii="Times New Roman" w:hAnsi="Times New Roman"/>
        </w:rPr>
        <w:t xml:space="preserve">Prior to submitting an amendment to the Department, </w:t>
      </w:r>
      <w:r w:rsidR="000517E6">
        <w:rPr>
          <w:rFonts w:ascii="Times New Roman" w:hAnsi="Times New Roman"/>
        </w:rPr>
        <w:t>the</w:t>
      </w:r>
      <w:r w:rsidR="00BD2889">
        <w:rPr>
          <w:rFonts w:ascii="Times New Roman" w:hAnsi="Times New Roman"/>
        </w:rPr>
        <w:t xml:space="preserve"> SEA</w:t>
      </w:r>
      <w:r w:rsidR="00BD2889" w:rsidRPr="00ED261D">
        <w:rPr>
          <w:rFonts w:ascii="Times New Roman" w:hAnsi="Times New Roman"/>
        </w:rPr>
        <w:t xml:space="preserve"> </w:t>
      </w:r>
      <w:r w:rsidRPr="00ED261D">
        <w:rPr>
          <w:rFonts w:ascii="Times New Roman" w:hAnsi="Times New Roman"/>
        </w:rPr>
        <w:t>must</w:t>
      </w:r>
      <w:r>
        <w:rPr>
          <w:rFonts w:ascii="Times New Roman" w:hAnsi="Times New Roman"/>
        </w:rPr>
        <w:t xml:space="preserve"> </w:t>
      </w:r>
      <w:r w:rsidRPr="00ED261D">
        <w:rPr>
          <w:rFonts w:ascii="Times New Roman" w:hAnsi="Times New Roman"/>
        </w:rPr>
        <w:t>consult with the Governor, afford a reasonable opportunity for public comment, and consider such</w:t>
      </w:r>
      <w:r>
        <w:rPr>
          <w:rFonts w:ascii="Times New Roman" w:hAnsi="Times New Roman"/>
        </w:rPr>
        <w:t xml:space="preserve"> </w:t>
      </w:r>
      <w:r w:rsidRPr="00ED261D">
        <w:rPr>
          <w:rFonts w:ascii="Times New Roman" w:hAnsi="Times New Roman"/>
        </w:rPr>
        <w:t xml:space="preserve">comments consistent with the consolidated assurances </w:t>
      </w:r>
      <w:r w:rsidR="000517E6">
        <w:rPr>
          <w:rFonts w:ascii="Times New Roman" w:hAnsi="Times New Roman"/>
        </w:rPr>
        <w:t>the</w:t>
      </w:r>
      <w:r w:rsidR="000517E6" w:rsidRPr="00ED261D">
        <w:rPr>
          <w:rFonts w:ascii="Times New Roman" w:hAnsi="Times New Roman"/>
        </w:rPr>
        <w:t xml:space="preserve"> </w:t>
      </w:r>
      <w:r w:rsidRPr="00ED261D">
        <w:rPr>
          <w:rFonts w:ascii="Times New Roman" w:hAnsi="Times New Roman"/>
        </w:rPr>
        <w:t>State submitted in June 2017 under ESEA</w:t>
      </w:r>
      <w:r>
        <w:rPr>
          <w:rFonts w:ascii="Times New Roman" w:hAnsi="Times New Roman"/>
        </w:rPr>
        <w:t xml:space="preserve"> </w:t>
      </w:r>
      <w:r w:rsidRPr="00ED261D">
        <w:rPr>
          <w:rFonts w:ascii="Times New Roman" w:hAnsi="Times New Roman"/>
        </w:rPr>
        <w:t xml:space="preserve">section 8304. </w:t>
      </w:r>
      <w:bookmarkStart w:id="5" w:name="_Hlk42538092"/>
      <w:bookmarkStart w:id="6" w:name="_Hlk42537950"/>
    </w:p>
    <w:bookmarkEnd w:id="4"/>
    <w:p w14:paraId="24FBEE62" w14:textId="77777777" w:rsidR="008C015D" w:rsidRDefault="009057B1" w:rsidP="007A6605">
      <w:pPr>
        <w:spacing w:line="240" w:lineRule="auto"/>
        <w:rPr>
          <w:rFonts w:ascii="Times New Roman" w:hAnsi="Times New Roman" w:cs="Times New Roman"/>
        </w:rPr>
      </w:pPr>
      <w:r w:rsidRPr="009057B1">
        <w:rPr>
          <w:rFonts w:ascii="Times New Roman" w:hAnsi="Times New Roman" w:cs="Times New Roman"/>
        </w:rPr>
        <w:t xml:space="preserve">In order to ensure transparency, </w:t>
      </w:r>
      <w:r w:rsidR="00340F8C">
        <w:rPr>
          <w:rFonts w:ascii="Times New Roman" w:hAnsi="Times New Roman" w:cs="Times New Roman"/>
        </w:rPr>
        <w:t>the Department</w:t>
      </w:r>
      <w:r>
        <w:rPr>
          <w:rFonts w:ascii="Times New Roman" w:hAnsi="Times New Roman" w:cs="Times New Roman"/>
        </w:rPr>
        <w:t xml:space="preserve"> </w:t>
      </w:r>
      <w:r w:rsidR="00340F8C">
        <w:rPr>
          <w:rFonts w:ascii="Times New Roman" w:hAnsi="Times New Roman" w:cs="Times New Roman"/>
        </w:rPr>
        <w:t xml:space="preserve">will post </w:t>
      </w:r>
      <w:r>
        <w:rPr>
          <w:rFonts w:ascii="Times New Roman" w:hAnsi="Times New Roman" w:cs="Times New Roman"/>
        </w:rPr>
        <w:t xml:space="preserve">each approved </w:t>
      </w:r>
      <w:r w:rsidR="00340F8C">
        <w:rPr>
          <w:rFonts w:ascii="Times New Roman" w:hAnsi="Times New Roman" w:cs="Times New Roman"/>
        </w:rPr>
        <w:t>addendum along with the current</w:t>
      </w:r>
      <w:r>
        <w:rPr>
          <w:rFonts w:ascii="Times New Roman" w:hAnsi="Times New Roman" w:cs="Times New Roman"/>
        </w:rPr>
        <w:t>ly approved</w:t>
      </w:r>
      <w:r w:rsidR="00340F8C">
        <w:rPr>
          <w:rFonts w:ascii="Times New Roman" w:hAnsi="Times New Roman" w:cs="Times New Roman"/>
        </w:rPr>
        <w:t xml:space="preserve"> version of the </w:t>
      </w:r>
      <w:r w:rsidR="00461AD6">
        <w:rPr>
          <w:rFonts w:ascii="Times New Roman" w:hAnsi="Times New Roman" w:cs="Times New Roman"/>
        </w:rPr>
        <w:t>ESEA consolidated State plan</w:t>
      </w:r>
      <w:r w:rsidR="00340F8C">
        <w:rPr>
          <w:rFonts w:ascii="Times New Roman" w:hAnsi="Times New Roman" w:cs="Times New Roman"/>
        </w:rPr>
        <w:t xml:space="preserve"> at </w:t>
      </w:r>
      <w:hyperlink r:id="rId15" w:history="1">
        <w:r w:rsidR="00340F8C" w:rsidRPr="00B81B4B">
          <w:rPr>
            <w:rStyle w:val="Hyperlink"/>
            <w:rFonts w:ascii="Times New Roman" w:hAnsi="Times New Roman" w:cs="Times New Roman"/>
          </w:rPr>
          <w:t>https://oese.ed.gov/offices/office-of-formula-grants/school-support-and-accountability/essa-consolidated-state-plans/</w:t>
        </w:r>
      </w:hyperlink>
      <w:r w:rsidR="00340F8C">
        <w:rPr>
          <w:rFonts w:ascii="Times New Roman" w:hAnsi="Times New Roman" w:cs="Times New Roman"/>
        </w:rPr>
        <w:t>.</w:t>
      </w:r>
      <w:r w:rsidR="00ED261D">
        <w:rPr>
          <w:rFonts w:ascii="Times New Roman" w:hAnsi="Times New Roman" w:cs="Times New Roman"/>
        </w:rPr>
        <w:t xml:space="preserve"> </w:t>
      </w:r>
      <w:bookmarkEnd w:id="5"/>
    </w:p>
    <w:p w14:paraId="6E3B9AF1" w14:textId="03B24287" w:rsidR="007A6605" w:rsidRDefault="008C015D" w:rsidP="007A6605">
      <w:pPr>
        <w:spacing w:line="240" w:lineRule="auto"/>
        <w:rPr>
          <w:rFonts w:ascii="Times New Roman" w:hAnsi="Times New Roman" w:cs="Times New Roman"/>
        </w:rPr>
      </w:pPr>
      <w:r>
        <w:rPr>
          <w:rFonts w:ascii="Times New Roman" w:hAnsi="Times New Roman" w:cs="Times New Roman"/>
        </w:rPr>
        <w:t>If the SEA chooses to submit a State plan addendum to propose the two specific longer-term changes that can be proposed through the addendum process (i.e., shifting forward timelines for identifying schools or meeting MIPS and/or long-term goals)</w:t>
      </w:r>
      <w:r w:rsidR="007A6605" w:rsidRPr="007A6605">
        <w:rPr>
          <w:rFonts w:ascii="Times New Roman" w:hAnsi="Times New Roman" w:cs="Times New Roman"/>
        </w:rPr>
        <w:t xml:space="preserve">, </w:t>
      </w:r>
      <w:r>
        <w:rPr>
          <w:rFonts w:ascii="Times New Roman" w:hAnsi="Times New Roman" w:cs="Times New Roman"/>
        </w:rPr>
        <w:t>the</w:t>
      </w:r>
      <w:r w:rsidRPr="007A6605">
        <w:rPr>
          <w:rFonts w:ascii="Times New Roman" w:hAnsi="Times New Roman" w:cs="Times New Roman"/>
        </w:rPr>
        <w:t xml:space="preserve"> </w:t>
      </w:r>
      <w:r w:rsidR="00FF69BD">
        <w:rPr>
          <w:rFonts w:ascii="Times New Roman" w:hAnsi="Times New Roman" w:cs="Times New Roman"/>
        </w:rPr>
        <w:t xml:space="preserve">SEA </w:t>
      </w:r>
      <w:r w:rsidR="007A6605" w:rsidRPr="007A6605">
        <w:rPr>
          <w:rFonts w:ascii="Times New Roman" w:hAnsi="Times New Roman" w:cs="Times New Roman"/>
        </w:rPr>
        <w:t xml:space="preserve">must submit </w:t>
      </w:r>
      <w:r w:rsidR="00BD2889">
        <w:rPr>
          <w:rFonts w:ascii="Times New Roman" w:hAnsi="Times New Roman" w:cs="Times New Roman"/>
        </w:rPr>
        <w:t xml:space="preserve">the items listed above and also submit, at a later date, </w:t>
      </w:r>
      <w:r w:rsidR="007A6605" w:rsidRPr="007A6605">
        <w:rPr>
          <w:rFonts w:ascii="Times New Roman" w:hAnsi="Times New Roman" w:cs="Times New Roman"/>
        </w:rPr>
        <w:t>an updated State plan that incorporates those changes.</w:t>
      </w:r>
      <w:r w:rsidR="002B115C">
        <w:rPr>
          <w:rFonts w:ascii="Times New Roman" w:hAnsi="Times New Roman" w:cs="Times New Roman"/>
        </w:rPr>
        <w:t xml:space="preserve"> </w:t>
      </w:r>
    </w:p>
    <w:bookmarkEnd w:id="6"/>
    <w:p w14:paraId="260F56E8" w14:textId="39BC6A3C" w:rsidR="007A6605" w:rsidRPr="005A2FC0" w:rsidRDefault="007F336B" w:rsidP="007A6605">
      <w:pPr>
        <w:pStyle w:val="Heading2"/>
        <w:spacing w:line="240" w:lineRule="auto"/>
      </w:pPr>
      <w:r>
        <w:t>Redlined</w:t>
      </w:r>
      <w:r w:rsidR="00A44182">
        <w:t xml:space="preserve"> ESEA Consolidated</w:t>
      </w:r>
      <w:r>
        <w:t xml:space="preserve"> State Plan</w:t>
      </w:r>
      <w:r w:rsidR="004B20CC">
        <w:t xml:space="preserve"> Process</w:t>
      </w:r>
    </w:p>
    <w:p w14:paraId="1DE5364E" w14:textId="11F21279" w:rsidR="00222084" w:rsidRDefault="00340F8C" w:rsidP="00222084">
      <w:pPr>
        <w:spacing w:line="240" w:lineRule="auto"/>
        <w:rPr>
          <w:rFonts w:ascii="Times New Roman" w:hAnsi="Times New Roman" w:cs="Times New Roman"/>
        </w:rPr>
      </w:pPr>
      <w:bookmarkStart w:id="7" w:name="_Hlk42537464"/>
      <w:r>
        <w:rPr>
          <w:rFonts w:ascii="Times New Roman" w:hAnsi="Times New Roman" w:cs="Times New Roman"/>
        </w:rPr>
        <w:t>I</w:t>
      </w:r>
      <w:r w:rsidR="00222084">
        <w:rPr>
          <w:rFonts w:ascii="Times New Roman" w:hAnsi="Times New Roman" w:cs="Times New Roman"/>
        </w:rPr>
        <w:t xml:space="preserve">f </w:t>
      </w:r>
      <w:r w:rsidR="00C76CC9">
        <w:rPr>
          <w:rFonts w:ascii="Times New Roman" w:hAnsi="Times New Roman" w:cs="Times New Roman"/>
        </w:rPr>
        <w:t>a</w:t>
      </w:r>
      <w:r>
        <w:rPr>
          <w:rFonts w:ascii="Times New Roman" w:hAnsi="Times New Roman" w:cs="Times New Roman"/>
        </w:rPr>
        <w:t>n</w:t>
      </w:r>
      <w:r w:rsidR="00C76CC9">
        <w:rPr>
          <w:rFonts w:ascii="Times New Roman" w:hAnsi="Times New Roman" w:cs="Times New Roman"/>
        </w:rPr>
        <w:t xml:space="preserve"> SEA</w:t>
      </w:r>
      <w:r w:rsidR="00222084">
        <w:rPr>
          <w:rFonts w:ascii="Times New Roman" w:hAnsi="Times New Roman" w:cs="Times New Roman"/>
        </w:rPr>
        <w:t xml:space="preserve"> </w:t>
      </w:r>
      <w:r w:rsidR="008C116C">
        <w:rPr>
          <w:rFonts w:ascii="Times New Roman" w:hAnsi="Times New Roman" w:cs="Times New Roman"/>
        </w:rPr>
        <w:t>proposes to amend its</w:t>
      </w:r>
      <w:r w:rsidR="00222084">
        <w:rPr>
          <w:rFonts w:ascii="Times New Roman" w:hAnsi="Times New Roman" w:cs="Times New Roman"/>
        </w:rPr>
        <w:t xml:space="preserve"> </w:t>
      </w:r>
      <w:r w:rsidR="00A44182">
        <w:rPr>
          <w:rFonts w:ascii="Times New Roman" w:hAnsi="Times New Roman" w:cs="Times New Roman"/>
        </w:rPr>
        <w:t xml:space="preserve">ESEA consolidated </w:t>
      </w:r>
      <w:r w:rsidR="00654E7B">
        <w:rPr>
          <w:rFonts w:ascii="Times New Roman" w:hAnsi="Times New Roman" w:cs="Times New Roman"/>
        </w:rPr>
        <w:t xml:space="preserve">State plan </w:t>
      </w:r>
      <w:bookmarkStart w:id="8" w:name="_Hlk42537554"/>
      <w:r w:rsidR="00B607B1">
        <w:rPr>
          <w:rFonts w:ascii="Times New Roman" w:hAnsi="Times New Roman" w:cs="Times New Roman"/>
        </w:rPr>
        <w:t xml:space="preserve">to make </w:t>
      </w:r>
      <w:r w:rsidR="007A6605">
        <w:rPr>
          <w:rFonts w:ascii="Times New Roman" w:hAnsi="Times New Roman" w:cs="Times New Roman"/>
        </w:rPr>
        <w:t xml:space="preserve">changes </w:t>
      </w:r>
      <w:bookmarkEnd w:id="8"/>
      <w:r w:rsidR="00B607B1">
        <w:rPr>
          <w:rFonts w:ascii="Times New Roman" w:hAnsi="Times New Roman" w:cs="Times New Roman"/>
        </w:rPr>
        <w:t xml:space="preserve">that </w:t>
      </w:r>
      <w:r w:rsidR="000402AC">
        <w:rPr>
          <w:rFonts w:ascii="Times New Roman" w:hAnsi="Times New Roman" w:cs="Times New Roman"/>
        </w:rPr>
        <w:t xml:space="preserve">are not included in this template, </w:t>
      </w:r>
      <w:r w:rsidR="005A2FC0">
        <w:rPr>
          <w:rFonts w:ascii="Times New Roman" w:hAnsi="Times New Roman" w:cs="Times New Roman"/>
        </w:rPr>
        <w:t>it must</w:t>
      </w:r>
      <w:r w:rsidR="00222084">
        <w:rPr>
          <w:rFonts w:ascii="Times New Roman" w:hAnsi="Times New Roman" w:cs="Times New Roman"/>
        </w:rPr>
        <w:t xml:space="preserve"> </w:t>
      </w:r>
      <w:r>
        <w:rPr>
          <w:rFonts w:ascii="Times New Roman" w:hAnsi="Times New Roman" w:cs="Times New Roman"/>
        </w:rPr>
        <w:t xml:space="preserve">follow the process the Department has used for the past two years. </w:t>
      </w:r>
      <w:bookmarkStart w:id="9" w:name="_Hlk42537334"/>
      <w:r w:rsidR="00547942">
        <w:rPr>
          <w:rFonts w:ascii="Times New Roman" w:hAnsi="Times New Roman" w:cs="Times New Roman"/>
        </w:rPr>
        <w:t xml:space="preserve">As indicated in a </w:t>
      </w:r>
      <w:r w:rsidR="0045372A" w:rsidRPr="0045372A">
        <w:rPr>
          <w:rFonts w:ascii="Times New Roman" w:hAnsi="Times New Roman" w:cs="Times New Roman"/>
        </w:rPr>
        <w:t xml:space="preserve">letter sent to SEAs on </w:t>
      </w:r>
      <w:r w:rsidR="00547942">
        <w:rPr>
          <w:rFonts w:ascii="Times New Roman" w:hAnsi="Times New Roman" w:cs="Times New Roman"/>
        </w:rPr>
        <w:t>October 24, 2019</w:t>
      </w:r>
      <w:r w:rsidR="0045372A" w:rsidRPr="0045372A">
        <w:rPr>
          <w:rFonts w:ascii="Times New Roman" w:hAnsi="Times New Roman" w:cs="Times New Roman"/>
        </w:rPr>
        <w:t xml:space="preserve"> (see </w:t>
      </w:r>
      <w:hyperlink r:id="rId16" w:history="1">
        <w:r w:rsidR="0045372A" w:rsidRPr="004A660F">
          <w:rPr>
            <w:rStyle w:val="Hyperlink"/>
            <w:rFonts w:ascii="Times New Roman" w:hAnsi="Times New Roman" w:cs="Times New Roman"/>
          </w:rPr>
          <w:t>https://oese.ed.gov/files/2019/10/csso-letter.pdf</w:t>
        </w:r>
      </w:hyperlink>
      <w:r w:rsidR="0045372A" w:rsidRPr="004A660F">
        <w:rPr>
          <w:rFonts w:ascii="Times New Roman" w:hAnsi="Times New Roman" w:cs="Times New Roman"/>
        </w:rPr>
        <w:t>)</w:t>
      </w:r>
      <w:r w:rsidR="00547942" w:rsidRPr="00571006">
        <w:rPr>
          <w:rFonts w:ascii="Times New Roman" w:hAnsi="Times New Roman" w:cs="Times New Roman"/>
        </w:rPr>
        <w:t>,</w:t>
      </w:r>
      <w:r w:rsidR="002E22B0" w:rsidRPr="004A660F">
        <w:rPr>
          <w:rFonts w:ascii="Times New Roman" w:hAnsi="Times New Roman" w:cs="Times New Roman"/>
        </w:rPr>
        <w:t xml:space="preserve"> </w:t>
      </w:r>
      <w:r w:rsidR="002E22B0" w:rsidRPr="002E22B0">
        <w:rPr>
          <w:rFonts w:ascii="Times New Roman" w:hAnsi="Times New Roman" w:cs="Times New Roman"/>
        </w:rPr>
        <w:t xml:space="preserve">prior to submitting an amendment to the Department, </w:t>
      </w:r>
      <w:r w:rsidR="002E22B0">
        <w:rPr>
          <w:rFonts w:ascii="Times New Roman" w:hAnsi="Times New Roman" w:cs="Times New Roman"/>
        </w:rPr>
        <w:t>the SEA</w:t>
      </w:r>
      <w:r w:rsidR="002E22B0" w:rsidRPr="002E22B0">
        <w:rPr>
          <w:rFonts w:ascii="Times New Roman" w:hAnsi="Times New Roman" w:cs="Times New Roman"/>
        </w:rPr>
        <w:t xml:space="preserve"> must consult with the Governor, afford a reasonable opportunity for public comment, and consider such comments consistent with the consolidated assurances </w:t>
      </w:r>
      <w:r w:rsidR="002E22B0">
        <w:rPr>
          <w:rFonts w:ascii="Times New Roman" w:hAnsi="Times New Roman" w:cs="Times New Roman"/>
        </w:rPr>
        <w:t>the</w:t>
      </w:r>
      <w:r w:rsidR="002E22B0" w:rsidRPr="002E22B0">
        <w:rPr>
          <w:rFonts w:ascii="Times New Roman" w:hAnsi="Times New Roman" w:cs="Times New Roman"/>
        </w:rPr>
        <w:t xml:space="preserve"> State submitted in June 2017 under ESEA section 8304. </w:t>
      </w:r>
      <w:r w:rsidR="001C386E">
        <w:rPr>
          <w:rFonts w:ascii="Times New Roman" w:hAnsi="Times New Roman" w:cs="Times New Roman"/>
        </w:rPr>
        <w:t xml:space="preserve">An SEA submitting an amendment under the regular process must submit to the Department </w:t>
      </w:r>
      <w:r w:rsidR="00654E7B">
        <w:rPr>
          <w:rFonts w:ascii="Times New Roman" w:hAnsi="Times New Roman" w:cs="Times New Roman"/>
        </w:rPr>
        <w:t>the following</w:t>
      </w:r>
      <w:r w:rsidR="00222084">
        <w:rPr>
          <w:rFonts w:ascii="Times New Roman" w:hAnsi="Times New Roman" w:cs="Times New Roman"/>
        </w:rPr>
        <w:t>:</w:t>
      </w:r>
    </w:p>
    <w:p w14:paraId="6481D448" w14:textId="47B4538A" w:rsidR="00654E7B" w:rsidRPr="00654E7B" w:rsidRDefault="00654E7B" w:rsidP="004D044B">
      <w:pPr>
        <w:pStyle w:val="ListParagraph"/>
        <w:numPr>
          <w:ilvl w:val="0"/>
          <w:numId w:val="5"/>
        </w:numPr>
        <w:spacing w:after="0"/>
        <w:rPr>
          <w:rFonts w:ascii="Times New Roman" w:hAnsi="Times New Roman" w:cs="Times New Roman"/>
        </w:rPr>
      </w:pPr>
      <w:r w:rsidRPr="00654E7B">
        <w:rPr>
          <w:rFonts w:ascii="Times New Roman" w:hAnsi="Times New Roman" w:cs="Times New Roman"/>
        </w:rPr>
        <w:t xml:space="preserve">A redlined version of the approved </w:t>
      </w:r>
      <w:r w:rsidR="00461AD6">
        <w:rPr>
          <w:rFonts w:ascii="Times New Roman" w:hAnsi="Times New Roman" w:cs="Times New Roman"/>
        </w:rPr>
        <w:t>ESEA consolidated State plan</w:t>
      </w:r>
      <w:r w:rsidRPr="00654E7B">
        <w:rPr>
          <w:rFonts w:ascii="Times New Roman" w:hAnsi="Times New Roman" w:cs="Times New Roman"/>
        </w:rPr>
        <w:t xml:space="preserve"> that reflects all proposed changes</w:t>
      </w:r>
      <w:r w:rsidR="008921B1">
        <w:rPr>
          <w:rFonts w:ascii="Times New Roman" w:hAnsi="Times New Roman" w:cs="Times New Roman"/>
        </w:rPr>
        <w:t>;</w:t>
      </w:r>
    </w:p>
    <w:p w14:paraId="4AF5C7B2" w14:textId="171D924A" w:rsidR="00222084" w:rsidRPr="00222084" w:rsidRDefault="00222084" w:rsidP="004D044B">
      <w:pPr>
        <w:pStyle w:val="Heading1"/>
        <w:numPr>
          <w:ilvl w:val="0"/>
          <w:numId w:val="5"/>
        </w:numPr>
        <w:spacing w:before="0" w:line="240" w:lineRule="auto"/>
        <w:rPr>
          <w:rFonts w:eastAsiaTheme="minorHAnsi"/>
          <w:b w:val="0"/>
          <w:bCs w:val="0"/>
          <w:color w:val="auto"/>
          <w:sz w:val="22"/>
          <w:szCs w:val="22"/>
        </w:rPr>
      </w:pPr>
      <w:r w:rsidRPr="00222084">
        <w:rPr>
          <w:rFonts w:eastAsiaTheme="minorHAnsi"/>
          <w:b w:val="0"/>
          <w:bCs w:val="0"/>
          <w:color w:val="auto"/>
          <w:sz w:val="22"/>
          <w:szCs w:val="22"/>
        </w:rPr>
        <w:lastRenderedPageBreak/>
        <w:t>A cover letter describing the proposed changes;</w:t>
      </w:r>
    </w:p>
    <w:p w14:paraId="0E166914" w14:textId="77777777" w:rsidR="00222084" w:rsidRDefault="00222084" w:rsidP="004D044B">
      <w:pPr>
        <w:pStyle w:val="Heading1"/>
        <w:numPr>
          <w:ilvl w:val="0"/>
          <w:numId w:val="5"/>
        </w:numPr>
        <w:spacing w:before="0" w:line="240" w:lineRule="auto"/>
        <w:rPr>
          <w:rFonts w:eastAsiaTheme="minorHAnsi"/>
          <w:b w:val="0"/>
          <w:bCs w:val="0"/>
          <w:color w:val="auto"/>
          <w:sz w:val="22"/>
          <w:szCs w:val="22"/>
        </w:rPr>
      </w:pPr>
      <w:r w:rsidRPr="00222084">
        <w:rPr>
          <w:rFonts w:eastAsiaTheme="minorHAnsi"/>
          <w:b w:val="0"/>
          <w:bCs w:val="0"/>
          <w:color w:val="auto"/>
          <w:sz w:val="22"/>
          <w:szCs w:val="22"/>
        </w:rPr>
        <w:t>The signature of the chief State school officer or authorized representative; and</w:t>
      </w:r>
    </w:p>
    <w:p w14:paraId="2B39F4A1" w14:textId="36DCA49E" w:rsidR="00654E7B" w:rsidRDefault="00222084" w:rsidP="004D044B">
      <w:pPr>
        <w:pStyle w:val="Heading1"/>
        <w:numPr>
          <w:ilvl w:val="0"/>
          <w:numId w:val="5"/>
        </w:numPr>
        <w:spacing w:before="0" w:after="240" w:line="240" w:lineRule="auto"/>
        <w:rPr>
          <w:rFonts w:eastAsiaTheme="minorHAnsi"/>
          <w:b w:val="0"/>
          <w:bCs w:val="0"/>
          <w:color w:val="auto"/>
          <w:sz w:val="22"/>
          <w:szCs w:val="22"/>
        </w:rPr>
      </w:pPr>
      <w:r w:rsidRPr="00222084">
        <w:rPr>
          <w:rFonts w:eastAsiaTheme="minorHAnsi"/>
          <w:b w:val="0"/>
          <w:bCs w:val="0"/>
          <w:color w:val="auto"/>
          <w:sz w:val="22"/>
          <w:szCs w:val="22"/>
        </w:rPr>
        <w:t>A description of how the State provided the public a reasonable opportunity to</w:t>
      </w:r>
      <w:r>
        <w:rPr>
          <w:rFonts w:eastAsiaTheme="minorHAnsi"/>
          <w:b w:val="0"/>
          <w:bCs w:val="0"/>
          <w:color w:val="auto"/>
          <w:sz w:val="22"/>
          <w:szCs w:val="22"/>
        </w:rPr>
        <w:t xml:space="preserve"> </w:t>
      </w:r>
      <w:r w:rsidRPr="00222084">
        <w:rPr>
          <w:rFonts w:eastAsiaTheme="minorHAnsi"/>
          <w:b w:val="0"/>
          <w:bCs w:val="0"/>
          <w:color w:val="auto"/>
          <w:sz w:val="22"/>
          <w:szCs w:val="22"/>
        </w:rPr>
        <w:t>comment on the plan</w:t>
      </w:r>
      <w:r w:rsidR="00654E7B">
        <w:rPr>
          <w:rFonts w:eastAsiaTheme="minorHAnsi"/>
          <w:b w:val="0"/>
          <w:bCs w:val="0"/>
          <w:color w:val="auto"/>
          <w:sz w:val="22"/>
          <w:szCs w:val="22"/>
        </w:rPr>
        <w:t>.</w:t>
      </w:r>
    </w:p>
    <w:bookmarkEnd w:id="7"/>
    <w:bookmarkEnd w:id="9"/>
    <w:p w14:paraId="3E01B826" w14:textId="79BA95AE" w:rsidR="000942E1" w:rsidRDefault="000942E1">
      <w:pPr>
        <w:rPr>
          <w:rFonts w:ascii="Times New Roman" w:eastAsiaTheme="majorEastAsia" w:hAnsi="Times New Roman" w:cs="Times New Roman"/>
          <w:b/>
          <w:bCs/>
          <w:color w:val="365F91" w:themeColor="accent1" w:themeShade="BF"/>
          <w:sz w:val="28"/>
          <w:szCs w:val="28"/>
        </w:rPr>
      </w:pPr>
      <w:r>
        <w:br w:type="page"/>
      </w:r>
    </w:p>
    <w:p w14:paraId="7C5EBE6F" w14:textId="7E971EBE" w:rsidR="004F2A1E" w:rsidRPr="00956ACF" w:rsidRDefault="004F2A1E" w:rsidP="004F2A1E">
      <w:pPr>
        <w:pStyle w:val="Heading1"/>
        <w:spacing w:line="240" w:lineRule="auto"/>
      </w:pPr>
      <w:r w:rsidRPr="00956ACF">
        <w:lastRenderedPageBreak/>
        <w:t>Cover Page</w:t>
      </w:r>
    </w:p>
    <w:tbl>
      <w:tblPr>
        <w:tblStyle w:val="TableGrid"/>
        <w:tblW w:w="5051" w:type="pct"/>
        <w:tblLook w:val="04A0" w:firstRow="1" w:lastRow="0" w:firstColumn="1" w:lastColumn="0" w:noHBand="0" w:noVBand="1"/>
      </w:tblPr>
      <w:tblGrid>
        <w:gridCol w:w="5142"/>
        <w:gridCol w:w="4303"/>
      </w:tblGrid>
      <w:tr w:rsidR="004F2A1E" w14:paraId="2BE684E1" w14:textId="608068AC" w:rsidTr="006835DB">
        <w:tc>
          <w:tcPr>
            <w:tcW w:w="2722" w:type="pct"/>
          </w:tcPr>
          <w:p w14:paraId="7043FD30" w14:textId="7A67548A" w:rsidR="004F2A1E" w:rsidRDefault="004F2A1E" w:rsidP="00360D2A">
            <w:pPr>
              <w:rPr>
                <w:rFonts w:ascii="Times New Roman" w:hAnsi="Times New Roman"/>
                <w:b/>
              </w:rPr>
            </w:pPr>
            <w:r w:rsidRPr="00956ACF">
              <w:rPr>
                <w:rFonts w:ascii="Times New Roman" w:hAnsi="Times New Roman"/>
                <w:b/>
              </w:rPr>
              <w:t>Authorized SEA Representative (Printed Name)</w:t>
            </w:r>
          </w:p>
          <w:p w14:paraId="7B551F5B" w14:textId="692326DE" w:rsidR="004F2A1E" w:rsidRDefault="004F2A1E" w:rsidP="00360D2A">
            <w:pPr>
              <w:rPr>
                <w:rFonts w:ascii="Times New Roman" w:hAnsi="Times New Roman"/>
                <w:b/>
              </w:rPr>
            </w:pPr>
          </w:p>
          <w:p w14:paraId="0BA0EF41" w14:textId="049712DB" w:rsidR="004F2A1E" w:rsidRDefault="004F2A1E" w:rsidP="00360D2A">
            <w:pPr>
              <w:rPr>
                <w:rFonts w:ascii="Times New Roman" w:hAnsi="Times New Roman"/>
                <w:b/>
              </w:rPr>
            </w:pPr>
          </w:p>
          <w:p w14:paraId="38075A91" w14:textId="32BB06DE" w:rsidR="004F2A1E" w:rsidRDefault="004F2A1E" w:rsidP="00360D2A">
            <w:pPr>
              <w:rPr>
                <w:rFonts w:ascii="Times New Roman" w:hAnsi="Times New Roman"/>
              </w:rPr>
            </w:pPr>
          </w:p>
          <w:p w14:paraId="0D2A513C" w14:textId="4C034C0A" w:rsidR="004F2A1E" w:rsidRDefault="004F2A1E" w:rsidP="00360D2A">
            <w:pPr>
              <w:rPr>
                <w:rFonts w:ascii="Times New Roman" w:hAnsi="Times New Roman"/>
              </w:rPr>
            </w:pPr>
          </w:p>
        </w:tc>
        <w:tc>
          <w:tcPr>
            <w:tcW w:w="2278" w:type="pct"/>
          </w:tcPr>
          <w:p w14:paraId="2B7B1522" w14:textId="3588E9DC" w:rsidR="004F2A1E" w:rsidRDefault="004F2A1E" w:rsidP="00360D2A">
            <w:pPr>
              <w:rPr>
                <w:rFonts w:ascii="Times New Roman" w:hAnsi="Times New Roman"/>
              </w:rPr>
            </w:pPr>
          </w:p>
        </w:tc>
      </w:tr>
      <w:tr w:rsidR="004F2A1E" w14:paraId="0C145B1E" w14:textId="5592F083" w:rsidTr="006835DB">
        <w:tc>
          <w:tcPr>
            <w:tcW w:w="2722" w:type="pct"/>
          </w:tcPr>
          <w:p w14:paraId="4584892D" w14:textId="6126FF88" w:rsidR="004F2A1E" w:rsidRDefault="004F2A1E" w:rsidP="00360D2A">
            <w:pPr>
              <w:rPr>
                <w:rFonts w:ascii="Times New Roman" w:hAnsi="Times New Roman"/>
                <w:b/>
              </w:rPr>
            </w:pPr>
            <w:r w:rsidRPr="00956ACF">
              <w:rPr>
                <w:rFonts w:ascii="Times New Roman" w:hAnsi="Times New Roman"/>
                <w:b/>
              </w:rPr>
              <w:t>Signature of Authorized SEA Representative</w:t>
            </w:r>
          </w:p>
          <w:p w14:paraId="088F4A3C" w14:textId="3025FF4A" w:rsidR="004F2A1E" w:rsidRDefault="004F2A1E" w:rsidP="00360D2A">
            <w:pPr>
              <w:rPr>
                <w:rFonts w:ascii="Times New Roman" w:hAnsi="Times New Roman"/>
                <w:b/>
              </w:rPr>
            </w:pPr>
          </w:p>
          <w:p w14:paraId="7C1F8CD3" w14:textId="3CBF8F87" w:rsidR="004F2A1E" w:rsidRDefault="004F2A1E" w:rsidP="00360D2A">
            <w:pPr>
              <w:rPr>
                <w:rFonts w:ascii="Times New Roman" w:hAnsi="Times New Roman"/>
                <w:b/>
              </w:rPr>
            </w:pPr>
          </w:p>
          <w:p w14:paraId="616A8139" w14:textId="1BF1F920" w:rsidR="004F2A1E" w:rsidRDefault="004F2A1E" w:rsidP="00360D2A">
            <w:pPr>
              <w:rPr>
                <w:rFonts w:ascii="Times New Roman" w:hAnsi="Times New Roman"/>
              </w:rPr>
            </w:pPr>
          </w:p>
          <w:p w14:paraId="4DEC4A3D" w14:textId="2CEEF441" w:rsidR="004F2A1E" w:rsidRDefault="004F2A1E" w:rsidP="00360D2A">
            <w:pPr>
              <w:rPr>
                <w:rFonts w:ascii="Times New Roman" w:hAnsi="Times New Roman"/>
              </w:rPr>
            </w:pPr>
          </w:p>
        </w:tc>
        <w:tc>
          <w:tcPr>
            <w:tcW w:w="2278" w:type="pct"/>
          </w:tcPr>
          <w:p w14:paraId="7CE8DA87" w14:textId="059C3B13" w:rsidR="004F2A1E" w:rsidRDefault="004F2A1E" w:rsidP="00360D2A">
            <w:pPr>
              <w:rPr>
                <w:rFonts w:ascii="Times New Roman" w:hAnsi="Times New Roman"/>
              </w:rPr>
            </w:pPr>
            <w:r w:rsidRPr="00956ACF">
              <w:rPr>
                <w:rFonts w:ascii="Times New Roman" w:hAnsi="Times New Roman"/>
              </w:rPr>
              <w:t>Date:</w:t>
            </w:r>
          </w:p>
        </w:tc>
      </w:tr>
    </w:tbl>
    <w:p w14:paraId="24FCA5CC" w14:textId="7D0A58DE" w:rsidR="008F792E" w:rsidRPr="00F77DED" w:rsidRDefault="008F792E" w:rsidP="00F77DED">
      <w:pPr>
        <w:spacing w:line="240" w:lineRule="auto"/>
        <w:rPr>
          <w:rFonts w:ascii="Times New Roman" w:hAnsi="Times New Roman"/>
        </w:rPr>
      </w:pPr>
      <w:r>
        <w:br w:type="page"/>
      </w:r>
    </w:p>
    <w:p w14:paraId="3AFBA13B" w14:textId="1AE558AA" w:rsidR="00557574" w:rsidRDefault="00B04B89" w:rsidP="00557574">
      <w:pPr>
        <w:pStyle w:val="Heading1"/>
        <w:spacing w:line="240" w:lineRule="auto"/>
      </w:pPr>
      <w:r w:rsidRPr="00933D74">
        <w:lastRenderedPageBreak/>
        <w:t xml:space="preserve">Title I, Part A: Improving </w:t>
      </w:r>
      <w:r w:rsidR="00E31DC4">
        <w:t>Basic Programs Operated by Local Educational Agencies (LEAs)</w:t>
      </w:r>
    </w:p>
    <w:p w14:paraId="00C8393A" w14:textId="1964E8C8" w:rsidR="00873BDA" w:rsidRPr="008E4AD9" w:rsidDel="00873BDA" w:rsidRDefault="00414E22" w:rsidP="00062A6D">
      <w:pPr>
        <w:spacing w:before="240" w:line="240" w:lineRule="auto"/>
        <w:rPr>
          <w:rFonts w:ascii="Times New Roman" w:hAnsi="Times New Roman" w:cs="Times New Roman"/>
        </w:rPr>
      </w:pPr>
      <w:r w:rsidRPr="008E4AD9">
        <w:rPr>
          <w:rFonts w:ascii="Times New Roman" w:hAnsi="Times New Roman" w:cs="Times New Roman"/>
          <w:b/>
          <w:bCs/>
          <w:u w:val="single"/>
        </w:rPr>
        <w:t xml:space="preserve">Statewide </w:t>
      </w:r>
      <w:r w:rsidR="00EF6D82" w:rsidRPr="008E4AD9">
        <w:rPr>
          <w:rFonts w:ascii="Times New Roman" w:hAnsi="Times New Roman" w:cs="Times New Roman"/>
          <w:b/>
          <w:bCs/>
          <w:u w:val="single"/>
        </w:rPr>
        <w:t>Accountability System and School Support and Improvement Activities</w:t>
      </w:r>
      <w:r w:rsidR="00EF6D82" w:rsidRPr="008E4AD9">
        <w:rPr>
          <w:rFonts w:ascii="Times New Roman" w:hAnsi="Times New Roman" w:cs="Times New Roman"/>
        </w:rPr>
        <w:t xml:space="preserve"> </w:t>
      </w:r>
      <w:r w:rsidR="00EF6D82" w:rsidRPr="008E4AD9">
        <w:rPr>
          <w:rFonts w:ascii="Times New Roman" w:hAnsi="Times New Roman" w:cs="Times New Roman"/>
          <w:i/>
        </w:rPr>
        <w:t>(</w:t>
      </w:r>
      <w:r w:rsidR="00944C4E" w:rsidRPr="008E4AD9">
        <w:rPr>
          <w:rFonts w:ascii="Times New Roman" w:hAnsi="Times New Roman" w:cs="Times New Roman"/>
          <w:i/>
        </w:rPr>
        <w:t xml:space="preserve">ESEA section </w:t>
      </w:r>
      <w:r w:rsidR="00EF6D82" w:rsidRPr="008E4AD9">
        <w:rPr>
          <w:rFonts w:ascii="Times New Roman" w:hAnsi="Times New Roman" w:cs="Times New Roman"/>
          <w:i/>
        </w:rPr>
        <w:t>1111(c) and (d)</w:t>
      </w:r>
      <w:r w:rsidR="00600881" w:rsidRPr="008E4AD9">
        <w:rPr>
          <w:rFonts w:ascii="Times New Roman" w:hAnsi="Times New Roman" w:cs="Times New Roman"/>
          <w:i/>
        </w:rPr>
        <w:t>)</w:t>
      </w:r>
      <w:r w:rsidR="00E15CFF" w:rsidRPr="008E4AD9">
        <w:rPr>
          <w:rFonts w:ascii="Times New Roman" w:hAnsi="Times New Roman" w:cs="Times New Roman"/>
          <w:i/>
        </w:rPr>
        <w:t xml:space="preserve"> (</w:t>
      </w:r>
      <w:r w:rsidR="00562752" w:rsidRPr="008E4AD9">
        <w:rPr>
          <w:rFonts w:ascii="Times New Roman" w:hAnsi="Times New Roman" w:cs="Times New Roman"/>
          <w:i/>
        </w:rPr>
        <w:t>corresponds with</w:t>
      </w:r>
      <w:r w:rsidR="00E15CFF" w:rsidRPr="008E4AD9">
        <w:rPr>
          <w:rFonts w:ascii="Times New Roman" w:hAnsi="Times New Roman" w:cs="Times New Roman"/>
          <w:i/>
        </w:rPr>
        <w:t xml:space="preserve"> A.4 in the revised State plan template)</w:t>
      </w:r>
      <w:r w:rsidR="000820AC" w:rsidRPr="008E4AD9">
        <w:rPr>
          <w:rFonts w:ascii="Times New Roman" w:hAnsi="Times New Roman" w:cs="Times New Roman"/>
        </w:rPr>
        <w:t>:</w:t>
      </w:r>
    </w:p>
    <w:p w14:paraId="3E8F20A2" w14:textId="7281CE1C" w:rsidR="008F2095" w:rsidRPr="00E44FF5" w:rsidRDefault="004C12E2" w:rsidP="00E333A0">
      <w:pPr>
        <w:pStyle w:val="ListParagraph"/>
        <w:numPr>
          <w:ilvl w:val="0"/>
          <w:numId w:val="11"/>
        </w:numPr>
        <w:spacing w:line="240" w:lineRule="auto"/>
        <w:ind w:left="540"/>
        <w:rPr>
          <w:rFonts w:ascii="Times New Roman" w:hAnsi="Times New Roman" w:cs="Times New Roman"/>
        </w:rPr>
      </w:pPr>
      <w:sdt>
        <w:sdtPr>
          <w:rPr>
            <w:rFonts w:ascii="Times New Roman" w:hAnsi="Times New Roman" w:cs="Times New Roman"/>
            <w:u w:val="single"/>
          </w:rPr>
          <w:id w:val="444358186"/>
          <w14:checkbox>
            <w14:checked w14:val="0"/>
            <w14:checkedState w14:val="2612" w14:font="MS Gothic"/>
            <w14:uncheckedState w14:val="2610" w14:font="MS Gothic"/>
          </w14:checkbox>
        </w:sdtPr>
        <w:sdtEndPr/>
        <w:sdtContent>
          <w:r w:rsidR="004D2D47">
            <w:rPr>
              <w:rFonts w:ascii="MS Gothic" w:eastAsia="MS Gothic" w:hAnsi="MS Gothic" w:cs="Times New Roman" w:hint="eastAsia"/>
              <w:u w:val="single"/>
            </w:rPr>
            <w:t>☐</w:t>
          </w:r>
        </w:sdtContent>
      </w:sdt>
      <w:r w:rsidR="00C64679">
        <w:rPr>
          <w:rFonts w:ascii="Times New Roman" w:hAnsi="Times New Roman" w:cs="Times New Roman"/>
          <w:u w:val="single"/>
        </w:rPr>
        <w:t xml:space="preserve"> </w:t>
      </w:r>
      <w:r w:rsidR="00B04B89" w:rsidRPr="00F06658">
        <w:rPr>
          <w:rFonts w:ascii="Times New Roman" w:hAnsi="Times New Roman" w:cs="Times New Roman"/>
          <w:u w:val="single"/>
        </w:rPr>
        <w:t xml:space="preserve">Establishment of </w:t>
      </w:r>
      <w:r w:rsidR="004F65BD" w:rsidRPr="00F06658">
        <w:rPr>
          <w:rFonts w:ascii="Times New Roman" w:hAnsi="Times New Roman" w:cs="Times New Roman"/>
          <w:u w:val="single"/>
        </w:rPr>
        <w:t>Long-Term Goals</w:t>
      </w:r>
      <w:r w:rsidR="00260EA9" w:rsidRPr="00F06658">
        <w:rPr>
          <w:rFonts w:ascii="Times New Roman" w:hAnsi="Times New Roman" w:cs="Times New Roman"/>
        </w:rPr>
        <w:t>.</w:t>
      </w:r>
      <w:r w:rsidR="004F65BD" w:rsidRPr="00F06658">
        <w:rPr>
          <w:rFonts w:ascii="Times New Roman" w:hAnsi="Times New Roman" w:cs="Times New Roman"/>
          <w:i/>
        </w:rPr>
        <w:t xml:space="preserve"> (</w:t>
      </w:r>
      <w:r w:rsidR="002926FB" w:rsidRPr="00F06658">
        <w:rPr>
          <w:rFonts w:ascii="Times New Roman" w:hAnsi="Times New Roman" w:cs="Times New Roman"/>
          <w:i/>
        </w:rPr>
        <w:t xml:space="preserve">ESEA section </w:t>
      </w:r>
      <w:r w:rsidR="00A00B77" w:rsidRPr="00F06658">
        <w:rPr>
          <w:rFonts w:ascii="Times New Roman" w:hAnsi="Times New Roman" w:cs="Times New Roman"/>
          <w:i/>
        </w:rPr>
        <w:t>1111(c)(4)(A)</w:t>
      </w:r>
      <w:r w:rsidR="004F65BD" w:rsidRPr="00F06658">
        <w:rPr>
          <w:rFonts w:ascii="Times New Roman" w:hAnsi="Times New Roman" w:cs="Times New Roman"/>
          <w:i/>
        </w:rPr>
        <w:t>)</w:t>
      </w:r>
      <w:r w:rsidR="00E15CFF" w:rsidRPr="00F06658">
        <w:rPr>
          <w:rFonts w:ascii="Times New Roman" w:hAnsi="Times New Roman" w:cs="Times New Roman"/>
          <w:i/>
        </w:rPr>
        <w:t xml:space="preserve"> (</w:t>
      </w:r>
      <w:r w:rsidR="00562752" w:rsidRPr="00F06658">
        <w:rPr>
          <w:rFonts w:ascii="Times New Roman" w:hAnsi="Times New Roman" w:cs="Times New Roman"/>
          <w:i/>
        </w:rPr>
        <w:t>corresponds with</w:t>
      </w:r>
      <w:r w:rsidR="00E15CFF" w:rsidRPr="00F06658">
        <w:rPr>
          <w:rFonts w:ascii="Times New Roman" w:hAnsi="Times New Roman" w:cs="Times New Roman"/>
          <w:i/>
        </w:rPr>
        <w:t xml:space="preserve"> A.4.iii in the revised State plan template)</w:t>
      </w:r>
      <w:r w:rsidR="001A0DB1" w:rsidRPr="00F06658">
        <w:rPr>
          <w:rFonts w:ascii="Times New Roman" w:hAnsi="Times New Roman" w:cs="Times New Roman"/>
        </w:rPr>
        <w:t xml:space="preserve"> </w:t>
      </w:r>
      <w:r w:rsidR="00F06658" w:rsidRPr="00F06658">
        <w:rPr>
          <w:rFonts w:ascii="Times New Roman" w:hAnsi="Times New Roman" w:cs="Times New Roman"/>
        </w:rPr>
        <w:t>D</w:t>
      </w:r>
      <w:r w:rsidR="00F06658" w:rsidRPr="00AC1DE3">
        <w:rPr>
          <w:rFonts w:ascii="Times New Roman" w:hAnsi="Times New Roman" w:cs="Times New Roman"/>
        </w:rPr>
        <w:t>ue to the COVID-19 waivers, t</w:t>
      </w:r>
      <w:r w:rsidR="00122C75" w:rsidRPr="00AC1DE3">
        <w:rPr>
          <w:rFonts w:ascii="Times New Roman" w:hAnsi="Times New Roman" w:cs="Times New Roman"/>
        </w:rPr>
        <w:t>he</w:t>
      </w:r>
      <w:r w:rsidR="002A01C9" w:rsidRPr="00AC1DE3">
        <w:rPr>
          <w:rFonts w:ascii="Times New Roman" w:hAnsi="Times New Roman" w:cs="Times New Roman"/>
        </w:rPr>
        <w:t xml:space="preserve"> State </w:t>
      </w:r>
      <w:r w:rsidR="00122C75" w:rsidRPr="00AC1DE3">
        <w:rPr>
          <w:rFonts w:ascii="Times New Roman" w:hAnsi="Times New Roman" w:cs="Times New Roman"/>
        </w:rPr>
        <w:t>is revising its</w:t>
      </w:r>
      <w:r w:rsidR="00E93E48" w:rsidRPr="00AC1DE3">
        <w:rPr>
          <w:rFonts w:ascii="Times New Roman" w:hAnsi="Times New Roman" w:cs="Times New Roman"/>
        </w:rPr>
        <w:t xml:space="preserve"> long-term goal</w:t>
      </w:r>
      <w:r w:rsidR="00A323E4" w:rsidRPr="00AC1DE3">
        <w:rPr>
          <w:rFonts w:ascii="Times New Roman" w:hAnsi="Times New Roman" w:cs="Times New Roman"/>
        </w:rPr>
        <w:t>(</w:t>
      </w:r>
      <w:r w:rsidR="00E93E48" w:rsidRPr="00AC1DE3">
        <w:rPr>
          <w:rFonts w:ascii="Times New Roman" w:hAnsi="Times New Roman" w:cs="Times New Roman"/>
        </w:rPr>
        <w:t>s</w:t>
      </w:r>
      <w:r w:rsidR="00A323E4" w:rsidRPr="00AC1DE3">
        <w:rPr>
          <w:rFonts w:ascii="Times New Roman" w:hAnsi="Times New Roman" w:cs="Times New Roman"/>
        </w:rPr>
        <w:t>)</w:t>
      </w:r>
      <w:r w:rsidR="00E93E48" w:rsidRPr="00AC1DE3">
        <w:rPr>
          <w:rFonts w:ascii="Times New Roman" w:hAnsi="Times New Roman" w:cs="Times New Roman"/>
        </w:rPr>
        <w:t xml:space="preserve"> and measurement</w:t>
      </w:r>
      <w:r w:rsidR="00E00C9F" w:rsidRPr="00AC1DE3">
        <w:rPr>
          <w:rFonts w:ascii="Times New Roman" w:hAnsi="Times New Roman" w:cs="Times New Roman"/>
        </w:rPr>
        <w:t>(s)</w:t>
      </w:r>
      <w:r w:rsidR="00E93E48" w:rsidRPr="00AC1DE3">
        <w:rPr>
          <w:rFonts w:ascii="Times New Roman" w:hAnsi="Times New Roman" w:cs="Times New Roman"/>
        </w:rPr>
        <w:t xml:space="preserve"> of interim </w:t>
      </w:r>
      <w:r w:rsidR="00A323E4" w:rsidRPr="00AC1DE3">
        <w:rPr>
          <w:rFonts w:ascii="Times New Roman" w:hAnsi="Times New Roman" w:cs="Times New Roman"/>
        </w:rPr>
        <w:t>progress</w:t>
      </w:r>
      <w:r w:rsidR="00E93E48" w:rsidRPr="00AC1DE3">
        <w:rPr>
          <w:rFonts w:ascii="Times New Roman" w:hAnsi="Times New Roman" w:cs="Times New Roman"/>
        </w:rPr>
        <w:t xml:space="preserve"> by</w:t>
      </w:r>
      <w:r w:rsidR="00122C75" w:rsidRPr="00AC1DE3">
        <w:rPr>
          <w:rFonts w:ascii="Times New Roman" w:hAnsi="Times New Roman" w:cs="Times New Roman"/>
        </w:rPr>
        <w:t xml:space="preserve"> </w:t>
      </w:r>
      <w:r w:rsidR="00AB31BB" w:rsidRPr="00AC1DE3">
        <w:rPr>
          <w:rFonts w:ascii="Times New Roman" w:hAnsi="Times New Roman" w:cs="Times New Roman"/>
        </w:rPr>
        <w:t>shifting the timeline forward by one year for</w:t>
      </w:r>
      <w:r w:rsidR="00F06658">
        <w:rPr>
          <w:rFonts w:ascii="Times New Roman" w:hAnsi="Times New Roman" w:cs="Times New Roman"/>
        </w:rPr>
        <w:t>:</w:t>
      </w:r>
    </w:p>
    <w:p w14:paraId="74E86FFF" w14:textId="77777777" w:rsidR="001F0DDE" w:rsidRPr="00F06658" w:rsidRDefault="001F0DDE" w:rsidP="001F0DDE">
      <w:pPr>
        <w:pStyle w:val="ListParagraph"/>
        <w:spacing w:line="240" w:lineRule="auto"/>
        <w:rPr>
          <w:rFonts w:ascii="Times New Roman" w:hAnsi="Times New Roman" w:cs="Times New Roman"/>
        </w:rPr>
      </w:pPr>
    </w:p>
    <w:p w14:paraId="52CC4F8F" w14:textId="47A366C2" w:rsidR="00D667C3" w:rsidRPr="00C76CC9" w:rsidRDefault="004C12E2" w:rsidP="00AC1DE3">
      <w:pPr>
        <w:pStyle w:val="ListParagraph"/>
        <w:numPr>
          <w:ilvl w:val="3"/>
          <w:numId w:val="1"/>
        </w:numPr>
        <w:spacing w:line="240" w:lineRule="auto"/>
        <w:ind w:left="900"/>
        <w:rPr>
          <w:rFonts w:ascii="Times New Roman" w:hAnsi="Times New Roman" w:cs="Times New Roman"/>
        </w:rPr>
      </w:pPr>
      <w:sdt>
        <w:sdtPr>
          <w:rPr>
            <w:rFonts w:ascii="Times New Roman" w:hAnsi="Times New Roman" w:cs="Times New Roman"/>
            <w:u w:val="single"/>
          </w:rPr>
          <w:id w:val="463778806"/>
          <w14:checkbox>
            <w14:checked w14:val="0"/>
            <w14:checkedState w14:val="2612" w14:font="MS Gothic"/>
            <w14:uncheckedState w14:val="2610" w14:font="MS Gothic"/>
          </w14:checkbox>
        </w:sdtPr>
        <w:sdtEndPr/>
        <w:sdtContent>
          <w:r w:rsidR="0093023F" w:rsidRPr="008E4AD9">
            <w:rPr>
              <w:rFonts w:ascii="Segoe UI Symbol" w:eastAsia="MS Gothic" w:hAnsi="Segoe UI Symbol" w:cs="Segoe UI Symbol"/>
              <w:u w:val="single"/>
            </w:rPr>
            <w:t>☐</w:t>
          </w:r>
        </w:sdtContent>
      </w:sdt>
      <w:r w:rsidR="002A01C9" w:rsidRPr="008E4AD9">
        <w:rPr>
          <w:rFonts w:ascii="Times New Roman" w:hAnsi="Times New Roman" w:cs="Times New Roman"/>
          <w:u w:val="single"/>
        </w:rPr>
        <w:t xml:space="preserve"> </w:t>
      </w:r>
      <w:r w:rsidR="00E35693" w:rsidRPr="008E4AD9">
        <w:rPr>
          <w:rFonts w:ascii="Times New Roman" w:hAnsi="Times New Roman" w:cs="Times New Roman"/>
          <w:u w:val="single"/>
        </w:rPr>
        <w:t>Academic Achievement</w:t>
      </w:r>
      <w:r w:rsidR="00E35693" w:rsidRPr="008E4AD9">
        <w:rPr>
          <w:rFonts w:ascii="Times New Roman" w:hAnsi="Times New Roman" w:cs="Times New Roman"/>
        </w:rPr>
        <w:t xml:space="preserve">. </w:t>
      </w:r>
      <w:r w:rsidR="000F2C70">
        <w:rPr>
          <w:rFonts w:ascii="Times New Roman" w:hAnsi="Times New Roman" w:cs="Times New Roman"/>
          <w:i/>
          <w:iCs/>
        </w:rPr>
        <w:t>If a State is proposing to shift the timeline forward by a year, check the box.</w:t>
      </w:r>
    </w:p>
    <w:p w14:paraId="59FEDFA3" w14:textId="49F27FF6" w:rsidR="00CD5ADD" w:rsidRPr="00CD5ADD" w:rsidRDefault="007348D4" w:rsidP="00AC1DE3">
      <w:pPr>
        <w:pStyle w:val="ListParagraph"/>
        <w:spacing w:line="240" w:lineRule="auto"/>
        <w:ind w:left="900"/>
        <w:rPr>
          <w:rFonts w:ascii="Times New Roman" w:hAnsi="Times New Roman" w:cs="Times New Roman"/>
        </w:rPr>
      </w:pPr>
      <w:r>
        <w:rPr>
          <w:rStyle w:val="PlaceholderText"/>
          <w:rFonts w:ascii="Times New Roman" w:hAnsi="Times New Roman"/>
          <w:i/>
        </w:rPr>
        <w:t xml:space="preserve"> </w:t>
      </w:r>
    </w:p>
    <w:p w14:paraId="4E0074D0" w14:textId="13A0FD46" w:rsidR="00CF398B" w:rsidRDefault="004C12E2" w:rsidP="00AC1DE3">
      <w:pPr>
        <w:pStyle w:val="ListParagraph"/>
        <w:numPr>
          <w:ilvl w:val="3"/>
          <w:numId w:val="1"/>
        </w:numPr>
        <w:spacing w:line="240" w:lineRule="auto"/>
        <w:ind w:left="900"/>
        <w:rPr>
          <w:rFonts w:ascii="Times New Roman" w:hAnsi="Times New Roman" w:cs="Times New Roman"/>
          <w:i/>
        </w:rPr>
      </w:pPr>
      <w:sdt>
        <w:sdtPr>
          <w:rPr>
            <w:rFonts w:ascii="Times New Roman" w:hAnsi="Times New Roman" w:cs="Times New Roman"/>
            <w:color w:val="808080"/>
            <w:u w:val="single"/>
          </w:rPr>
          <w:id w:val="-530805871"/>
          <w14:checkbox>
            <w14:checked w14:val="0"/>
            <w14:checkedState w14:val="2612" w14:font="MS Gothic"/>
            <w14:uncheckedState w14:val="2610" w14:font="MS Gothic"/>
          </w14:checkbox>
        </w:sdtPr>
        <w:sdtEndPr/>
        <w:sdtContent>
          <w:r w:rsidR="0093023F" w:rsidRPr="008E4AD9">
            <w:rPr>
              <w:rFonts w:ascii="Segoe UI Symbol" w:eastAsia="MS Gothic" w:hAnsi="Segoe UI Symbol" w:cs="Segoe UI Symbol"/>
              <w:u w:val="single"/>
            </w:rPr>
            <w:t>☐</w:t>
          </w:r>
        </w:sdtContent>
      </w:sdt>
      <w:r w:rsidR="002A01C9" w:rsidRPr="008E4AD9">
        <w:rPr>
          <w:rFonts w:ascii="Times New Roman" w:hAnsi="Times New Roman" w:cs="Times New Roman"/>
          <w:u w:val="single"/>
        </w:rPr>
        <w:t xml:space="preserve"> </w:t>
      </w:r>
      <w:r w:rsidR="0092305E" w:rsidRPr="008E4AD9">
        <w:rPr>
          <w:rFonts w:ascii="Times New Roman" w:hAnsi="Times New Roman" w:cs="Times New Roman"/>
          <w:u w:val="single"/>
        </w:rPr>
        <w:t>Graduation Rate</w:t>
      </w:r>
      <w:r w:rsidR="00260EA9" w:rsidRPr="00DE3355">
        <w:rPr>
          <w:rFonts w:ascii="Times New Roman" w:hAnsi="Times New Roman" w:cs="Times New Roman"/>
        </w:rPr>
        <w:t>.</w:t>
      </w:r>
      <w:r w:rsidR="00260EA9" w:rsidRPr="00260EA9">
        <w:rPr>
          <w:rFonts w:ascii="Times New Roman" w:hAnsi="Times New Roman" w:cs="Times New Roman"/>
        </w:rPr>
        <w:t xml:space="preserve"> </w:t>
      </w:r>
      <w:r w:rsidR="000F2C70" w:rsidRPr="000F2C70">
        <w:rPr>
          <w:rFonts w:ascii="Times New Roman" w:hAnsi="Times New Roman" w:cs="Times New Roman"/>
          <w:i/>
          <w:iCs/>
        </w:rPr>
        <w:t xml:space="preserve"> </w:t>
      </w:r>
      <w:r w:rsidR="000F2C70">
        <w:rPr>
          <w:rFonts w:ascii="Times New Roman" w:hAnsi="Times New Roman" w:cs="Times New Roman"/>
          <w:i/>
          <w:iCs/>
        </w:rPr>
        <w:t>If a State is proposing to shift the timeline forward by a year, check the box.</w:t>
      </w:r>
    </w:p>
    <w:p w14:paraId="1CFA6442" w14:textId="77777777" w:rsidR="006C474C" w:rsidRDefault="006C474C" w:rsidP="00AC1DE3">
      <w:pPr>
        <w:pStyle w:val="ListParagraph"/>
        <w:spacing w:line="240" w:lineRule="auto"/>
        <w:ind w:left="900"/>
        <w:rPr>
          <w:rFonts w:ascii="Times New Roman" w:eastAsia="MS Gothic" w:hAnsi="Times New Roman" w:cs="Times New Roman"/>
          <w:u w:val="single"/>
        </w:rPr>
      </w:pPr>
    </w:p>
    <w:p w14:paraId="214CC140" w14:textId="140B6DAD" w:rsidR="006C474C" w:rsidRDefault="004C12E2" w:rsidP="00AC1DE3">
      <w:pPr>
        <w:pStyle w:val="ListParagraph"/>
        <w:numPr>
          <w:ilvl w:val="3"/>
          <w:numId w:val="1"/>
        </w:numPr>
        <w:spacing w:line="240" w:lineRule="auto"/>
        <w:ind w:left="900"/>
        <w:rPr>
          <w:rFonts w:ascii="Times New Roman" w:hAnsi="Times New Roman" w:cs="Times New Roman"/>
          <w:i/>
        </w:rPr>
      </w:pPr>
      <w:sdt>
        <w:sdtPr>
          <w:rPr>
            <w:rFonts w:ascii="Times New Roman" w:eastAsia="MS Gothic" w:hAnsi="Times New Roman" w:cs="Times New Roman"/>
            <w:u w:val="single"/>
          </w:rPr>
          <w:id w:val="-478619748"/>
          <w14:checkbox>
            <w14:checked w14:val="0"/>
            <w14:checkedState w14:val="2612" w14:font="MS Gothic"/>
            <w14:uncheckedState w14:val="2610" w14:font="MS Gothic"/>
          </w14:checkbox>
        </w:sdtPr>
        <w:sdtEndPr/>
        <w:sdtContent>
          <w:r w:rsidR="00E15CFF" w:rsidRPr="008E4AD9">
            <w:rPr>
              <w:rFonts w:ascii="Segoe UI Symbol" w:eastAsia="MS Gothic" w:hAnsi="Segoe UI Symbol" w:cs="Segoe UI Symbol"/>
              <w:u w:val="single"/>
            </w:rPr>
            <w:t>☐</w:t>
          </w:r>
        </w:sdtContent>
      </w:sdt>
      <w:r w:rsidR="002A01C9" w:rsidRPr="008E4AD9">
        <w:rPr>
          <w:rFonts w:ascii="Times New Roman" w:hAnsi="Times New Roman" w:cs="Times New Roman"/>
          <w:u w:val="single"/>
        </w:rPr>
        <w:t xml:space="preserve"> </w:t>
      </w:r>
      <w:r w:rsidR="00990F69" w:rsidRPr="008E4AD9">
        <w:rPr>
          <w:rFonts w:ascii="Times New Roman" w:hAnsi="Times New Roman" w:cs="Times New Roman"/>
          <w:u w:val="single"/>
        </w:rPr>
        <w:t xml:space="preserve">Progress in Achieving </w:t>
      </w:r>
      <w:r w:rsidR="00E35693" w:rsidRPr="008E4AD9">
        <w:rPr>
          <w:rFonts w:ascii="Times New Roman" w:hAnsi="Times New Roman" w:cs="Times New Roman"/>
          <w:u w:val="single"/>
        </w:rPr>
        <w:t>English Language Proficiency</w:t>
      </w:r>
      <w:r w:rsidR="00F27F87">
        <w:rPr>
          <w:rFonts w:ascii="Times New Roman" w:hAnsi="Times New Roman" w:cs="Times New Roman"/>
          <w:u w:val="single"/>
        </w:rPr>
        <w:t xml:space="preserve"> (ELP)</w:t>
      </w:r>
      <w:r w:rsidR="00E35693" w:rsidRPr="00DE3355">
        <w:rPr>
          <w:rFonts w:ascii="Times New Roman" w:hAnsi="Times New Roman" w:cs="Times New Roman"/>
        </w:rPr>
        <w:t>.</w:t>
      </w:r>
      <w:r w:rsidR="00F45813" w:rsidRPr="004F3B1F">
        <w:rPr>
          <w:rFonts w:ascii="Times New Roman" w:hAnsi="Times New Roman" w:cs="Times New Roman"/>
        </w:rPr>
        <w:t xml:space="preserve"> </w:t>
      </w:r>
      <w:r w:rsidR="000F2C70">
        <w:rPr>
          <w:rFonts w:ascii="Times New Roman" w:hAnsi="Times New Roman" w:cs="Times New Roman"/>
          <w:i/>
          <w:iCs/>
        </w:rPr>
        <w:t>If a State is proposing to shift the timeline forward by a year, check the box.</w:t>
      </w:r>
    </w:p>
    <w:p w14:paraId="3F377244" w14:textId="77777777" w:rsidR="00D667C3" w:rsidRPr="008E4AD9" w:rsidRDefault="00D667C3" w:rsidP="001F0DDE">
      <w:pPr>
        <w:spacing w:after="0" w:line="240" w:lineRule="auto"/>
        <w:ind w:left="720"/>
        <w:rPr>
          <w:rFonts w:ascii="Times New Roman" w:hAnsi="Times New Roman" w:cs="Times New Roman"/>
          <w:u w:val="single"/>
        </w:rPr>
      </w:pPr>
    </w:p>
    <w:p w14:paraId="4E0074E0" w14:textId="79D4481E" w:rsidR="00CF398B" w:rsidRPr="004D2D47" w:rsidRDefault="004C12E2" w:rsidP="004D2D47">
      <w:pPr>
        <w:pStyle w:val="ListParagraph"/>
        <w:numPr>
          <w:ilvl w:val="0"/>
          <w:numId w:val="11"/>
        </w:numPr>
        <w:spacing w:line="240" w:lineRule="auto"/>
        <w:ind w:left="540"/>
        <w:rPr>
          <w:rFonts w:ascii="Times New Roman" w:hAnsi="Times New Roman" w:cs="Times New Roman"/>
        </w:rPr>
      </w:pPr>
      <w:sdt>
        <w:sdtPr>
          <w:rPr>
            <w:rFonts w:ascii="Times New Roman" w:hAnsi="Times New Roman" w:cs="Times New Roman"/>
            <w:u w:val="single"/>
          </w:rPr>
          <w:id w:val="-2128923708"/>
          <w14:checkbox>
            <w14:checked w14:val="0"/>
            <w14:checkedState w14:val="2612" w14:font="MS Gothic"/>
            <w14:uncheckedState w14:val="2610" w14:font="MS Gothic"/>
          </w14:checkbox>
        </w:sdtPr>
        <w:sdtEndPr/>
        <w:sdtContent>
          <w:r w:rsidR="004D2D47">
            <w:rPr>
              <w:rFonts w:ascii="MS Gothic" w:eastAsia="MS Gothic" w:hAnsi="MS Gothic" w:cs="Times New Roman" w:hint="eastAsia"/>
              <w:u w:val="single"/>
            </w:rPr>
            <w:t>☐</w:t>
          </w:r>
        </w:sdtContent>
      </w:sdt>
      <w:r w:rsidR="00C76CC9">
        <w:rPr>
          <w:rFonts w:ascii="Times New Roman" w:hAnsi="Times New Roman" w:cs="Times New Roman"/>
          <w:u w:val="single"/>
        </w:rPr>
        <w:t xml:space="preserve"> </w:t>
      </w:r>
      <w:r w:rsidR="00CF398B" w:rsidRPr="008E4AD9">
        <w:rPr>
          <w:rFonts w:ascii="Times New Roman" w:hAnsi="Times New Roman" w:cs="Times New Roman"/>
          <w:u w:val="single"/>
        </w:rPr>
        <w:t>I</w:t>
      </w:r>
      <w:r w:rsidR="008E2FFA" w:rsidRPr="008E4AD9">
        <w:rPr>
          <w:rFonts w:ascii="Times New Roman" w:hAnsi="Times New Roman" w:cs="Times New Roman"/>
          <w:u w:val="single"/>
        </w:rPr>
        <w:t>ndicators</w:t>
      </w:r>
      <w:r w:rsidR="00260EA9" w:rsidRPr="00DE3355">
        <w:rPr>
          <w:rFonts w:ascii="Times New Roman" w:hAnsi="Times New Roman" w:cs="Times New Roman"/>
        </w:rPr>
        <w:t>.</w:t>
      </w:r>
      <w:r w:rsidR="00D95656" w:rsidRPr="008E4AD9">
        <w:rPr>
          <w:rFonts w:ascii="Times New Roman" w:hAnsi="Times New Roman" w:cs="Times New Roman"/>
        </w:rPr>
        <w:t xml:space="preserve"> </w:t>
      </w:r>
      <w:r w:rsidR="00D95656" w:rsidRPr="008E4AD9">
        <w:rPr>
          <w:rFonts w:ascii="Times New Roman" w:hAnsi="Times New Roman" w:cs="Times New Roman"/>
          <w:i/>
        </w:rPr>
        <w:t>(</w:t>
      </w:r>
      <w:r w:rsidR="002926FB" w:rsidRPr="008E4AD9">
        <w:rPr>
          <w:rFonts w:ascii="Times New Roman" w:hAnsi="Times New Roman" w:cs="Times New Roman"/>
          <w:i/>
        </w:rPr>
        <w:t xml:space="preserve">ESEA section </w:t>
      </w:r>
      <w:r w:rsidR="00D95656" w:rsidRPr="008E4AD9">
        <w:rPr>
          <w:rFonts w:ascii="Times New Roman" w:hAnsi="Times New Roman" w:cs="Times New Roman"/>
          <w:i/>
        </w:rPr>
        <w:t>1111(c)</w:t>
      </w:r>
      <w:r w:rsidR="00E35693" w:rsidRPr="008E4AD9">
        <w:rPr>
          <w:rFonts w:ascii="Times New Roman" w:hAnsi="Times New Roman" w:cs="Times New Roman"/>
          <w:i/>
        </w:rPr>
        <w:t>(4)(B))</w:t>
      </w:r>
      <w:r w:rsidR="007E3F0C" w:rsidRPr="008E4AD9">
        <w:rPr>
          <w:rFonts w:ascii="Times New Roman" w:hAnsi="Times New Roman" w:cs="Times New Roman"/>
          <w:i/>
        </w:rPr>
        <w:t xml:space="preserve"> </w:t>
      </w:r>
      <w:r w:rsidR="00562752" w:rsidRPr="008E4AD9">
        <w:rPr>
          <w:rFonts w:ascii="Times New Roman" w:hAnsi="Times New Roman" w:cs="Times New Roman"/>
          <w:i/>
        </w:rPr>
        <w:t>(corresponds with</w:t>
      </w:r>
      <w:r w:rsidR="007E3F0C" w:rsidRPr="008E4AD9">
        <w:rPr>
          <w:rFonts w:ascii="Times New Roman" w:hAnsi="Times New Roman" w:cs="Times New Roman"/>
          <w:i/>
        </w:rPr>
        <w:t xml:space="preserve"> A.4.iv in the revised State plan template)</w:t>
      </w:r>
      <w:r w:rsidR="00264DAF" w:rsidRPr="008E4AD9">
        <w:rPr>
          <w:rFonts w:ascii="Times New Roman" w:hAnsi="Times New Roman" w:cs="Times New Roman"/>
          <w:i/>
        </w:rPr>
        <w:t xml:space="preserve"> </w:t>
      </w:r>
      <w:r w:rsidR="00D813EB" w:rsidRPr="004D2D47">
        <w:rPr>
          <w:rFonts w:ascii="Times New Roman" w:hAnsi="Times New Roman" w:cs="Times New Roman"/>
          <w:iCs/>
        </w:rPr>
        <w:t>Due to COVID-19,</w:t>
      </w:r>
      <w:r w:rsidR="00973CDF" w:rsidRPr="004D2D47">
        <w:rPr>
          <w:rFonts w:ascii="Times New Roman" w:hAnsi="Times New Roman" w:cs="Times New Roman"/>
          <w:iCs/>
        </w:rPr>
        <w:t xml:space="preserve"> the State </w:t>
      </w:r>
      <w:r w:rsidR="00D813EB" w:rsidRPr="004D2D47">
        <w:rPr>
          <w:rFonts w:ascii="Times New Roman" w:hAnsi="Times New Roman" w:cs="Times New Roman"/>
          <w:iCs/>
        </w:rPr>
        <w:t>is revising</w:t>
      </w:r>
      <w:r w:rsidR="00973CDF" w:rsidRPr="004D2D47">
        <w:rPr>
          <w:rFonts w:ascii="Times New Roman" w:hAnsi="Times New Roman" w:cs="Times New Roman"/>
          <w:iCs/>
        </w:rPr>
        <w:t xml:space="preserve"> one or more of its indicators</w:t>
      </w:r>
      <w:r w:rsidR="00B41306" w:rsidRPr="004D2D47">
        <w:rPr>
          <w:rFonts w:ascii="Times New Roman" w:hAnsi="Times New Roman" w:cs="Times New Roman"/>
          <w:iCs/>
        </w:rPr>
        <w:t xml:space="preserve"> for the </w:t>
      </w:r>
      <w:r w:rsidR="00C76CC9">
        <w:rPr>
          <w:rFonts w:ascii="Times New Roman" w:hAnsi="Times New Roman" w:cs="Times New Roman"/>
          <w:iCs/>
        </w:rPr>
        <w:t>2020-2021 school year</w:t>
      </w:r>
      <w:r w:rsidR="00CF1E6B">
        <w:rPr>
          <w:rFonts w:ascii="Times New Roman" w:hAnsi="Times New Roman" w:cs="Times New Roman"/>
          <w:iCs/>
        </w:rPr>
        <w:t xml:space="preserve"> to be used in accountability determinations </w:t>
      </w:r>
      <w:r w:rsidR="007348D4">
        <w:rPr>
          <w:rFonts w:ascii="Times New Roman" w:hAnsi="Times New Roman" w:cs="Times New Roman"/>
          <w:iCs/>
        </w:rPr>
        <w:t>in fall 2021</w:t>
      </w:r>
      <w:r w:rsidR="00D813EB" w:rsidRPr="004D2D47">
        <w:rPr>
          <w:rFonts w:ascii="Times New Roman" w:hAnsi="Times New Roman" w:cs="Times New Roman"/>
          <w:iCs/>
        </w:rPr>
        <w:t>.</w:t>
      </w:r>
      <w:r w:rsidR="00F424BA" w:rsidRPr="004D2D47">
        <w:rPr>
          <w:rFonts w:ascii="Times New Roman" w:hAnsi="Times New Roman" w:cs="Times New Roman"/>
          <w:iCs/>
        </w:rPr>
        <w:t xml:space="preserve"> </w:t>
      </w:r>
      <w:r w:rsidR="00BA3CDD">
        <w:rPr>
          <w:rFonts w:ascii="Times New Roman" w:hAnsi="Times New Roman" w:cs="Times New Roman"/>
          <w:iCs/>
        </w:rPr>
        <w:t>These revisions are limited to</w:t>
      </w:r>
      <w:r w:rsidR="00BA3CDD" w:rsidRPr="004D2D47">
        <w:rPr>
          <w:rFonts w:ascii="Times New Roman" w:hAnsi="Times New Roman" w:cs="Times New Roman"/>
          <w:iCs/>
        </w:rPr>
        <w:t xml:space="preserve"> </w:t>
      </w:r>
      <w:r w:rsidR="00C76CC9">
        <w:rPr>
          <w:rFonts w:ascii="Times New Roman" w:hAnsi="Times New Roman" w:cs="Times New Roman"/>
          <w:iCs/>
        </w:rPr>
        <w:t>the</w:t>
      </w:r>
      <w:r w:rsidR="00F424BA" w:rsidRPr="004D2D47">
        <w:rPr>
          <w:rFonts w:ascii="Times New Roman" w:hAnsi="Times New Roman" w:cs="Times New Roman"/>
          <w:iCs/>
        </w:rPr>
        <w:t xml:space="preserve"> 2020-2021</w:t>
      </w:r>
      <w:r w:rsidR="00C76CC9">
        <w:rPr>
          <w:rFonts w:ascii="Times New Roman" w:hAnsi="Times New Roman" w:cs="Times New Roman"/>
          <w:iCs/>
        </w:rPr>
        <w:t xml:space="preserve"> school year</w:t>
      </w:r>
      <w:r w:rsidR="005E447C">
        <w:rPr>
          <w:rFonts w:ascii="Times New Roman" w:hAnsi="Times New Roman" w:cs="Times New Roman"/>
        </w:rPr>
        <w:t>.</w:t>
      </w:r>
      <w:r w:rsidR="00260EA9" w:rsidRPr="00260EA9">
        <w:rPr>
          <w:rFonts w:ascii="Times New Roman" w:hAnsi="Times New Roman" w:cs="Times New Roman"/>
        </w:rPr>
        <w:t xml:space="preserve"> </w:t>
      </w:r>
    </w:p>
    <w:p w14:paraId="2DE17FBF" w14:textId="77777777" w:rsidR="00973CDF" w:rsidRPr="008E4AD9" w:rsidRDefault="00973CDF" w:rsidP="003C032B">
      <w:pPr>
        <w:pStyle w:val="ListParagraph"/>
        <w:spacing w:after="0" w:line="240" w:lineRule="auto"/>
        <w:ind w:left="2700"/>
        <w:rPr>
          <w:rFonts w:ascii="Times New Roman" w:hAnsi="Times New Roman" w:cs="Times New Roman"/>
        </w:rPr>
      </w:pPr>
    </w:p>
    <w:p w14:paraId="419A5E24" w14:textId="04DB2728" w:rsidR="00CD5ADD" w:rsidRDefault="004C12E2" w:rsidP="004D044B">
      <w:pPr>
        <w:pStyle w:val="ListParagraph"/>
        <w:numPr>
          <w:ilvl w:val="0"/>
          <w:numId w:val="7"/>
        </w:numPr>
        <w:spacing w:line="240" w:lineRule="auto"/>
        <w:ind w:left="900"/>
        <w:rPr>
          <w:rFonts w:ascii="Times New Roman" w:hAnsi="Times New Roman" w:cs="Times New Roman"/>
        </w:rPr>
      </w:pPr>
      <w:sdt>
        <w:sdtPr>
          <w:rPr>
            <w:rFonts w:ascii="Times New Roman" w:hAnsi="Times New Roman" w:cs="Times New Roman"/>
            <w:u w:val="single"/>
          </w:rPr>
          <w:id w:val="773292504"/>
          <w14:checkbox>
            <w14:checked w14:val="0"/>
            <w14:checkedState w14:val="2612" w14:font="MS Gothic"/>
            <w14:uncheckedState w14:val="2610" w14:font="MS Gothic"/>
          </w14:checkbox>
        </w:sdtPr>
        <w:sdtEndPr/>
        <w:sdtContent>
          <w:r w:rsidR="00936F04" w:rsidRPr="008E4AD9">
            <w:rPr>
              <w:rFonts w:ascii="Segoe UI Symbol" w:eastAsia="MS Gothic" w:hAnsi="Segoe UI Symbol" w:cs="Segoe UI Symbol"/>
              <w:u w:val="single"/>
            </w:rPr>
            <w:t>☐</w:t>
          </w:r>
        </w:sdtContent>
      </w:sdt>
      <w:r w:rsidR="00B61CE9" w:rsidRPr="008E4AD9">
        <w:rPr>
          <w:rFonts w:ascii="Times New Roman" w:hAnsi="Times New Roman" w:cs="Times New Roman"/>
          <w:u w:val="single"/>
        </w:rPr>
        <w:t xml:space="preserve"> </w:t>
      </w:r>
      <w:r w:rsidR="00E35693" w:rsidRPr="008E4AD9">
        <w:rPr>
          <w:rFonts w:ascii="Times New Roman" w:hAnsi="Times New Roman" w:cs="Times New Roman"/>
          <w:u w:val="single"/>
        </w:rPr>
        <w:t>Academic Achievement Indicator</w:t>
      </w:r>
      <w:r w:rsidR="006D26F0" w:rsidRPr="008E4AD9">
        <w:rPr>
          <w:rFonts w:ascii="Times New Roman" w:hAnsi="Times New Roman" w:cs="Times New Roman"/>
        </w:rPr>
        <w:t xml:space="preserve">. </w:t>
      </w:r>
      <w:r w:rsidR="00E35693" w:rsidRPr="008E4AD9">
        <w:rPr>
          <w:rFonts w:ascii="Times New Roman" w:hAnsi="Times New Roman" w:cs="Times New Roman"/>
        </w:rPr>
        <w:t>Describe</w:t>
      </w:r>
      <w:r w:rsidR="006D26F0" w:rsidRPr="008E4AD9">
        <w:rPr>
          <w:rFonts w:ascii="Times New Roman" w:hAnsi="Times New Roman" w:cs="Times New Roman"/>
        </w:rPr>
        <w:t xml:space="preserve"> </w:t>
      </w:r>
      <w:r w:rsidR="00E35693" w:rsidRPr="008E4AD9">
        <w:rPr>
          <w:rFonts w:ascii="Times New Roman" w:hAnsi="Times New Roman" w:cs="Times New Roman"/>
        </w:rPr>
        <w:t>the Academic Achievement indicator</w:t>
      </w:r>
      <w:r w:rsidR="006D26F0" w:rsidRPr="008E4AD9">
        <w:rPr>
          <w:rFonts w:ascii="Times New Roman" w:hAnsi="Times New Roman" w:cs="Times New Roman"/>
        </w:rPr>
        <w:t xml:space="preserve"> for the </w:t>
      </w:r>
      <w:r w:rsidR="00C76CC9">
        <w:rPr>
          <w:rFonts w:ascii="Times New Roman" w:hAnsi="Times New Roman" w:cs="Times New Roman"/>
        </w:rPr>
        <w:t>2020-2021 school year</w:t>
      </w:r>
      <w:r w:rsidR="007C7A15" w:rsidRPr="008E4AD9">
        <w:rPr>
          <w:rFonts w:ascii="Times New Roman" w:hAnsi="Times New Roman" w:cs="Times New Roman"/>
        </w:rPr>
        <w:t>.</w:t>
      </w:r>
    </w:p>
    <w:p w14:paraId="13423498" w14:textId="6DE86A88" w:rsidR="004F3B1F" w:rsidRDefault="004F3B1F" w:rsidP="004F3B1F">
      <w:pPr>
        <w:pStyle w:val="ListParagraph"/>
        <w:spacing w:line="240" w:lineRule="auto"/>
        <w:ind w:left="900"/>
        <w:rPr>
          <w:rFonts w:ascii="Segoe UI Symbol" w:eastAsia="MS Gothic" w:hAnsi="Segoe UI Symbol" w:cs="Segoe UI Symbol"/>
          <w:u w:val="single"/>
        </w:rPr>
      </w:pPr>
    </w:p>
    <w:sdt>
      <w:sdtPr>
        <w:rPr>
          <w:rFonts w:ascii="Times New Roman" w:hAnsi="Times New Roman" w:cs="Times New Roman"/>
        </w:rPr>
        <w:id w:val="-1622212033"/>
        <w:placeholder>
          <w:docPart w:val="A92D846610394AD9A0A1695EA9BDEC56"/>
        </w:placeholder>
        <w:showingPlcHdr/>
      </w:sdtPr>
      <w:sdtEndPr/>
      <w:sdtContent>
        <w:p w14:paraId="084BCFE8" w14:textId="68FABB5A" w:rsidR="004F3B1F" w:rsidRPr="00CD5ADD" w:rsidRDefault="004F3B1F" w:rsidP="004F3B1F">
          <w:pPr>
            <w:pStyle w:val="ListParagraph"/>
            <w:spacing w:line="240" w:lineRule="auto"/>
            <w:ind w:left="900"/>
            <w:rPr>
              <w:rFonts w:ascii="Times New Roman" w:hAnsi="Times New Roman" w:cs="Times New Roman"/>
            </w:rPr>
          </w:pPr>
          <w:r w:rsidRPr="00CD5ADD">
            <w:rPr>
              <w:rStyle w:val="PlaceholderText"/>
              <w:rFonts w:ascii="Times New Roman" w:hAnsi="Times New Roman"/>
              <w:i/>
              <w:iCs/>
            </w:rPr>
            <w:t>If a State is proposing revisions due to COVID-19, check the box and describe the revisions here</w:t>
          </w:r>
          <w:r w:rsidRPr="00FE7CF5">
            <w:rPr>
              <w:rStyle w:val="PlaceholderText"/>
            </w:rPr>
            <w:t>.</w:t>
          </w:r>
        </w:p>
      </w:sdtContent>
    </w:sdt>
    <w:p w14:paraId="2AA6529D" w14:textId="77777777" w:rsidR="004F3B1F" w:rsidRPr="004F3B1F" w:rsidRDefault="004F3B1F" w:rsidP="004F3B1F">
      <w:pPr>
        <w:pStyle w:val="ListParagraph"/>
        <w:spacing w:after="0" w:line="240" w:lineRule="auto"/>
        <w:ind w:left="900"/>
        <w:rPr>
          <w:rFonts w:ascii="Times New Roman" w:hAnsi="Times New Roman" w:cs="Times New Roman"/>
        </w:rPr>
      </w:pPr>
    </w:p>
    <w:p w14:paraId="5823FFDF" w14:textId="2D529EF7" w:rsidR="004F3B1F" w:rsidRDefault="004C12E2" w:rsidP="004D044B">
      <w:pPr>
        <w:pStyle w:val="ListParagraph"/>
        <w:numPr>
          <w:ilvl w:val="0"/>
          <w:numId w:val="7"/>
        </w:numPr>
        <w:spacing w:after="0" w:line="240" w:lineRule="auto"/>
        <w:ind w:left="900"/>
        <w:rPr>
          <w:rFonts w:ascii="Times New Roman" w:hAnsi="Times New Roman" w:cs="Times New Roman"/>
        </w:rPr>
      </w:pPr>
      <w:sdt>
        <w:sdtPr>
          <w:rPr>
            <w:rFonts w:ascii="Times New Roman" w:hAnsi="Times New Roman" w:cs="Times New Roman"/>
            <w:u w:val="single"/>
          </w:rPr>
          <w:id w:val="1830251071"/>
          <w14:checkbox>
            <w14:checked w14:val="0"/>
            <w14:checkedState w14:val="2612" w14:font="MS Gothic"/>
            <w14:uncheckedState w14:val="2610" w14:font="MS Gothic"/>
          </w14:checkbox>
        </w:sdtPr>
        <w:sdtEndPr/>
        <w:sdtContent>
          <w:r w:rsidR="00973CDF" w:rsidRPr="008E4AD9">
            <w:rPr>
              <w:rFonts w:ascii="Segoe UI Symbol" w:eastAsia="MS Gothic" w:hAnsi="Segoe UI Symbol" w:cs="Segoe UI Symbol"/>
              <w:u w:val="single"/>
            </w:rPr>
            <w:t>☐</w:t>
          </w:r>
        </w:sdtContent>
      </w:sdt>
      <w:r w:rsidR="00973CDF" w:rsidRPr="008E4AD9">
        <w:rPr>
          <w:rFonts w:ascii="Times New Roman" w:hAnsi="Times New Roman" w:cs="Times New Roman"/>
          <w:u w:val="single"/>
        </w:rPr>
        <w:t xml:space="preserve"> </w:t>
      </w:r>
      <w:r w:rsidR="00E35693" w:rsidRPr="008E4AD9">
        <w:rPr>
          <w:rFonts w:ascii="Times New Roman" w:hAnsi="Times New Roman" w:cs="Times New Roman"/>
          <w:u w:val="single"/>
        </w:rPr>
        <w:t>Indicator for Public Elementary and Secondary Schools that are Not High Schools (Other Academic Indicator)</w:t>
      </w:r>
      <w:r w:rsidR="00E35693" w:rsidRPr="008E4AD9">
        <w:rPr>
          <w:rFonts w:ascii="Times New Roman" w:hAnsi="Times New Roman" w:cs="Times New Roman"/>
        </w:rPr>
        <w:t>. Describe</w:t>
      </w:r>
      <w:r w:rsidR="00973CDF" w:rsidRPr="008E4AD9">
        <w:rPr>
          <w:rFonts w:ascii="Times New Roman" w:hAnsi="Times New Roman" w:cs="Times New Roman"/>
        </w:rPr>
        <w:t xml:space="preserve"> </w:t>
      </w:r>
      <w:r w:rsidR="00E35693" w:rsidRPr="008E4AD9">
        <w:rPr>
          <w:rFonts w:ascii="Times New Roman" w:hAnsi="Times New Roman" w:cs="Times New Roman"/>
        </w:rPr>
        <w:t xml:space="preserve">the Other Academic </w:t>
      </w:r>
      <w:r w:rsidR="00F81072" w:rsidRPr="008E4AD9">
        <w:rPr>
          <w:rFonts w:ascii="Times New Roman" w:hAnsi="Times New Roman" w:cs="Times New Roman"/>
        </w:rPr>
        <w:t>i</w:t>
      </w:r>
      <w:r w:rsidR="00E35693" w:rsidRPr="008E4AD9">
        <w:rPr>
          <w:rFonts w:ascii="Times New Roman" w:hAnsi="Times New Roman" w:cs="Times New Roman"/>
        </w:rPr>
        <w:t>ndicator</w:t>
      </w:r>
      <w:r w:rsidR="00973CDF" w:rsidRPr="008E4AD9">
        <w:rPr>
          <w:rFonts w:ascii="Times New Roman" w:hAnsi="Times New Roman" w:cs="Times New Roman"/>
        </w:rPr>
        <w:t xml:space="preserve"> for </w:t>
      </w:r>
      <w:r w:rsidR="00C76CC9">
        <w:rPr>
          <w:rFonts w:ascii="Times New Roman" w:hAnsi="Times New Roman" w:cs="Times New Roman"/>
        </w:rPr>
        <w:t>the 2020-2021 school year</w:t>
      </w:r>
      <w:r w:rsidR="007C7A15" w:rsidRPr="008E4AD9">
        <w:rPr>
          <w:rFonts w:ascii="Times New Roman" w:hAnsi="Times New Roman" w:cs="Times New Roman"/>
        </w:rPr>
        <w:t>.</w:t>
      </w:r>
      <w:r w:rsidR="00E35693" w:rsidRPr="008E4AD9">
        <w:rPr>
          <w:rFonts w:ascii="Times New Roman" w:hAnsi="Times New Roman" w:cs="Times New Roman"/>
        </w:rPr>
        <w:t xml:space="preserve"> </w:t>
      </w:r>
    </w:p>
    <w:p w14:paraId="659B66B1" w14:textId="77777777" w:rsidR="004F3B1F" w:rsidRPr="004F3B1F" w:rsidRDefault="004F3B1F" w:rsidP="004F3B1F">
      <w:pPr>
        <w:pStyle w:val="ListParagraph"/>
        <w:spacing w:after="0" w:line="240" w:lineRule="auto"/>
        <w:ind w:left="900"/>
        <w:rPr>
          <w:rFonts w:ascii="Times New Roman" w:hAnsi="Times New Roman" w:cs="Times New Roman"/>
        </w:rPr>
      </w:pPr>
    </w:p>
    <w:sdt>
      <w:sdtPr>
        <w:id w:val="667836446"/>
        <w:placeholder>
          <w:docPart w:val="BF3FC8EAA47B424888E0AB69A2ABE993"/>
        </w:placeholder>
        <w:showingPlcHdr/>
      </w:sdtPr>
      <w:sdtEndPr/>
      <w:sdtContent>
        <w:p w14:paraId="179DB3D9" w14:textId="2AC2CBF9" w:rsidR="008E4AD9" w:rsidRPr="008E4AD9" w:rsidRDefault="004F3B1F" w:rsidP="004F3B1F">
          <w:pPr>
            <w:spacing w:line="240" w:lineRule="auto"/>
            <w:ind w:left="900"/>
            <w:rPr>
              <w:rFonts w:ascii="Times New Roman" w:hAnsi="Times New Roman" w:cs="Times New Roman"/>
            </w:rPr>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sdtContent>
    </w:sdt>
    <w:p w14:paraId="4C1C766D" w14:textId="77777777" w:rsidR="004F3B1F" w:rsidRPr="004F3B1F" w:rsidRDefault="004F3B1F" w:rsidP="004F3B1F">
      <w:pPr>
        <w:pStyle w:val="ListParagraph"/>
        <w:spacing w:after="0" w:line="240" w:lineRule="auto"/>
        <w:ind w:left="900"/>
        <w:rPr>
          <w:rFonts w:ascii="Times New Roman" w:hAnsi="Times New Roman" w:cs="Times New Roman"/>
        </w:rPr>
      </w:pPr>
    </w:p>
    <w:p w14:paraId="3B304F0C" w14:textId="129E6C9C" w:rsidR="00D813EB" w:rsidRPr="008E4AD9" w:rsidRDefault="004C12E2" w:rsidP="004D044B">
      <w:pPr>
        <w:pStyle w:val="ListParagraph"/>
        <w:numPr>
          <w:ilvl w:val="0"/>
          <w:numId w:val="7"/>
        </w:numPr>
        <w:spacing w:after="0" w:line="240" w:lineRule="auto"/>
        <w:ind w:left="900"/>
        <w:rPr>
          <w:rFonts w:ascii="Times New Roman" w:hAnsi="Times New Roman" w:cs="Times New Roman"/>
        </w:rPr>
      </w:pPr>
      <w:sdt>
        <w:sdtPr>
          <w:rPr>
            <w:rFonts w:ascii="Times New Roman" w:eastAsia="MS Gothic" w:hAnsi="Times New Roman" w:cs="Times New Roman"/>
            <w:u w:val="single"/>
          </w:rPr>
          <w:id w:val="-1827820192"/>
          <w14:checkbox>
            <w14:checked w14:val="0"/>
            <w14:checkedState w14:val="2612" w14:font="MS Gothic"/>
            <w14:uncheckedState w14:val="2610" w14:font="MS Gothic"/>
          </w14:checkbox>
        </w:sdtPr>
        <w:sdtEndPr/>
        <w:sdtContent>
          <w:r w:rsidR="000547D2" w:rsidRPr="008E4AD9">
            <w:rPr>
              <w:rFonts w:ascii="Segoe UI Symbol" w:eastAsia="MS Gothic" w:hAnsi="Segoe UI Symbol" w:cs="Segoe UI Symbol"/>
              <w:u w:val="single"/>
            </w:rPr>
            <w:t>☐</w:t>
          </w:r>
        </w:sdtContent>
      </w:sdt>
      <w:r w:rsidR="000547D2" w:rsidRPr="008E4AD9">
        <w:rPr>
          <w:rFonts w:ascii="Times New Roman" w:hAnsi="Times New Roman" w:cs="Times New Roman"/>
          <w:u w:val="single"/>
        </w:rPr>
        <w:t xml:space="preserve"> </w:t>
      </w:r>
      <w:r w:rsidR="00E35693" w:rsidRPr="008E4AD9">
        <w:rPr>
          <w:rFonts w:ascii="Times New Roman" w:hAnsi="Times New Roman" w:cs="Times New Roman"/>
          <w:u w:val="single"/>
        </w:rPr>
        <w:t>Graduation Rate</w:t>
      </w:r>
      <w:r w:rsidR="004608BE" w:rsidRPr="008E4AD9">
        <w:rPr>
          <w:rFonts w:ascii="Times New Roman" w:hAnsi="Times New Roman" w:cs="Times New Roman"/>
        </w:rPr>
        <w:t>.</w:t>
      </w:r>
      <w:r w:rsidR="00E35693" w:rsidRPr="008E4AD9">
        <w:rPr>
          <w:rFonts w:ascii="Times New Roman" w:hAnsi="Times New Roman" w:cs="Times New Roman"/>
        </w:rPr>
        <w:t xml:space="preserve"> </w:t>
      </w:r>
      <w:r w:rsidR="00D813EB" w:rsidRPr="008E4AD9">
        <w:rPr>
          <w:rFonts w:ascii="Times New Roman" w:hAnsi="Times New Roman" w:cs="Times New Roman"/>
        </w:rPr>
        <w:t xml:space="preserve">Describe the </w:t>
      </w:r>
      <w:r w:rsidR="008241BB" w:rsidRPr="008E4AD9">
        <w:rPr>
          <w:rFonts w:ascii="Times New Roman" w:hAnsi="Times New Roman" w:cs="Times New Roman"/>
        </w:rPr>
        <w:t xml:space="preserve">Graduation Rate indicator </w:t>
      </w:r>
      <w:r w:rsidR="00D813EB" w:rsidRPr="008E4AD9">
        <w:rPr>
          <w:rFonts w:ascii="Times New Roman" w:hAnsi="Times New Roman" w:cs="Times New Roman"/>
        </w:rPr>
        <w:t>for</w:t>
      </w:r>
      <w:r w:rsidR="00C76CC9">
        <w:rPr>
          <w:rFonts w:ascii="Times New Roman" w:hAnsi="Times New Roman" w:cs="Times New Roman"/>
        </w:rPr>
        <w:t xml:space="preserve"> the</w:t>
      </w:r>
      <w:r w:rsidR="00D813EB" w:rsidRPr="008E4AD9">
        <w:rPr>
          <w:rFonts w:ascii="Times New Roman" w:hAnsi="Times New Roman" w:cs="Times New Roman"/>
        </w:rPr>
        <w:t xml:space="preserve"> 2020-2021</w:t>
      </w:r>
      <w:r w:rsidR="00C76CC9">
        <w:rPr>
          <w:rFonts w:ascii="Times New Roman" w:hAnsi="Times New Roman" w:cs="Times New Roman"/>
        </w:rPr>
        <w:t xml:space="preserve"> school year</w:t>
      </w:r>
      <w:r w:rsidR="00D813EB" w:rsidRPr="008E4AD9">
        <w:rPr>
          <w:rFonts w:ascii="Times New Roman" w:hAnsi="Times New Roman" w:cs="Times New Roman"/>
        </w:rPr>
        <w:t xml:space="preserve">. </w:t>
      </w:r>
    </w:p>
    <w:p w14:paraId="1F4E1AA4" w14:textId="77777777" w:rsidR="004F3B1F" w:rsidRPr="004F3B1F" w:rsidRDefault="004F3B1F" w:rsidP="004F3B1F">
      <w:pPr>
        <w:pStyle w:val="ListParagraph"/>
        <w:spacing w:after="0" w:line="240" w:lineRule="auto"/>
        <w:ind w:left="3060"/>
        <w:rPr>
          <w:rFonts w:ascii="Times New Roman" w:hAnsi="Times New Roman" w:cs="Times New Roman"/>
        </w:rPr>
      </w:pPr>
    </w:p>
    <w:sdt>
      <w:sdtPr>
        <w:id w:val="743613822"/>
        <w:placeholder>
          <w:docPart w:val="76FF08DFE6114B789517E24D62C659D6"/>
        </w:placeholder>
        <w:showingPlcHdr/>
      </w:sdtPr>
      <w:sdtEndPr/>
      <w:sdtContent>
        <w:p w14:paraId="1260C99E" w14:textId="505B69AE" w:rsidR="004F3B1F" w:rsidRPr="004F3B1F" w:rsidRDefault="004F3B1F" w:rsidP="004F3B1F">
          <w:pPr>
            <w:spacing w:line="240" w:lineRule="auto"/>
            <w:ind w:left="900"/>
            <w:rPr>
              <w:rFonts w:ascii="Times New Roman" w:hAnsi="Times New Roman" w:cs="Times New Roman"/>
            </w:rPr>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sdtContent>
    </w:sdt>
    <w:p w14:paraId="61DC3F73" w14:textId="77777777" w:rsidR="00060BDD" w:rsidRPr="008E4AD9" w:rsidRDefault="00060BDD" w:rsidP="00256475">
      <w:pPr>
        <w:pStyle w:val="ListParagraph"/>
        <w:spacing w:after="0" w:line="240" w:lineRule="auto"/>
        <w:ind w:left="900"/>
        <w:rPr>
          <w:rFonts w:ascii="Times New Roman" w:hAnsi="Times New Roman" w:cs="Times New Roman"/>
        </w:rPr>
      </w:pPr>
    </w:p>
    <w:p w14:paraId="63121A2D" w14:textId="7AA0AFFF" w:rsidR="004813DA" w:rsidRPr="008E4AD9" w:rsidRDefault="004C12E2" w:rsidP="004D044B">
      <w:pPr>
        <w:pStyle w:val="ListParagraph"/>
        <w:numPr>
          <w:ilvl w:val="0"/>
          <w:numId w:val="7"/>
        </w:numPr>
        <w:spacing w:after="0" w:line="240" w:lineRule="auto"/>
        <w:ind w:left="900"/>
        <w:rPr>
          <w:rFonts w:ascii="Times New Roman" w:hAnsi="Times New Roman" w:cs="Times New Roman"/>
        </w:rPr>
      </w:pPr>
      <w:sdt>
        <w:sdtPr>
          <w:rPr>
            <w:rFonts w:ascii="Times New Roman" w:eastAsia="MS Gothic" w:hAnsi="Times New Roman" w:cs="Times New Roman"/>
            <w:u w:val="single"/>
          </w:rPr>
          <w:id w:val="1803116340"/>
          <w14:checkbox>
            <w14:checked w14:val="0"/>
            <w14:checkedState w14:val="2612" w14:font="MS Gothic"/>
            <w14:uncheckedState w14:val="2610" w14:font="MS Gothic"/>
          </w14:checkbox>
        </w:sdtPr>
        <w:sdtEndPr/>
        <w:sdtContent>
          <w:r w:rsidR="00973CDF" w:rsidRPr="008E4AD9">
            <w:rPr>
              <w:rFonts w:ascii="Segoe UI Symbol" w:eastAsia="MS Gothic" w:hAnsi="Segoe UI Symbol" w:cs="Segoe UI Symbol"/>
              <w:u w:val="single"/>
            </w:rPr>
            <w:t>☐</w:t>
          </w:r>
        </w:sdtContent>
      </w:sdt>
      <w:r w:rsidR="00973CDF" w:rsidRPr="008E4AD9">
        <w:rPr>
          <w:rFonts w:ascii="Times New Roman" w:hAnsi="Times New Roman" w:cs="Times New Roman"/>
          <w:u w:val="single"/>
        </w:rPr>
        <w:t xml:space="preserve"> </w:t>
      </w:r>
      <w:r w:rsidR="00FD1EBE" w:rsidRPr="008E4AD9">
        <w:rPr>
          <w:rFonts w:ascii="Times New Roman" w:hAnsi="Times New Roman" w:cs="Times New Roman"/>
          <w:u w:val="single"/>
        </w:rPr>
        <w:t>Progress in Achieving English Language Proficiency (ELP) Indicator</w:t>
      </w:r>
      <w:r w:rsidR="00FD1EBE" w:rsidRPr="008E4AD9">
        <w:rPr>
          <w:rFonts w:ascii="Times New Roman" w:hAnsi="Times New Roman" w:cs="Times New Roman"/>
        </w:rPr>
        <w:t>. Describe the Progress in Achieving ELP indicator</w:t>
      </w:r>
      <w:r w:rsidR="00973CDF" w:rsidRPr="008E4AD9">
        <w:rPr>
          <w:rFonts w:ascii="Times New Roman" w:hAnsi="Times New Roman" w:cs="Times New Roman"/>
        </w:rPr>
        <w:t xml:space="preserve"> for </w:t>
      </w:r>
      <w:r w:rsidR="00C76CC9">
        <w:rPr>
          <w:rFonts w:ascii="Times New Roman" w:hAnsi="Times New Roman" w:cs="Times New Roman"/>
        </w:rPr>
        <w:t>the 2020-2021 school year</w:t>
      </w:r>
      <w:r w:rsidR="00AA472E" w:rsidRPr="008E4AD9">
        <w:rPr>
          <w:rFonts w:ascii="Times New Roman" w:hAnsi="Times New Roman" w:cs="Times New Roman"/>
        </w:rPr>
        <w:t>.</w:t>
      </w:r>
    </w:p>
    <w:p w14:paraId="3434485F" w14:textId="77777777" w:rsidR="004F3B1F" w:rsidRPr="004F3B1F" w:rsidRDefault="004F3B1F" w:rsidP="004F3B1F">
      <w:pPr>
        <w:spacing w:after="0" w:line="240" w:lineRule="auto"/>
        <w:rPr>
          <w:rFonts w:ascii="Times New Roman" w:hAnsi="Times New Roman" w:cs="Times New Roman"/>
        </w:rPr>
      </w:pPr>
    </w:p>
    <w:sdt>
      <w:sdtPr>
        <w:id w:val="-1139260967"/>
        <w:placeholder>
          <w:docPart w:val="3DE5CC4BBA114BA4A0086FBCB4AC9B4C"/>
        </w:placeholder>
        <w:showingPlcHdr/>
      </w:sdtPr>
      <w:sdtEndPr/>
      <w:sdtContent>
        <w:p w14:paraId="54C93D27" w14:textId="65A715F6" w:rsidR="004F3B1F" w:rsidRPr="004F3B1F" w:rsidRDefault="004F3B1F" w:rsidP="004F3B1F">
          <w:pPr>
            <w:spacing w:line="240" w:lineRule="auto"/>
            <w:ind w:left="900"/>
            <w:rPr>
              <w:rFonts w:ascii="Times New Roman" w:hAnsi="Times New Roman" w:cs="Times New Roman"/>
            </w:rPr>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sdtContent>
    </w:sdt>
    <w:p w14:paraId="576F25DD" w14:textId="77777777" w:rsidR="004F3B1F" w:rsidRPr="004F3B1F" w:rsidRDefault="004F3B1F" w:rsidP="004F3B1F">
      <w:pPr>
        <w:pStyle w:val="ListParagraph"/>
        <w:spacing w:after="0" w:line="240" w:lineRule="auto"/>
        <w:ind w:left="900"/>
        <w:rPr>
          <w:rFonts w:ascii="Times New Roman" w:hAnsi="Times New Roman" w:cs="Times New Roman"/>
        </w:rPr>
      </w:pPr>
    </w:p>
    <w:p w14:paraId="53F74F71" w14:textId="15F650F4" w:rsidR="004F3B1F" w:rsidRDefault="004C12E2" w:rsidP="004D044B">
      <w:pPr>
        <w:pStyle w:val="ListParagraph"/>
        <w:numPr>
          <w:ilvl w:val="0"/>
          <w:numId w:val="7"/>
        </w:numPr>
        <w:spacing w:after="0" w:line="240" w:lineRule="auto"/>
        <w:ind w:left="900"/>
        <w:rPr>
          <w:rFonts w:ascii="Times New Roman" w:hAnsi="Times New Roman" w:cs="Times New Roman"/>
        </w:rPr>
      </w:pPr>
      <w:sdt>
        <w:sdtPr>
          <w:rPr>
            <w:rFonts w:ascii="Times New Roman" w:hAnsi="Times New Roman" w:cs="Times New Roman"/>
            <w:u w:val="single"/>
          </w:rPr>
          <w:id w:val="1884597411"/>
          <w14:checkbox>
            <w14:checked w14:val="0"/>
            <w14:checkedState w14:val="2612" w14:font="MS Gothic"/>
            <w14:uncheckedState w14:val="2610" w14:font="MS Gothic"/>
          </w14:checkbox>
        </w:sdtPr>
        <w:sdtEndPr/>
        <w:sdtContent>
          <w:r w:rsidR="008C116C" w:rsidRPr="008E4AD9">
            <w:rPr>
              <w:rFonts w:ascii="Segoe UI Symbol" w:eastAsia="MS Gothic" w:hAnsi="Segoe UI Symbol" w:cs="Segoe UI Symbol"/>
              <w:u w:val="single"/>
            </w:rPr>
            <w:t>☐</w:t>
          </w:r>
        </w:sdtContent>
      </w:sdt>
      <w:r w:rsidR="00973CDF" w:rsidRPr="008E4AD9">
        <w:rPr>
          <w:rFonts w:ascii="Times New Roman" w:hAnsi="Times New Roman" w:cs="Times New Roman"/>
          <w:u w:val="single"/>
        </w:rPr>
        <w:t xml:space="preserve"> </w:t>
      </w:r>
      <w:r w:rsidR="00FD1EBE" w:rsidRPr="008E4AD9">
        <w:rPr>
          <w:rFonts w:ascii="Times New Roman" w:hAnsi="Times New Roman" w:cs="Times New Roman"/>
          <w:u w:val="single"/>
        </w:rPr>
        <w:t>School Quality or Student Success Indicator(s)</w:t>
      </w:r>
      <w:r w:rsidR="00FD1EBE" w:rsidRPr="008E4AD9">
        <w:rPr>
          <w:rFonts w:ascii="Times New Roman" w:hAnsi="Times New Roman" w:cs="Times New Roman"/>
        </w:rPr>
        <w:t xml:space="preserve">. Describe </w:t>
      </w:r>
      <w:r w:rsidR="00686868" w:rsidRPr="008E4AD9">
        <w:rPr>
          <w:rFonts w:ascii="Times New Roman" w:hAnsi="Times New Roman" w:cs="Times New Roman"/>
        </w:rPr>
        <w:t>each</w:t>
      </w:r>
      <w:r w:rsidR="00FD1EBE" w:rsidRPr="008E4AD9">
        <w:rPr>
          <w:rFonts w:ascii="Times New Roman" w:hAnsi="Times New Roman" w:cs="Times New Roman"/>
        </w:rPr>
        <w:t xml:space="preserve"> School Quality or Student Success Indicator</w:t>
      </w:r>
      <w:r w:rsidR="00973CDF" w:rsidRPr="008E4AD9">
        <w:rPr>
          <w:rFonts w:ascii="Times New Roman" w:hAnsi="Times New Roman" w:cs="Times New Roman"/>
        </w:rPr>
        <w:t xml:space="preserve"> for</w:t>
      </w:r>
      <w:r w:rsidR="00C76CC9">
        <w:rPr>
          <w:rFonts w:ascii="Times New Roman" w:hAnsi="Times New Roman" w:cs="Times New Roman"/>
        </w:rPr>
        <w:t xml:space="preserve"> the </w:t>
      </w:r>
      <w:r w:rsidR="00973CDF" w:rsidRPr="008E4AD9">
        <w:rPr>
          <w:rFonts w:ascii="Times New Roman" w:hAnsi="Times New Roman" w:cs="Times New Roman"/>
        </w:rPr>
        <w:t>2020-2021</w:t>
      </w:r>
      <w:r w:rsidR="00C76CC9">
        <w:rPr>
          <w:rFonts w:ascii="Times New Roman" w:hAnsi="Times New Roman" w:cs="Times New Roman"/>
        </w:rPr>
        <w:t xml:space="preserve"> school year</w:t>
      </w:r>
      <w:r w:rsidR="00AA472E" w:rsidRPr="008E4AD9">
        <w:rPr>
          <w:rFonts w:ascii="Times New Roman" w:hAnsi="Times New Roman" w:cs="Times New Roman"/>
        </w:rPr>
        <w:t>.</w:t>
      </w:r>
      <w:r w:rsidR="00FD1EBE" w:rsidRPr="008E4AD9">
        <w:rPr>
          <w:rFonts w:ascii="Times New Roman" w:hAnsi="Times New Roman" w:cs="Times New Roman"/>
        </w:rPr>
        <w:t xml:space="preserve"> </w:t>
      </w:r>
    </w:p>
    <w:p w14:paraId="13706F61" w14:textId="77777777" w:rsidR="004F3B1F" w:rsidRPr="004F3B1F" w:rsidRDefault="004F3B1F" w:rsidP="004F3B1F">
      <w:pPr>
        <w:spacing w:after="0" w:line="240" w:lineRule="auto"/>
        <w:rPr>
          <w:rFonts w:ascii="Times New Roman" w:hAnsi="Times New Roman" w:cs="Times New Roman"/>
        </w:rPr>
      </w:pPr>
    </w:p>
    <w:sdt>
      <w:sdtPr>
        <w:id w:val="-151683891"/>
        <w:placeholder>
          <w:docPart w:val="B6B9A3D297AA4DD192E11212B99324D5"/>
        </w:placeholder>
        <w:showingPlcHdr/>
      </w:sdtPr>
      <w:sdtEndPr/>
      <w:sdtContent>
        <w:p w14:paraId="1E845395" w14:textId="61263E4A" w:rsidR="004F3B1F" w:rsidRPr="004F3B1F" w:rsidRDefault="004F3B1F" w:rsidP="004F3B1F">
          <w:pPr>
            <w:spacing w:line="240" w:lineRule="auto"/>
            <w:ind w:left="900"/>
            <w:rPr>
              <w:rStyle w:val="PlaceholderText"/>
              <w:rFonts w:ascii="Times New Roman" w:hAnsi="Times New Roman"/>
              <w:color w:val="auto"/>
            </w:rPr>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sdtContent>
    </w:sdt>
    <w:p w14:paraId="57E260F3" w14:textId="77777777" w:rsidR="004F3B1F" w:rsidRPr="004F3B1F" w:rsidRDefault="004F3B1F" w:rsidP="004F3B1F">
      <w:pPr>
        <w:pStyle w:val="ListParagraph"/>
        <w:spacing w:line="240" w:lineRule="auto"/>
        <w:ind w:left="540"/>
        <w:rPr>
          <w:rStyle w:val="PlaceholderText"/>
          <w:rFonts w:ascii="Times New Roman" w:hAnsi="Times New Roman"/>
          <w:color w:val="auto"/>
        </w:rPr>
      </w:pPr>
    </w:p>
    <w:p w14:paraId="3C4A4A94" w14:textId="6711B4AF" w:rsidR="008C116C" w:rsidRPr="004D2D47" w:rsidRDefault="004C12E2" w:rsidP="004D2D47">
      <w:pPr>
        <w:pStyle w:val="ListParagraph"/>
        <w:numPr>
          <w:ilvl w:val="0"/>
          <w:numId w:val="11"/>
        </w:numPr>
        <w:spacing w:line="240" w:lineRule="auto"/>
        <w:ind w:left="540"/>
        <w:rPr>
          <w:rFonts w:ascii="Times New Roman" w:hAnsi="Times New Roman" w:cs="Times New Roman"/>
        </w:rPr>
      </w:pPr>
      <w:sdt>
        <w:sdtPr>
          <w:rPr>
            <w:rFonts w:ascii="Times New Roman" w:hAnsi="Times New Roman" w:cs="Times New Roman"/>
            <w:color w:val="808080"/>
            <w:u w:val="single"/>
          </w:rPr>
          <w:id w:val="408738490"/>
          <w14:checkbox>
            <w14:checked w14:val="0"/>
            <w14:checkedState w14:val="2612" w14:font="MS Gothic"/>
            <w14:uncheckedState w14:val="2610" w14:font="MS Gothic"/>
          </w14:checkbox>
        </w:sdtPr>
        <w:sdtEndPr/>
        <w:sdtContent>
          <w:r w:rsidR="004D2D47">
            <w:rPr>
              <w:rFonts w:ascii="MS Gothic" w:eastAsia="MS Gothic" w:hAnsi="MS Gothic" w:cs="Times New Roman" w:hint="eastAsia"/>
              <w:u w:val="single"/>
            </w:rPr>
            <w:t>☐</w:t>
          </w:r>
        </w:sdtContent>
      </w:sdt>
      <w:r w:rsidR="00C76CC9">
        <w:rPr>
          <w:rFonts w:ascii="Times New Roman" w:hAnsi="Times New Roman" w:cs="Times New Roman"/>
          <w:u w:val="single"/>
        </w:rPr>
        <w:t xml:space="preserve"> </w:t>
      </w:r>
      <w:r w:rsidR="00F9602B" w:rsidRPr="008E4AD9">
        <w:rPr>
          <w:rFonts w:ascii="Times New Roman" w:hAnsi="Times New Roman" w:cs="Times New Roman"/>
          <w:u w:val="single"/>
        </w:rPr>
        <w:t>Annual Meaningful Differentiation</w:t>
      </w:r>
      <w:r w:rsidR="00DC2A97" w:rsidRPr="00DE3355">
        <w:rPr>
          <w:rFonts w:ascii="Times New Roman" w:hAnsi="Times New Roman" w:cs="Times New Roman"/>
        </w:rPr>
        <w:t>.</w:t>
      </w:r>
      <w:r w:rsidR="00F9602B" w:rsidRPr="008E4AD9">
        <w:rPr>
          <w:rFonts w:ascii="Times New Roman" w:hAnsi="Times New Roman" w:cs="Times New Roman"/>
        </w:rPr>
        <w:t xml:space="preserve"> </w:t>
      </w:r>
      <w:r w:rsidR="00F9602B" w:rsidRPr="008E4AD9">
        <w:rPr>
          <w:rFonts w:ascii="Times New Roman" w:hAnsi="Times New Roman" w:cs="Times New Roman"/>
          <w:i/>
        </w:rPr>
        <w:t>(</w:t>
      </w:r>
      <w:r w:rsidR="002926FB" w:rsidRPr="008E4AD9">
        <w:rPr>
          <w:rFonts w:ascii="Times New Roman" w:hAnsi="Times New Roman" w:cs="Times New Roman"/>
          <w:i/>
        </w:rPr>
        <w:t xml:space="preserve">ESEA section </w:t>
      </w:r>
      <w:r w:rsidR="00F9602B" w:rsidRPr="008E4AD9">
        <w:rPr>
          <w:rFonts w:ascii="Times New Roman" w:hAnsi="Times New Roman" w:cs="Times New Roman"/>
          <w:i/>
        </w:rPr>
        <w:t>1111(c)(4)</w:t>
      </w:r>
      <w:r w:rsidR="00CF398B" w:rsidRPr="008E4AD9">
        <w:rPr>
          <w:rFonts w:ascii="Times New Roman" w:hAnsi="Times New Roman" w:cs="Times New Roman"/>
          <w:i/>
        </w:rPr>
        <w:t>(C</w:t>
      </w:r>
      <w:r w:rsidR="00B04B89" w:rsidRPr="008E4AD9">
        <w:rPr>
          <w:rFonts w:ascii="Times New Roman" w:hAnsi="Times New Roman" w:cs="Times New Roman"/>
          <w:i/>
        </w:rPr>
        <w:t>)</w:t>
      </w:r>
      <w:r w:rsidR="00CF398B" w:rsidRPr="008E4AD9">
        <w:rPr>
          <w:rFonts w:ascii="Times New Roman" w:hAnsi="Times New Roman" w:cs="Times New Roman"/>
          <w:i/>
        </w:rPr>
        <w:t>)</w:t>
      </w:r>
      <w:r w:rsidR="007E3F0C" w:rsidRPr="008E4AD9">
        <w:rPr>
          <w:rFonts w:ascii="Times New Roman" w:hAnsi="Times New Roman" w:cs="Times New Roman"/>
          <w:i/>
        </w:rPr>
        <w:t xml:space="preserve"> (</w:t>
      </w:r>
      <w:r w:rsidR="00562752" w:rsidRPr="008E4AD9">
        <w:rPr>
          <w:rFonts w:ascii="Times New Roman" w:hAnsi="Times New Roman" w:cs="Times New Roman"/>
          <w:i/>
        </w:rPr>
        <w:t>corresponds with</w:t>
      </w:r>
      <w:r w:rsidR="007E3F0C" w:rsidRPr="008E4AD9">
        <w:rPr>
          <w:rFonts w:ascii="Times New Roman" w:hAnsi="Times New Roman" w:cs="Times New Roman"/>
          <w:i/>
        </w:rPr>
        <w:t xml:space="preserve"> A.4.v in the revised State plan template)</w:t>
      </w:r>
      <w:r w:rsidR="008C116C" w:rsidRPr="008E4AD9">
        <w:rPr>
          <w:rFonts w:ascii="Times New Roman" w:hAnsi="Times New Roman" w:cs="Times New Roman"/>
          <w:i/>
        </w:rPr>
        <w:t xml:space="preserve"> </w:t>
      </w:r>
      <w:r w:rsidR="008C116C" w:rsidRPr="004D2D47">
        <w:rPr>
          <w:rFonts w:ascii="Times New Roman" w:hAnsi="Times New Roman" w:cs="Times New Roman"/>
        </w:rPr>
        <w:t xml:space="preserve">Due to COVID-19, </w:t>
      </w:r>
      <w:r w:rsidR="008C116C" w:rsidRPr="004D2D47">
        <w:rPr>
          <w:rFonts w:ascii="Times New Roman" w:eastAsia="Times New Roman" w:hAnsi="Times New Roman" w:cs="Times New Roman"/>
        </w:rPr>
        <w:t xml:space="preserve">the State </w:t>
      </w:r>
      <w:r w:rsidR="00860F89" w:rsidRPr="004D2D47">
        <w:rPr>
          <w:rFonts w:ascii="Times New Roman" w:eastAsia="Times New Roman" w:hAnsi="Times New Roman" w:cs="Times New Roman"/>
        </w:rPr>
        <w:t>is</w:t>
      </w:r>
      <w:r w:rsidR="008C116C" w:rsidRPr="004D2D47">
        <w:rPr>
          <w:rFonts w:ascii="Times New Roman" w:eastAsia="Times New Roman" w:hAnsi="Times New Roman" w:cs="Times New Roman"/>
        </w:rPr>
        <w:t xml:space="preserve"> revis</w:t>
      </w:r>
      <w:r w:rsidR="00860F89" w:rsidRPr="004D2D47">
        <w:rPr>
          <w:rFonts w:ascii="Times New Roman" w:eastAsia="Times New Roman" w:hAnsi="Times New Roman" w:cs="Times New Roman"/>
        </w:rPr>
        <w:t>ing</w:t>
      </w:r>
      <w:r w:rsidR="008C116C" w:rsidRPr="004D2D47">
        <w:rPr>
          <w:rFonts w:ascii="Times New Roman" w:eastAsia="Times New Roman" w:hAnsi="Times New Roman" w:cs="Times New Roman"/>
        </w:rPr>
        <w:t xml:space="preserve"> its system of Annual Meaningful Differentiation </w:t>
      </w:r>
      <w:r w:rsidR="007348D4">
        <w:rPr>
          <w:rFonts w:ascii="Times New Roman" w:eastAsia="Times New Roman" w:hAnsi="Times New Roman" w:cs="Times New Roman"/>
        </w:rPr>
        <w:t>in fall 2021</w:t>
      </w:r>
      <w:r w:rsidR="008C116C" w:rsidRPr="004D2D47">
        <w:rPr>
          <w:rFonts w:ascii="Times New Roman" w:eastAsia="Times New Roman" w:hAnsi="Times New Roman" w:cs="Times New Roman"/>
        </w:rPr>
        <w:t xml:space="preserve"> based on data from the 2020-2021</w:t>
      </w:r>
      <w:r w:rsidR="000D4D5C" w:rsidRPr="004D2D47">
        <w:rPr>
          <w:rFonts w:ascii="Times New Roman" w:eastAsia="Times New Roman" w:hAnsi="Times New Roman" w:cs="Times New Roman"/>
        </w:rPr>
        <w:t xml:space="preserve"> school year</w:t>
      </w:r>
      <w:r w:rsidR="004D2D47" w:rsidRPr="004D2D47">
        <w:rPr>
          <w:rFonts w:ascii="Times New Roman" w:eastAsia="Times New Roman" w:hAnsi="Times New Roman" w:cs="Times New Roman"/>
        </w:rPr>
        <w:t>:</w:t>
      </w:r>
    </w:p>
    <w:p w14:paraId="70D18F8D" w14:textId="77777777" w:rsidR="00936F04" w:rsidRPr="008E4AD9" w:rsidRDefault="00936F04" w:rsidP="00936F04">
      <w:pPr>
        <w:pStyle w:val="ListParagraph"/>
        <w:spacing w:line="240" w:lineRule="auto"/>
        <w:rPr>
          <w:rFonts w:ascii="Times New Roman" w:hAnsi="Times New Roman" w:cs="Times New Roman"/>
        </w:rPr>
      </w:pPr>
    </w:p>
    <w:p w14:paraId="496DFBB1" w14:textId="6F135A8C" w:rsidR="004F3B1F" w:rsidRPr="004F3B1F" w:rsidRDefault="004C12E2" w:rsidP="004D044B">
      <w:pPr>
        <w:pStyle w:val="ListParagraph"/>
        <w:numPr>
          <w:ilvl w:val="0"/>
          <w:numId w:val="12"/>
        </w:numPr>
        <w:spacing w:line="240" w:lineRule="auto"/>
        <w:ind w:left="907"/>
        <w:rPr>
          <w:rFonts w:ascii="Times New Roman" w:hAnsi="Times New Roman" w:cs="Times New Roman"/>
        </w:rPr>
      </w:pPr>
      <w:sdt>
        <w:sdtPr>
          <w:rPr>
            <w:rFonts w:ascii="Times New Roman" w:eastAsia="MS Gothic" w:hAnsi="Times New Roman" w:cs="Times New Roman"/>
            <w:u w:val="single"/>
          </w:rPr>
          <w:id w:val="1593962246"/>
          <w14:checkbox>
            <w14:checked w14:val="0"/>
            <w14:checkedState w14:val="2612" w14:font="MS Gothic"/>
            <w14:uncheckedState w14:val="2610" w14:font="MS Gothic"/>
          </w14:checkbox>
        </w:sdtPr>
        <w:sdtEndPr/>
        <w:sdtContent>
          <w:r w:rsidR="00BC2F7C" w:rsidRPr="008E4AD9">
            <w:rPr>
              <w:rFonts w:ascii="Segoe UI Symbol" w:eastAsia="MS Gothic" w:hAnsi="Segoe UI Symbol" w:cs="Segoe UI Symbol"/>
              <w:u w:val="single"/>
            </w:rPr>
            <w:t>☐</w:t>
          </w:r>
        </w:sdtContent>
      </w:sdt>
      <w:r w:rsidR="00BC2F7C" w:rsidRPr="008E4AD9">
        <w:rPr>
          <w:rFonts w:ascii="Times New Roman" w:hAnsi="Times New Roman" w:cs="Times New Roman"/>
          <w:u w:val="single"/>
        </w:rPr>
        <w:t xml:space="preserve"> </w:t>
      </w:r>
      <w:r w:rsidR="00645C19" w:rsidRPr="008E4AD9">
        <w:rPr>
          <w:rFonts w:ascii="Times New Roman" w:hAnsi="Times New Roman" w:cs="Times New Roman"/>
          <w:u w:val="single"/>
        </w:rPr>
        <w:t>State’s System of Annual Meaningful Differentiation</w:t>
      </w:r>
      <w:r w:rsidR="00645C19" w:rsidRPr="00DE3355">
        <w:rPr>
          <w:rFonts w:ascii="Times New Roman" w:hAnsi="Times New Roman" w:cs="Times New Roman"/>
        </w:rPr>
        <w:t>.</w:t>
      </w:r>
      <w:r w:rsidR="00645C19" w:rsidRPr="008E4AD9">
        <w:rPr>
          <w:rFonts w:ascii="Times New Roman" w:hAnsi="Times New Roman" w:cs="Times New Roman"/>
        </w:rPr>
        <w:t xml:space="preserve"> </w:t>
      </w:r>
      <w:r w:rsidR="008E4AD9" w:rsidRPr="008E4AD9">
        <w:rPr>
          <w:rFonts w:ascii="Times New Roman" w:hAnsi="Times New Roman" w:cs="Times New Roman"/>
        </w:rPr>
        <w:t>Describe the State’s system of annual meaningful differentiation of all public schools in the State</w:t>
      </w:r>
      <w:r w:rsidR="00BA3CDD">
        <w:rPr>
          <w:rFonts w:ascii="Times New Roman" w:hAnsi="Times New Roman" w:cs="Times New Roman"/>
        </w:rPr>
        <w:t xml:space="preserve"> for accountability determinations in the</w:t>
      </w:r>
      <w:r w:rsidR="007348D4">
        <w:rPr>
          <w:rFonts w:ascii="Times New Roman" w:eastAsia="Times New Roman" w:hAnsi="Times New Roman" w:cs="Times New Roman"/>
        </w:rPr>
        <w:t xml:space="preserve"> fall 2021</w:t>
      </w:r>
      <w:r w:rsidR="000D4D5C" w:rsidRPr="008E4AD9">
        <w:rPr>
          <w:rFonts w:ascii="Times New Roman" w:eastAsia="Times New Roman" w:hAnsi="Times New Roman" w:cs="Times New Roman"/>
        </w:rPr>
        <w:t xml:space="preserve"> </w:t>
      </w:r>
      <w:r w:rsidR="00DB3B41" w:rsidRPr="008E4AD9">
        <w:rPr>
          <w:rFonts w:ascii="Times New Roman" w:eastAsia="Times New Roman" w:hAnsi="Times New Roman" w:cs="Times New Roman"/>
        </w:rPr>
        <w:t>based on data from the 2020-2021</w:t>
      </w:r>
      <w:r w:rsidR="000D4D5C" w:rsidRPr="008E4AD9">
        <w:rPr>
          <w:rFonts w:ascii="Times New Roman" w:eastAsia="Times New Roman" w:hAnsi="Times New Roman" w:cs="Times New Roman"/>
        </w:rPr>
        <w:t xml:space="preserve"> school year</w:t>
      </w:r>
      <w:r w:rsidR="004106A9" w:rsidRPr="008E4AD9">
        <w:rPr>
          <w:rFonts w:ascii="Times New Roman" w:hAnsi="Times New Roman" w:cs="Times New Roman"/>
        </w:rPr>
        <w:t>.</w:t>
      </w:r>
      <w:r w:rsidR="00BC2F7C" w:rsidRPr="008E4AD9">
        <w:rPr>
          <w:rFonts w:ascii="Times New Roman" w:hAnsi="Times New Roman" w:cs="Times New Roman"/>
        </w:rPr>
        <w:t xml:space="preserve"> </w:t>
      </w:r>
    </w:p>
    <w:sdt>
      <w:sdtPr>
        <w:id w:val="768656023"/>
        <w:placeholder>
          <w:docPart w:val="1609EDF5E19E44E4A44C82A18AE426BF"/>
        </w:placeholder>
        <w:showingPlcHdr/>
      </w:sdtPr>
      <w:sdtEndPr/>
      <w:sdtContent>
        <w:p w14:paraId="736DE291" w14:textId="57FFAB1D" w:rsidR="006F575E" w:rsidRPr="00C76CC9" w:rsidRDefault="004F3B1F" w:rsidP="00C76CC9">
          <w:pPr>
            <w:spacing w:line="240" w:lineRule="auto"/>
            <w:ind w:left="900"/>
            <w:rPr>
              <w:rFonts w:ascii="Times New Roman" w:hAnsi="Times New Roman" w:cs="Times New Roman"/>
            </w:rPr>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sdtContent>
    </w:sdt>
    <w:p w14:paraId="5FB6D1B1" w14:textId="0A55EC11" w:rsidR="004F3B1F" w:rsidRPr="004F3B1F" w:rsidRDefault="004C12E2" w:rsidP="004D044B">
      <w:pPr>
        <w:pStyle w:val="ListParagraph"/>
        <w:numPr>
          <w:ilvl w:val="0"/>
          <w:numId w:val="12"/>
        </w:numPr>
        <w:spacing w:line="240" w:lineRule="auto"/>
        <w:ind w:left="907"/>
        <w:rPr>
          <w:rFonts w:ascii="Times New Roman" w:hAnsi="Times New Roman" w:cs="Times New Roman"/>
        </w:rPr>
      </w:pPr>
      <w:sdt>
        <w:sdtPr>
          <w:rPr>
            <w:rFonts w:ascii="Times New Roman" w:hAnsi="Times New Roman" w:cs="Times New Roman"/>
            <w:u w:val="single"/>
          </w:rPr>
          <w:id w:val="-2007886231"/>
          <w14:checkbox>
            <w14:checked w14:val="0"/>
            <w14:checkedState w14:val="2612" w14:font="MS Gothic"/>
            <w14:uncheckedState w14:val="2610" w14:font="MS Gothic"/>
          </w14:checkbox>
        </w:sdtPr>
        <w:sdtEndPr/>
        <w:sdtContent>
          <w:r w:rsidR="00C96545" w:rsidRPr="008E4AD9">
            <w:rPr>
              <w:rFonts w:ascii="Segoe UI Symbol" w:eastAsia="MS Gothic" w:hAnsi="Segoe UI Symbol" w:cs="Segoe UI Symbol"/>
              <w:u w:val="single"/>
            </w:rPr>
            <w:t>☐</w:t>
          </w:r>
        </w:sdtContent>
      </w:sdt>
      <w:r w:rsidR="00C96545" w:rsidRPr="008E4AD9">
        <w:rPr>
          <w:rFonts w:ascii="Times New Roman" w:hAnsi="Times New Roman" w:cs="Times New Roman"/>
          <w:u w:val="single"/>
        </w:rPr>
        <w:t xml:space="preserve"> Weighting of Indicators</w:t>
      </w:r>
      <w:r w:rsidR="008E4AD9" w:rsidRPr="00DE3355">
        <w:rPr>
          <w:rFonts w:ascii="Times New Roman" w:hAnsi="Times New Roman" w:cs="Times New Roman"/>
        </w:rPr>
        <w:t>.</w:t>
      </w:r>
      <w:r w:rsidR="008E4AD9" w:rsidRPr="008E4AD9">
        <w:rPr>
          <w:rFonts w:ascii="Times New Roman" w:hAnsi="Times New Roman" w:cs="Times New Roman"/>
        </w:rPr>
        <w:t xml:space="preserve"> Describe the weighting of each indicator in the State’s system of annual meaningful differentiation</w:t>
      </w:r>
      <w:r w:rsidR="008E4AD9" w:rsidRPr="008E4AD9">
        <w:rPr>
          <w:rFonts w:ascii="Times New Roman" w:eastAsia="Times New Roman" w:hAnsi="Times New Roman" w:cs="Times New Roman"/>
        </w:rPr>
        <w:t xml:space="preserve"> </w:t>
      </w:r>
      <w:r w:rsidR="007348D4">
        <w:rPr>
          <w:rFonts w:ascii="Times New Roman" w:eastAsia="Times New Roman" w:hAnsi="Times New Roman" w:cs="Times New Roman"/>
        </w:rPr>
        <w:t>in fall 2021</w:t>
      </w:r>
      <w:r w:rsidR="008A620B" w:rsidRPr="008E4AD9">
        <w:rPr>
          <w:rFonts w:ascii="Times New Roman" w:eastAsia="Times New Roman" w:hAnsi="Times New Roman" w:cs="Times New Roman"/>
        </w:rPr>
        <w:t xml:space="preserve"> </w:t>
      </w:r>
      <w:r w:rsidR="00F81AD9" w:rsidRPr="008E4AD9">
        <w:rPr>
          <w:rFonts w:ascii="Times New Roman" w:eastAsia="Times New Roman" w:hAnsi="Times New Roman" w:cs="Times New Roman"/>
        </w:rPr>
        <w:t>based on data from 2020-2021</w:t>
      </w:r>
      <w:r w:rsidR="000D4D5C" w:rsidRPr="008E4AD9">
        <w:rPr>
          <w:rFonts w:ascii="Times New Roman" w:eastAsia="Times New Roman" w:hAnsi="Times New Roman" w:cs="Times New Roman"/>
        </w:rPr>
        <w:t xml:space="preserve"> school year</w:t>
      </w:r>
      <w:r w:rsidR="001F69AF" w:rsidRPr="008E4AD9">
        <w:rPr>
          <w:rFonts w:ascii="Times New Roman" w:eastAsia="Times New Roman" w:hAnsi="Times New Roman" w:cs="Times New Roman"/>
        </w:rPr>
        <w:t>.</w:t>
      </w:r>
      <w:r w:rsidR="00FC629F" w:rsidRPr="008E4AD9">
        <w:rPr>
          <w:rFonts w:ascii="Times New Roman" w:eastAsia="Times New Roman" w:hAnsi="Times New Roman" w:cs="Times New Roman"/>
        </w:rPr>
        <w:t xml:space="preserve"> </w:t>
      </w:r>
    </w:p>
    <w:sdt>
      <w:sdtPr>
        <w:id w:val="-2119596419"/>
        <w:placeholder>
          <w:docPart w:val="6E855A4DCA014114B2FA0D46CFE12CF2"/>
        </w:placeholder>
        <w:showingPlcHdr/>
      </w:sdtPr>
      <w:sdtEndPr/>
      <w:sdtContent>
        <w:p w14:paraId="028EC127" w14:textId="13634FC7" w:rsidR="00060BDD" w:rsidRPr="00C76CC9" w:rsidRDefault="004F3B1F" w:rsidP="00C76CC9">
          <w:pPr>
            <w:spacing w:line="240" w:lineRule="auto"/>
            <w:ind w:left="900"/>
            <w:rPr>
              <w:rFonts w:ascii="Times New Roman" w:hAnsi="Times New Roman" w:cs="Times New Roman"/>
            </w:rPr>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sdtContent>
    </w:sdt>
    <w:p w14:paraId="3655CE5C" w14:textId="1D339945" w:rsidR="004F3B1F" w:rsidRPr="004F3B1F" w:rsidRDefault="004C12E2" w:rsidP="004D044B">
      <w:pPr>
        <w:pStyle w:val="ListParagraph"/>
        <w:numPr>
          <w:ilvl w:val="0"/>
          <w:numId w:val="12"/>
        </w:numPr>
        <w:spacing w:line="240" w:lineRule="auto"/>
        <w:ind w:left="907"/>
        <w:rPr>
          <w:rFonts w:ascii="Times New Roman" w:hAnsi="Times New Roman" w:cs="Times New Roman"/>
        </w:rPr>
      </w:pPr>
      <w:sdt>
        <w:sdtPr>
          <w:rPr>
            <w:rFonts w:ascii="Times New Roman" w:eastAsia="MS Gothic" w:hAnsi="Times New Roman" w:cs="Times New Roman"/>
            <w:u w:val="single"/>
          </w:rPr>
          <w:id w:val="1665817497"/>
          <w14:checkbox>
            <w14:checked w14:val="0"/>
            <w14:checkedState w14:val="2612" w14:font="MS Gothic"/>
            <w14:uncheckedState w14:val="2610" w14:font="MS Gothic"/>
          </w14:checkbox>
        </w:sdtPr>
        <w:sdtEndPr/>
        <w:sdtContent>
          <w:r w:rsidR="005F525F" w:rsidRPr="008E4AD9">
            <w:rPr>
              <w:rFonts w:ascii="Segoe UI Symbol" w:eastAsia="MS Gothic" w:hAnsi="Segoe UI Symbol" w:cs="Segoe UI Symbol"/>
              <w:u w:val="single"/>
            </w:rPr>
            <w:t>☐</w:t>
          </w:r>
        </w:sdtContent>
      </w:sdt>
      <w:r w:rsidR="00CE3684" w:rsidRPr="008E4AD9">
        <w:rPr>
          <w:rFonts w:ascii="Times New Roman" w:hAnsi="Times New Roman" w:cs="Times New Roman"/>
          <w:u w:val="single"/>
        </w:rPr>
        <w:t xml:space="preserve"> Different Methodology</w:t>
      </w:r>
      <w:r w:rsidR="00CE3684" w:rsidRPr="00DE3355">
        <w:rPr>
          <w:rFonts w:ascii="Times New Roman" w:hAnsi="Times New Roman" w:cs="Times New Roman"/>
        </w:rPr>
        <w:t>.</w:t>
      </w:r>
      <w:r w:rsidR="00CE3684" w:rsidRPr="008E4AD9">
        <w:rPr>
          <w:rFonts w:ascii="Times New Roman" w:hAnsi="Times New Roman" w:cs="Times New Roman"/>
        </w:rPr>
        <w:t xml:space="preserve"> </w:t>
      </w:r>
      <w:r w:rsidR="00330D1D" w:rsidRPr="008E4AD9">
        <w:rPr>
          <w:rFonts w:ascii="Times New Roman" w:hAnsi="Times New Roman" w:cs="Times New Roman"/>
        </w:rPr>
        <w:t>If the State uses a</w:t>
      </w:r>
      <w:r w:rsidR="005651A6" w:rsidRPr="008E4AD9">
        <w:rPr>
          <w:rFonts w:ascii="Times New Roman" w:hAnsi="Times New Roman" w:cs="Times New Roman"/>
        </w:rPr>
        <w:t xml:space="preserve"> different methodology or methodologies for annual meaningful differentiation for schools for which an accountability determination </w:t>
      </w:r>
      <w:r w:rsidR="00E20C25" w:rsidRPr="008E4AD9">
        <w:rPr>
          <w:rFonts w:ascii="Times New Roman" w:hAnsi="Times New Roman" w:cs="Times New Roman"/>
        </w:rPr>
        <w:t xml:space="preserve">otherwise </w:t>
      </w:r>
      <w:r w:rsidR="005651A6" w:rsidRPr="008E4AD9">
        <w:rPr>
          <w:rFonts w:ascii="Times New Roman" w:hAnsi="Times New Roman" w:cs="Times New Roman"/>
        </w:rPr>
        <w:t>cannot be made</w:t>
      </w:r>
      <w:r w:rsidR="00E20C25" w:rsidRPr="008E4AD9">
        <w:rPr>
          <w:rFonts w:ascii="Times New Roman" w:hAnsi="Times New Roman" w:cs="Times New Roman"/>
        </w:rPr>
        <w:t xml:space="preserve"> </w:t>
      </w:r>
      <w:r w:rsidR="00330D1D" w:rsidRPr="008E4AD9">
        <w:rPr>
          <w:rFonts w:ascii="Times New Roman" w:hAnsi="Times New Roman" w:cs="Times New Roman"/>
        </w:rPr>
        <w:t>(</w:t>
      </w:r>
      <w:r w:rsidR="00330D1D" w:rsidRPr="008E4AD9">
        <w:rPr>
          <w:rFonts w:ascii="Times New Roman" w:hAnsi="Times New Roman" w:cs="Times New Roman"/>
          <w:i/>
        </w:rPr>
        <w:t>e.g.</w:t>
      </w:r>
      <w:r w:rsidR="00330D1D" w:rsidRPr="008E4AD9">
        <w:rPr>
          <w:rFonts w:ascii="Times New Roman" w:hAnsi="Times New Roman" w:cs="Times New Roman"/>
        </w:rPr>
        <w:t xml:space="preserve">, P-2 schools), </w:t>
      </w:r>
      <w:r w:rsidR="001F69AF" w:rsidRPr="008E4AD9">
        <w:rPr>
          <w:rFonts w:ascii="Times New Roman" w:hAnsi="Times New Roman" w:cs="Times New Roman"/>
        </w:rPr>
        <w:t xml:space="preserve">describe the </w:t>
      </w:r>
      <w:r w:rsidR="005651A6" w:rsidRPr="008E4AD9">
        <w:rPr>
          <w:rFonts w:ascii="Times New Roman" w:hAnsi="Times New Roman" w:cs="Times New Roman"/>
        </w:rPr>
        <w:t xml:space="preserve">methodology </w:t>
      </w:r>
      <w:r w:rsidR="00330D1D" w:rsidRPr="008E4AD9">
        <w:rPr>
          <w:rFonts w:ascii="Times New Roman" w:hAnsi="Times New Roman" w:cs="Times New Roman"/>
        </w:rPr>
        <w:t>or methodologies</w:t>
      </w:r>
      <w:r w:rsidR="00DB3B41" w:rsidRPr="008E4AD9">
        <w:rPr>
          <w:rFonts w:ascii="Times New Roman" w:hAnsi="Times New Roman" w:cs="Times New Roman"/>
        </w:rPr>
        <w:t xml:space="preserve"> </w:t>
      </w:r>
      <w:r w:rsidR="007348D4">
        <w:rPr>
          <w:rFonts w:ascii="Times New Roman" w:eastAsia="Times New Roman" w:hAnsi="Times New Roman" w:cs="Times New Roman"/>
        </w:rPr>
        <w:t>in fall 2021</w:t>
      </w:r>
      <w:r w:rsidR="008A620B" w:rsidRPr="008E4AD9">
        <w:rPr>
          <w:rFonts w:ascii="Times New Roman" w:eastAsia="Times New Roman" w:hAnsi="Times New Roman" w:cs="Times New Roman"/>
        </w:rPr>
        <w:t xml:space="preserve"> </w:t>
      </w:r>
      <w:r w:rsidR="00DB3B41" w:rsidRPr="008E4AD9">
        <w:rPr>
          <w:rFonts w:ascii="Times New Roman" w:eastAsia="Times New Roman" w:hAnsi="Times New Roman" w:cs="Times New Roman"/>
        </w:rPr>
        <w:t>based on data from 2020-2021</w:t>
      </w:r>
      <w:r w:rsidR="000D4D5C" w:rsidRPr="008E4AD9">
        <w:rPr>
          <w:rFonts w:ascii="Times New Roman" w:eastAsia="Times New Roman" w:hAnsi="Times New Roman" w:cs="Times New Roman"/>
        </w:rPr>
        <w:t xml:space="preserve"> school year</w:t>
      </w:r>
      <w:r w:rsidR="001F69AF" w:rsidRPr="008E4AD9">
        <w:rPr>
          <w:rFonts w:ascii="Times New Roman" w:eastAsia="Times New Roman" w:hAnsi="Times New Roman" w:cs="Times New Roman"/>
        </w:rPr>
        <w:t xml:space="preserve">. </w:t>
      </w:r>
    </w:p>
    <w:sdt>
      <w:sdtPr>
        <w:id w:val="-2059848509"/>
        <w:placeholder>
          <w:docPart w:val="5B1FD5481B9340A5918DC866377F80B2"/>
        </w:placeholder>
        <w:showingPlcHdr/>
      </w:sdtPr>
      <w:sdtEndPr/>
      <w:sdtContent>
        <w:p w14:paraId="139AEDAA" w14:textId="08F59DD2" w:rsidR="00060BDD" w:rsidRPr="00C76CC9" w:rsidRDefault="004F3B1F" w:rsidP="00C76CC9">
          <w:pPr>
            <w:spacing w:line="240" w:lineRule="auto"/>
            <w:ind w:left="900"/>
            <w:rPr>
              <w:rFonts w:ascii="Times New Roman" w:hAnsi="Times New Roman" w:cs="Times New Roman"/>
            </w:rPr>
          </w:pPr>
          <w:r w:rsidRPr="004F3B1F">
            <w:rPr>
              <w:rStyle w:val="PlaceholderText"/>
              <w:rFonts w:ascii="Times New Roman" w:hAnsi="Times New Roman"/>
              <w:i/>
              <w:iCs/>
            </w:rPr>
            <w:t>If a State is proposing revisions due to the COVID-19 waivers, check the box and describe the revisions here</w:t>
          </w:r>
          <w:r w:rsidRPr="00FE7CF5">
            <w:rPr>
              <w:rStyle w:val="PlaceholderText"/>
            </w:rPr>
            <w:t>.</w:t>
          </w:r>
        </w:p>
      </w:sdtContent>
    </w:sdt>
    <w:p w14:paraId="26527EF1" w14:textId="77777777" w:rsidR="004F3B1F" w:rsidRPr="008E4AD9" w:rsidRDefault="004F3B1F" w:rsidP="00060BDD">
      <w:pPr>
        <w:pStyle w:val="ListParagraph"/>
        <w:spacing w:line="240" w:lineRule="auto"/>
        <w:ind w:left="540"/>
        <w:rPr>
          <w:rFonts w:ascii="Times New Roman" w:hAnsi="Times New Roman" w:cs="Times New Roman"/>
        </w:rPr>
      </w:pPr>
    </w:p>
    <w:p w14:paraId="7B9F5E01" w14:textId="2D6098F1" w:rsidR="005F6C73" w:rsidRPr="004D2D47" w:rsidRDefault="004C12E2" w:rsidP="004D2D47">
      <w:pPr>
        <w:pStyle w:val="ListParagraph"/>
        <w:numPr>
          <w:ilvl w:val="0"/>
          <w:numId w:val="11"/>
        </w:numPr>
        <w:spacing w:line="240" w:lineRule="auto"/>
        <w:ind w:left="540"/>
        <w:rPr>
          <w:rFonts w:ascii="Times New Roman" w:hAnsi="Times New Roman" w:cs="Times New Roman"/>
        </w:rPr>
      </w:pPr>
      <w:sdt>
        <w:sdtPr>
          <w:rPr>
            <w:rFonts w:ascii="Times New Roman" w:hAnsi="Times New Roman" w:cs="Times New Roman"/>
            <w:u w:val="single"/>
          </w:rPr>
          <w:id w:val="306211591"/>
          <w14:checkbox>
            <w14:checked w14:val="0"/>
            <w14:checkedState w14:val="2612" w14:font="MS Gothic"/>
            <w14:uncheckedState w14:val="2610" w14:font="MS Gothic"/>
          </w14:checkbox>
        </w:sdtPr>
        <w:sdtEndPr/>
        <w:sdtContent>
          <w:r w:rsidR="004D2D47">
            <w:rPr>
              <w:rFonts w:ascii="MS Gothic" w:eastAsia="MS Gothic" w:hAnsi="MS Gothic" w:cs="Times New Roman" w:hint="eastAsia"/>
              <w:u w:val="single"/>
            </w:rPr>
            <w:t>☐</w:t>
          </w:r>
        </w:sdtContent>
      </w:sdt>
      <w:r w:rsidR="00C76CC9">
        <w:rPr>
          <w:rFonts w:ascii="Times New Roman" w:hAnsi="Times New Roman" w:cs="Times New Roman"/>
          <w:u w:val="single"/>
        </w:rPr>
        <w:t xml:space="preserve"> </w:t>
      </w:r>
      <w:r w:rsidR="005F6C73" w:rsidRPr="008E4AD9">
        <w:rPr>
          <w:rFonts w:ascii="Times New Roman" w:hAnsi="Times New Roman" w:cs="Times New Roman"/>
          <w:u w:val="single"/>
        </w:rPr>
        <w:t>Identification of Schools</w:t>
      </w:r>
      <w:r w:rsidR="00B50450" w:rsidRPr="00DE3355">
        <w:rPr>
          <w:rFonts w:ascii="Times New Roman" w:hAnsi="Times New Roman" w:cs="Times New Roman"/>
        </w:rPr>
        <w:t>.</w:t>
      </w:r>
      <w:r w:rsidR="004A332E" w:rsidRPr="004A332E">
        <w:rPr>
          <w:rFonts w:ascii="Times New Roman" w:hAnsi="Times New Roman" w:cs="Times New Roman"/>
        </w:rPr>
        <w:t xml:space="preserve"> </w:t>
      </w:r>
      <w:r w:rsidR="005F6C73" w:rsidRPr="008E4AD9">
        <w:rPr>
          <w:rFonts w:ascii="Times New Roman" w:hAnsi="Times New Roman" w:cs="Times New Roman"/>
          <w:i/>
        </w:rPr>
        <w:t>(ESEA section 1111(c)(4)(D)) (corresponds with A.4.vi in the revised State plan template)</w:t>
      </w:r>
      <w:r w:rsidR="00624DDB" w:rsidRPr="008E4AD9">
        <w:rPr>
          <w:rFonts w:ascii="Times New Roman" w:hAnsi="Times New Roman" w:cs="Times New Roman"/>
          <w:i/>
        </w:rPr>
        <w:t xml:space="preserve"> </w:t>
      </w:r>
      <w:r w:rsidR="005F6C73" w:rsidRPr="004D2D47">
        <w:rPr>
          <w:rFonts w:ascii="Times New Roman" w:hAnsi="Times New Roman" w:cs="Times New Roman"/>
        </w:rPr>
        <w:t xml:space="preserve">Due to COVID-19, </w:t>
      </w:r>
      <w:r w:rsidR="00887B9C" w:rsidRPr="004D2D47">
        <w:rPr>
          <w:rFonts w:ascii="Times New Roman" w:hAnsi="Times New Roman" w:cs="Times New Roman"/>
        </w:rPr>
        <w:t>the State is revising</w:t>
      </w:r>
      <w:r w:rsidR="004A332E">
        <w:rPr>
          <w:rFonts w:ascii="Times New Roman" w:hAnsi="Times New Roman" w:cs="Times New Roman"/>
        </w:rPr>
        <w:t xml:space="preserve"> its</w:t>
      </w:r>
      <w:r w:rsidR="00C44645">
        <w:rPr>
          <w:rFonts w:ascii="Times New Roman" w:hAnsi="Times New Roman" w:cs="Times New Roman"/>
        </w:rPr>
        <w:t xml:space="preserve"> </w:t>
      </w:r>
      <w:r w:rsidR="004A332E">
        <w:rPr>
          <w:rFonts w:ascii="Times New Roman" w:hAnsi="Times New Roman" w:cs="Times New Roman"/>
        </w:rPr>
        <w:t>timeline or methodologies for identifying</w:t>
      </w:r>
      <w:r w:rsidR="00C44645">
        <w:rPr>
          <w:rFonts w:ascii="Times New Roman" w:hAnsi="Times New Roman" w:cs="Times New Roman"/>
        </w:rPr>
        <w:t xml:space="preserve"> schools</w:t>
      </w:r>
      <w:r w:rsidR="00765F3F">
        <w:rPr>
          <w:rFonts w:ascii="Times New Roman" w:hAnsi="Times New Roman" w:cs="Times New Roman"/>
        </w:rPr>
        <w:t xml:space="preserve"> using data from the 2020-2021 school year</w:t>
      </w:r>
      <w:r w:rsidR="00EC1E4E">
        <w:rPr>
          <w:rFonts w:ascii="Times New Roman" w:hAnsi="Times New Roman" w:cs="Times New Roman"/>
        </w:rPr>
        <w:t>:</w:t>
      </w:r>
      <w:r w:rsidR="00BB29ED" w:rsidRPr="004D2D47" w:rsidDel="00BB29ED">
        <w:rPr>
          <w:rFonts w:ascii="Times New Roman" w:hAnsi="Times New Roman" w:cs="Times New Roman"/>
        </w:rPr>
        <w:t xml:space="preserve"> </w:t>
      </w:r>
    </w:p>
    <w:p w14:paraId="7FC3591C" w14:textId="77777777" w:rsidR="003B4285" w:rsidRDefault="003B4285" w:rsidP="004A332E">
      <w:pPr>
        <w:pStyle w:val="ListParagraph"/>
        <w:spacing w:line="240" w:lineRule="auto"/>
        <w:ind w:left="900"/>
        <w:rPr>
          <w:rFonts w:ascii="Times New Roman" w:hAnsi="Times New Roman" w:cs="Times New Roman"/>
        </w:rPr>
      </w:pPr>
    </w:p>
    <w:p w14:paraId="2F73E565" w14:textId="2E28370F" w:rsidR="003B4285" w:rsidRPr="008E4AD9" w:rsidRDefault="004C12E2" w:rsidP="004A332E">
      <w:pPr>
        <w:pStyle w:val="ListParagraph"/>
        <w:numPr>
          <w:ilvl w:val="0"/>
          <w:numId w:val="18"/>
        </w:numPr>
        <w:spacing w:line="240" w:lineRule="auto"/>
        <w:ind w:left="900"/>
        <w:rPr>
          <w:rFonts w:ascii="Times New Roman" w:hAnsi="Times New Roman" w:cs="Times New Roman"/>
        </w:rPr>
      </w:pPr>
      <w:sdt>
        <w:sdtPr>
          <w:rPr>
            <w:rFonts w:ascii="Times New Roman" w:hAnsi="Times New Roman" w:cs="Times New Roman"/>
            <w:u w:val="single"/>
          </w:rPr>
          <w:id w:val="-422567625"/>
          <w14:checkbox>
            <w14:checked w14:val="0"/>
            <w14:checkedState w14:val="2612" w14:font="MS Gothic"/>
            <w14:uncheckedState w14:val="2610" w14:font="MS Gothic"/>
          </w14:checkbox>
        </w:sdtPr>
        <w:sdtEndPr/>
        <w:sdtContent>
          <w:r w:rsidR="002A3C2C">
            <w:rPr>
              <w:rFonts w:ascii="MS Gothic" w:eastAsia="MS Gothic" w:hAnsi="MS Gothic" w:cs="Times New Roman" w:hint="eastAsia"/>
              <w:u w:val="single"/>
            </w:rPr>
            <w:t>☐</w:t>
          </w:r>
        </w:sdtContent>
      </w:sdt>
      <w:r w:rsidR="002A3C2C">
        <w:rPr>
          <w:rFonts w:ascii="Times New Roman" w:hAnsi="Times New Roman" w:cs="Times New Roman"/>
          <w:u w:val="single"/>
        </w:rPr>
        <w:t xml:space="preserve"> </w:t>
      </w:r>
      <w:r w:rsidR="003B4285" w:rsidRPr="004A332E">
        <w:rPr>
          <w:rFonts w:ascii="Times New Roman" w:hAnsi="Times New Roman" w:cs="Times New Roman"/>
          <w:u w:val="single"/>
        </w:rPr>
        <w:t>Timeline</w:t>
      </w:r>
      <w:r w:rsidR="003B1AB5" w:rsidRPr="00DE3355">
        <w:rPr>
          <w:rFonts w:ascii="Times New Roman" w:hAnsi="Times New Roman" w:cs="Times New Roman"/>
        </w:rPr>
        <w:t>.</w:t>
      </w:r>
      <w:r w:rsidR="003B4285">
        <w:rPr>
          <w:rFonts w:ascii="Times New Roman" w:hAnsi="Times New Roman" w:cs="Times New Roman"/>
        </w:rPr>
        <w:t xml:space="preserve"> </w:t>
      </w:r>
      <w:r w:rsidR="000402AC">
        <w:rPr>
          <w:rFonts w:ascii="Times New Roman" w:hAnsi="Times New Roman" w:cs="Times New Roman"/>
        </w:rPr>
        <w:t>A</w:t>
      </w:r>
      <w:r w:rsidR="003B4285" w:rsidRPr="008E4AD9">
        <w:rPr>
          <w:rFonts w:ascii="Times New Roman" w:hAnsi="Times New Roman" w:cs="Times New Roman"/>
        </w:rPr>
        <w:t xml:space="preserve"> State may, but is not required to, </w:t>
      </w:r>
      <w:r w:rsidR="0049196E">
        <w:rPr>
          <w:rFonts w:ascii="Times New Roman" w:hAnsi="Times New Roman" w:cs="Times New Roman"/>
        </w:rPr>
        <w:t xml:space="preserve">shift forward by </w:t>
      </w:r>
      <w:r w:rsidR="00B528EF" w:rsidRPr="00C727FF">
        <w:rPr>
          <w:rFonts w:ascii="Times New Roman" w:hAnsi="Times New Roman" w:cs="Times New Roman"/>
          <w:b/>
          <w:bCs/>
        </w:rPr>
        <w:t>one-year</w:t>
      </w:r>
      <w:r w:rsidR="0049196E" w:rsidRPr="008E4AD9">
        <w:rPr>
          <w:rFonts w:ascii="Times New Roman" w:hAnsi="Times New Roman" w:cs="Times New Roman"/>
        </w:rPr>
        <w:t xml:space="preserve"> </w:t>
      </w:r>
      <w:r w:rsidR="003B4285" w:rsidRPr="008E4AD9">
        <w:rPr>
          <w:rFonts w:ascii="Times New Roman" w:hAnsi="Times New Roman" w:cs="Times New Roman"/>
        </w:rPr>
        <w:t xml:space="preserve">school identifications. Complete the below table to indicate each school identification </w:t>
      </w:r>
      <w:r w:rsidR="0049196E">
        <w:rPr>
          <w:rFonts w:ascii="Times New Roman" w:hAnsi="Times New Roman" w:cs="Times New Roman"/>
        </w:rPr>
        <w:t xml:space="preserve">category (i.e., comprehensive support and improvement (CSI), targeted support and improvement (TSI), and additional targeted support and improvement (ATSI)) for which </w:t>
      </w:r>
      <w:r w:rsidR="003B4285" w:rsidRPr="008E4AD9">
        <w:rPr>
          <w:rFonts w:ascii="Times New Roman" w:hAnsi="Times New Roman" w:cs="Times New Roman"/>
        </w:rPr>
        <w:t xml:space="preserve">the State will </w:t>
      </w:r>
      <w:r w:rsidR="0049196E">
        <w:rPr>
          <w:rFonts w:ascii="Times New Roman" w:hAnsi="Times New Roman" w:cs="Times New Roman"/>
        </w:rPr>
        <w:t>shift identification forward</w:t>
      </w:r>
      <w:r w:rsidR="0049196E" w:rsidRPr="008E4AD9">
        <w:rPr>
          <w:rFonts w:ascii="Times New Roman" w:hAnsi="Times New Roman" w:cs="Times New Roman"/>
        </w:rPr>
        <w:t xml:space="preserve"> </w:t>
      </w:r>
      <w:r w:rsidR="003B4285" w:rsidRPr="008E4AD9">
        <w:rPr>
          <w:rFonts w:ascii="Times New Roman" w:hAnsi="Times New Roman" w:cs="Times New Roman"/>
        </w:rPr>
        <w:t>for one</w:t>
      </w:r>
      <w:r w:rsidR="008F5517">
        <w:rPr>
          <w:rFonts w:ascii="Times New Roman" w:hAnsi="Times New Roman" w:cs="Times New Roman"/>
        </w:rPr>
        <w:t xml:space="preserve"> year</w:t>
      </w:r>
      <w:r w:rsidR="003B4285" w:rsidRPr="008E4AD9">
        <w:rPr>
          <w:rFonts w:ascii="Times New Roman" w:hAnsi="Times New Roman" w:cs="Times New Roman"/>
        </w:rPr>
        <w:t xml:space="preserve">. Although CSI schools must be identified at least once every three years, </w:t>
      </w:r>
      <w:r w:rsidR="0049196E">
        <w:rPr>
          <w:rFonts w:ascii="Times New Roman" w:hAnsi="Times New Roman" w:cs="Times New Roman"/>
        </w:rPr>
        <w:t>due to</w:t>
      </w:r>
      <w:r w:rsidR="003B4285" w:rsidRPr="008E4AD9">
        <w:rPr>
          <w:rFonts w:ascii="Times New Roman" w:hAnsi="Times New Roman" w:cs="Times New Roman"/>
        </w:rPr>
        <w:t xml:space="preserve"> the COVID-19 waivers, a State may choose not to count the 2019-2020 school year. Only complete the rows for the </w:t>
      </w:r>
      <w:r w:rsidR="0049196E">
        <w:rPr>
          <w:rFonts w:ascii="Times New Roman" w:hAnsi="Times New Roman" w:cs="Times New Roman"/>
        </w:rPr>
        <w:t>categories of identified schools</w:t>
      </w:r>
      <w:r w:rsidR="003B4285" w:rsidRPr="008E4AD9">
        <w:rPr>
          <w:rFonts w:ascii="Times New Roman" w:hAnsi="Times New Roman" w:cs="Times New Roman"/>
        </w:rPr>
        <w:t xml:space="preserve"> </w:t>
      </w:r>
      <w:r w:rsidR="0049196E">
        <w:rPr>
          <w:rFonts w:ascii="Times New Roman" w:hAnsi="Times New Roman" w:cs="Times New Roman"/>
        </w:rPr>
        <w:t xml:space="preserve">for which </w:t>
      </w:r>
      <w:r w:rsidR="003B4285" w:rsidRPr="008E4AD9">
        <w:rPr>
          <w:rFonts w:ascii="Times New Roman" w:hAnsi="Times New Roman" w:cs="Times New Roman"/>
        </w:rPr>
        <w:t xml:space="preserve">the State chooses to </w:t>
      </w:r>
      <w:r w:rsidR="0049196E">
        <w:rPr>
          <w:rFonts w:ascii="Times New Roman" w:hAnsi="Times New Roman" w:cs="Times New Roman"/>
        </w:rPr>
        <w:t>shift the timeline forward</w:t>
      </w:r>
      <w:r w:rsidR="003B4285" w:rsidRPr="008E4AD9">
        <w:rPr>
          <w:rFonts w:ascii="Times New Roman" w:hAnsi="Times New Roman" w:cs="Times New Roman"/>
        </w:rPr>
        <w:t>.</w:t>
      </w:r>
    </w:p>
    <w:p w14:paraId="0C341E53" w14:textId="77777777" w:rsidR="003B4285" w:rsidRPr="008E4AD9" w:rsidRDefault="003B4285" w:rsidP="003B4285">
      <w:pPr>
        <w:pStyle w:val="ListParagraph"/>
        <w:spacing w:line="240" w:lineRule="auto"/>
        <w:rPr>
          <w:rFonts w:ascii="Times New Roman" w:hAnsi="Times New Roman" w:cs="Times New Roman"/>
          <w:i/>
        </w:rPr>
      </w:pPr>
    </w:p>
    <w:tbl>
      <w:tblPr>
        <w:tblStyle w:val="TableGrid"/>
        <w:tblW w:w="9450" w:type="dxa"/>
        <w:tblInd w:w="-5" w:type="dxa"/>
        <w:tblCellMar>
          <w:top w:w="58" w:type="dxa"/>
          <w:left w:w="115" w:type="dxa"/>
          <w:bottom w:w="58" w:type="dxa"/>
          <w:right w:w="115" w:type="dxa"/>
        </w:tblCellMar>
        <w:tblLook w:val="04A0" w:firstRow="1" w:lastRow="0" w:firstColumn="1" w:lastColumn="0" w:noHBand="0" w:noVBand="1"/>
      </w:tblPr>
      <w:tblGrid>
        <w:gridCol w:w="2900"/>
        <w:gridCol w:w="2680"/>
        <w:gridCol w:w="2115"/>
        <w:gridCol w:w="1755"/>
      </w:tblGrid>
      <w:tr w:rsidR="003B4285" w:rsidRPr="008E4AD9" w14:paraId="08B46AD4" w14:textId="77777777" w:rsidTr="00EA3E60">
        <w:tc>
          <w:tcPr>
            <w:tcW w:w="2900" w:type="dxa"/>
            <w:vAlign w:val="center"/>
          </w:tcPr>
          <w:p w14:paraId="467C0655" w14:textId="77777777" w:rsidR="003B4285" w:rsidRPr="003C0DC3" w:rsidRDefault="003B4285" w:rsidP="00D01925">
            <w:pPr>
              <w:pStyle w:val="ListParagraph"/>
              <w:ind w:left="0"/>
              <w:jc w:val="center"/>
              <w:rPr>
                <w:rFonts w:ascii="Times New Roman" w:hAnsi="Times New Roman"/>
                <w:b/>
                <w:iCs/>
              </w:rPr>
            </w:pPr>
          </w:p>
        </w:tc>
        <w:tc>
          <w:tcPr>
            <w:tcW w:w="4795" w:type="dxa"/>
            <w:gridSpan w:val="2"/>
            <w:vAlign w:val="center"/>
          </w:tcPr>
          <w:p w14:paraId="1F0BBCDA" w14:textId="44D9E222" w:rsidR="003B4285" w:rsidRPr="003C0DC3" w:rsidRDefault="003B4285" w:rsidP="00D01925">
            <w:pPr>
              <w:pStyle w:val="ListParagraph"/>
              <w:ind w:left="0"/>
              <w:jc w:val="center"/>
              <w:rPr>
                <w:rFonts w:ascii="Times New Roman" w:hAnsi="Times New Roman"/>
                <w:b/>
                <w:iCs/>
              </w:rPr>
            </w:pPr>
            <w:r w:rsidRPr="003C0DC3">
              <w:rPr>
                <w:rFonts w:ascii="Times New Roman" w:hAnsi="Times New Roman"/>
                <w:b/>
                <w:iCs/>
              </w:rPr>
              <w:t>As Defined in Approved State Plan</w:t>
            </w:r>
          </w:p>
        </w:tc>
        <w:tc>
          <w:tcPr>
            <w:tcW w:w="1755" w:type="dxa"/>
          </w:tcPr>
          <w:p w14:paraId="2058C619" w14:textId="77777777" w:rsidR="003B4285" w:rsidRPr="003C0DC3" w:rsidRDefault="003B4285" w:rsidP="00D01925">
            <w:pPr>
              <w:pStyle w:val="ListParagraph"/>
              <w:ind w:left="0"/>
              <w:rPr>
                <w:rFonts w:ascii="Times New Roman" w:hAnsi="Times New Roman"/>
                <w:b/>
                <w:iCs/>
              </w:rPr>
            </w:pPr>
          </w:p>
        </w:tc>
      </w:tr>
      <w:tr w:rsidR="003B4285" w:rsidRPr="008E4AD9" w14:paraId="104A7B60" w14:textId="77777777" w:rsidTr="000402AC">
        <w:tc>
          <w:tcPr>
            <w:tcW w:w="2900" w:type="dxa"/>
          </w:tcPr>
          <w:p w14:paraId="0C72EDE8" w14:textId="016043D5" w:rsidR="003B4285" w:rsidRPr="003C0DC3" w:rsidRDefault="003B4285" w:rsidP="00765F3F">
            <w:pPr>
              <w:pStyle w:val="ListParagraph"/>
              <w:numPr>
                <w:ilvl w:val="0"/>
                <w:numId w:val="25"/>
              </w:numPr>
              <w:rPr>
                <w:rFonts w:ascii="Times New Roman" w:hAnsi="Times New Roman"/>
                <w:b/>
                <w:iCs/>
              </w:rPr>
            </w:pPr>
            <w:r w:rsidRPr="003C0DC3">
              <w:rPr>
                <w:rFonts w:ascii="Times New Roman" w:hAnsi="Times New Roman"/>
                <w:b/>
                <w:iCs/>
              </w:rPr>
              <w:t>Type of Identification</w:t>
            </w:r>
          </w:p>
        </w:tc>
        <w:tc>
          <w:tcPr>
            <w:tcW w:w="2680" w:type="dxa"/>
          </w:tcPr>
          <w:p w14:paraId="7AD6C22B" w14:textId="6D59B619" w:rsidR="003B4285" w:rsidRPr="003C0DC3" w:rsidRDefault="003B4285" w:rsidP="00765F3F">
            <w:pPr>
              <w:pStyle w:val="ListParagraph"/>
              <w:numPr>
                <w:ilvl w:val="0"/>
                <w:numId w:val="25"/>
              </w:numPr>
              <w:rPr>
                <w:rFonts w:ascii="Times New Roman" w:hAnsi="Times New Roman"/>
                <w:b/>
                <w:iCs/>
              </w:rPr>
            </w:pPr>
            <w:r w:rsidRPr="003C0DC3">
              <w:rPr>
                <w:rFonts w:ascii="Times New Roman" w:hAnsi="Times New Roman"/>
                <w:b/>
                <w:iCs/>
              </w:rPr>
              <w:t>Most Recent Year of Identification</w:t>
            </w:r>
            <w:r w:rsidR="00F0683C">
              <w:rPr>
                <w:rFonts w:ascii="Times New Roman" w:hAnsi="Times New Roman"/>
                <w:b/>
                <w:iCs/>
              </w:rPr>
              <w:t xml:space="preserve"> </w:t>
            </w:r>
            <w:r w:rsidR="00F0683C" w:rsidRPr="00765F3F">
              <w:rPr>
                <w:rFonts w:ascii="Times New Roman" w:hAnsi="Times New Roman"/>
                <w:b/>
                <w:iCs/>
              </w:rPr>
              <w:t>(</w:t>
            </w:r>
            <w:r w:rsidR="00A95061">
              <w:rPr>
                <w:rFonts w:ascii="Times New Roman" w:hAnsi="Times New Roman"/>
                <w:b/>
                <w:iCs/>
              </w:rPr>
              <w:t>e</w:t>
            </w:r>
            <w:r w:rsidR="00F0683C" w:rsidRPr="00765F3F">
              <w:rPr>
                <w:rFonts w:ascii="Times New Roman" w:hAnsi="Times New Roman"/>
                <w:b/>
                <w:iCs/>
              </w:rPr>
              <w:t>.</w:t>
            </w:r>
            <w:r w:rsidR="00A95061">
              <w:rPr>
                <w:rFonts w:ascii="Times New Roman" w:hAnsi="Times New Roman"/>
                <w:b/>
                <w:iCs/>
              </w:rPr>
              <w:t>g</w:t>
            </w:r>
            <w:r w:rsidR="00F0683C" w:rsidRPr="00765F3F">
              <w:rPr>
                <w:rFonts w:ascii="Times New Roman" w:hAnsi="Times New Roman"/>
                <w:b/>
                <w:iCs/>
              </w:rPr>
              <w:t xml:space="preserve">., </w:t>
            </w:r>
            <w:r w:rsidR="00F0683C" w:rsidRPr="00765F3F">
              <w:rPr>
                <w:rFonts w:ascii="Times New Roman" w:hAnsi="Times New Roman"/>
                <w:b/>
                <w:iCs/>
              </w:rPr>
              <w:lastRenderedPageBreak/>
              <w:t>identified in 201</w:t>
            </w:r>
            <w:r w:rsidR="006F7F3D" w:rsidRPr="00765F3F">
              <w:rPr>
                <w:rFonts w:ascii="Times New Roman" w:hAnsi="Times New Roman"/>
                <w:b/>
                <w:iCs/>
              </w:rPr>
              <w:t>8</w:t>
            </w:r>
            <w:r w:rsidR="00F0683C" w:rsidRPr="00765F3F">
              <w:rPr>
                <w:rFonts w:ascii="Times New Roman" w:hAnsi="Times New Roman"/>
                <w:b/>
                <w:iCs/>
              </w:rPr>
              <w:t>-201</w:t>
            </w:r>
            <w:r w:rsidR="006F7F3D" w:rsidRPr="00765F3F">
              <w:rPr>
                <w:rFonts w:ascii="Times New Roman" w:hAnsi="Times New Roman"/>
                <w:b/>
                <w:iCs/>
              </w:rPr>
              <w:t>9</w:t>
            </w:r>
            <w:r w:rsidR="00F0683C" w:rsidRPr="00765F3F">
              <w:rPr>
                <w:rFonts w:ascii="Times New Roman" w:hAnsi="Times New Roman"/>
                <w:b/>
                <w:iCs/>
              </w:rPr>
              <w:t xml:space="preserve"> based on data from the 201</w:t>
            </w:r>
            <w:r w:rsidR="006F7F3D" w:rsidRPr="00765F3F">
              <w:rPr>
                <w:rFonts w:ascii="Times New Roman" w:hAnsi="Times New Roman"/>
                <w:b/>
                <w:iCs/>
              </w:rPr>
              <w:t>7</w:t>
            </w:r>
            <w:r w:rsidR="00F0683C" w:rsidRPr="00765F3F">
              <w:rPr>
                <w:rFonts w:ascii="Times New Roman" w:hAnsi="Times New Roman"/>
                <w:b/>
                <w:iCs/>
              </w:rPr>
              <w:t>-201</w:t>
            </w:r>
            <w:r w:rsidR="006F7F3D" w:rsidRPr="00765F3F">
              <w:rPr>
                <w:rFonts w:ascii="Times New Roman" w:hAnsi="Times New Roman"/>
                <w:b/>
                <w:iCs/>
              </w:rPr>
              <w:t>8</w:t>
            </w:r>
            <w:r w:rsidR="00F0683C" w:rsidRPr="00765F3F">
              <w:rPr>
                <w:rFonts w:ascii="Times New Roman" w:hAnsi="Times New Roman"/>
                <w:b/>
                <w:iCs/>
              </w:rPr>
              <w:t xml:space="preserve"> school year)</w:t>
            </w:r>
          </w:p>
        </w:tc>
        <w:tc>
          <w:tcPr>
            <w:tcW w:w="2115" w:type="dxa"/>
          </w:tcPr>
          <w:p w14:paraId="1BE3EE00" w14:textId="6F4DD680" w:rsidR="003B4285" w:rsidRPr="003C0DC3" w:rsidRDefault="003B4285" w:rsidP="00765F3F">
            <w:pPr>
              <w:pStyle w:val="ListParagraph"/>
              <w:numPr>
                <w:ilvl w:val="0"/>
                <w:numId w:val="25"/>
              </w:numPr>
              <w:rPr>
                <w:rFonts w:ascii="Times New Roman" w:hAnsi="Times New Roman"/>
                <w:b/>
                <w:iCs/>
              </w:rPr>
            </w:pPr>
            <w:r w:rsidRPr="003C0DC3">
              <w:rPr>
                <w:rFonts w:ascii="Times New Roman" w:hAnsi="Times New Roman"/>
                <w:b/>
                <w:iCs/>
              </w:rPr>
              <w:lastRenderedPageBreak/>
              <w:t>Next Year of Identification</w:t>
            </w:r>
            <w:r w:rsidR="00B73412">
              <w:rPr>
                <w:rFonts w:ascii="Times New Roman" w:hAnsi="Times New Roman"/>
                <w:b/>
                <w:iCs/>
              </w:rPr>
              <w:t xml:space="preserve"> as </w:t>
            </w:r>
            <w:r w:rsidR="0069082C">
              <w:rPr>
                <w:rFonts w:ascii="Times New Roman" w:hAnsi="Times New Roman"/>
                <w:b/>
                <w:iCs/>
              </w:rPr>
              <w:lastRenderedPageBreak/>
              <w:t>d</w:t>
            </w:r>
            <w:r w:rsidR="00B73412">
              <w:rPr>
                <w:rFonts w:ascii="Times New Roman" w:hAnsi="Times New Roman"/>
                <w:b/>
                <w:iCs/>
              </w:rPr>
              <w:t xml:space="preserve">escribed in the current ESEA </w:t>
            </w:r>
            <w:r w:rsidR="0069082C">
              <w:rPr>
                <w:rFonts w:ascii="Times New Roman" w:hAnsi="Times New Roman"/>
                <w:b/>
                <w:iCs/>
              </w:rPr>
              <w:t>c</w:t>
            </w:r>
            <w:r w:rsidR="00B73412">
              <w:rPr>
                <w:rFonts w:ascii="Times New Roman" w:hAnsi="Times New Roman"/>
                <w:b/>
                <w:iCs/>
              </w:rPr>
              <w:t xml:space="preserve">onsolidated State </w:t>
            </w:r>
            <w:r w:rsidR="0069082C">
              <w:rPr>
                <w:rFonts w:ascii="Times New Roman" w:hAnsi="Times New Roman"/>
                <w:b/>
                <w:iCs/>
              </w:rPr>
              <w:t>p</w:t>
            </w:r>
            <w:r w:rsidR="00B73412">
              <w:rPr>
                <w:rFonts w:ascii="Times New Roman" w:hAnsi="Times New Roman"/>
                <w:b/>
                <w:iCs/>
              </w:rPr>
              <w:t>lan</w:t>
            </w:r>
          </w:p>
        </w:tc>
        <w:tc>
          <w:tcPr>
            <w:tcW w:w="1755" w:type="dxa"/>
          </w:tcPr>
          <w:p w14:paraId="122E2B94" w14:textId="0DB1979D" w:rsidR="003B4285" w:rsidRPr="00765F3F" w:rsidRDefault="003B4285" w:rsidP="00765F3F">
            <w:pPr>
              <w:pStyle w:val="ListParagraph"/>
              <w:numPr>
                <w:ilvl w:val="0"/>
                <w:numId w:val="25"/>
              </w:numPr>
              <w:rPr>
                <w:rFonts w:ascii="Times New Roman" w:hAnsi="Times New Roman"/>
                <w:bCs/>
                <w:iCs/>
              </w:rPr>
            </w:pPr>
            <w:r w:rsidRPr="003C0DC3">
              <w:rPr>
                <w:rFonts w:ascii="Times New Roman" w:hAnsi="Times New Roman"/>
                <w:b/>
                <w:iCs/>
              </w:rPr>
              <w:lastRenderedPageBreak/>
              <w:t xml:space="preserve">Revised Next Year of </w:t>
            </w:r>
            <w:r w:rsidRPr="003C0DC3">
              <w:rPr>
                <w:rFonts w:ascii="Times New Roman" w:hAnsi="Times New Roman"/>
                <w:b/>
                <w:iCs/>
              </w:rPr>
              <w:lastRenderedPageBreak/>
              <w:t>Identification</w:t>
            </w:r>
            <w:r w:rsidR="00302C83">
              <w:rPr>
                <w:rFonts w:ascii="Times New Roman" w:hAnsi="Times New Roman"/>
                <w:b/>
                <w:iCs/>
              </w:rPr>
              <w:t xml:space="preserve"> </w:t>
            </w:r>
            <w:r w:rsidR="00302C83" w:rsidRPr="00765F3F">
              <w:rPr>
                <w:rFonts w:ascii="Times New Roman" w:hAnsi="Times New Roman"/>
                <w:bCs/>
                <w:iCs/>
              </w:rPr>
              <w:t>(</w:t>
            </w:r>
            <w:r w:rsidR="00302C83">
              <w:rPr>
                <w:rFonts w:ascii="Times New Roman" w:hAnsi="Times New Roman"/>
                <w:bCs/>
                <w:iCs/>
              </w:rPr>
              <w:t xml:space="preserve">i.e., </w:t>
            </w:r>
            <w:r w:rsidR="00302C83" w:rsidRPr="00765F3F">
              <w:rPr>
                <w:rFonts w:ascii="Times New Roman" w:hAnsi="Times New Roman"/>
                <w:bCs/>
                <w:iCs/>
              </w:rPr>
              <w:t xml:space="preserve">one year </w:t>
            </w:r>
            <w:r w:rsidR="00302C83">
              <w:rPr>
                <w:rFonts w:ascii="Times New Roman" w:hAnsi="Times New Roman"/>
                <w:bCs/>
                <w:iCs/>
              </w:rPr>
              <w:t>forward from column C)</w:t>
            </w:r>
          </w:p>
        </w:tc>
      </w:tr>
      <w:tr w:rsidR="003B4285" w:rsidRPr="008E4AD9" w14:paraId="133D2443" w14:textId="77777777" w:rsidTr="000402AC">
        <w:tc>
          <w:tcPr>
            <w:tcW w:w="2900" w:type="dxa"/>
          </w:tcPr>
          <w:p w14:paraId="146BC49B" w14:textId="7FB328AF" w:rsidR="003B4285" w:rsidRPr="003C0DC3" w:rsidRDefault="003B4285" w:rsidP="00D01925">
            <w:pPr>
              <w:pStyle w:val="ListParagraph"/>
              <w:ind w:left="0"/>
              <w:rPr>
                <w:rFonts w:ascii="Times New Roman" w:hAnsi="Times New Roman"/>
                <w:i/>
              </w:rPr>
            </w:pPr>
            <w:r w:rsidRPr="003C0DC3">
              <w:rPr>
                <w:rFonts w:ascii="Times New Roman" w:hAnsi="Times New Roman"/>
                <w:i/>
              </w:rPr>
              <w:lastRenderedPageBreak/>
              <w:t>Example</w:t>
            </w:r>
            <w:r w:rsidR="00A95061">
              <w:rPr>
                <w:rFonts w:ascii="Times New Roman" w:hAnsi="Times New Roman"/>
                <w:i/>
              </w:rPr>
              <w:t>: Comprehensive support and improvement</w:t>
            </w:r>
          </w:p>
        </w:tc>
        <w:tc>
          <w:tcPr>
            <w:tcW w:w="2680" w:type="dxa"/>
          </w:tcPr>
          <w:p w14:paraId="208BCFA2" w14:textId="270654BF" w:rsidR="003B4285" w:rsidRPr="003C0DC3" w:rsidRDefault="003B4285" w:rsidP="00D01925">
            <w:pPr>
              <w:pStyle w:val="ListParagraph"/>
              <w:ind w:left="0"/>
              <w:rPr>
                <w:rFonts w:ascii="Times New Roman" w:hAnsi="Times New Roman"/>
                <w:i/>
              </w:rPr>
            </w:pPr>
            <w:r w:rsidRPr="003C0DC3">
              <w:rPr>
                <w:rFonts w:ascii="Times New Roman" w:hAnsi="Times New Roman"/>
                <w:i/>
              </w:rPr>
              <w:t>2018-2019 school year</w:t>
            </w:r>
            <w:r w:rsidR="00A95061">
              <w:rPr>
                <w:rFonts w:ascii="Times New Roman" w:hAnsi="Times New Roman"/>
                <w:i/>
              </w:rPr>
              <w:t xml:space="preserve"> (based on data from the 2017-2018 school year)</w:t>
            </w:r>
          </w:p>
        </w:tc>
        <w:tc>
          <w:tcPr>
            <w:tcW w:w="2115" w:type="dxa"/>
          </w:tcPr>
          <w:p w14:paraId="2EA94455" w14:textId="1ACF5836" w:rsidR="003B4285" w:rsidRPr="003C0DC3" w:rsidRDefault="003B4285" w:rsidP="00D01925">
            <w:pPr>
              <w:pStyle w:val="ListParagraph"/>
              <w:ind w:left="0"/>
              <w:rPr>
                <w:rFonts w:ascii="Times New Roman" w:hAnsi="Times New Roman"/>
                <w:i/>
              </w:rPr>
            </w:pPr>
            <w:r w:rsidRPr="003C0DC3">
              <w:rPr>
                <w:rFonts w:ascii="Times New Roman" w:hAnsi="Times New Roman"/>
                <w:i/>
              </w:rPr>
              <w:t>2020-2021 school year</w:t>
            </w:r>
            <w:r w:rsidR="00A95061">
              <w:rPr>
                <w:rFonts w:ascii="Times New Roman" w:hAnsi="Times New Roman"/>
                <w:i/>
              </w:rPr>
              <w:t xml:space="preserve"> (based on data from the 2019-2020 school year)</w:t>
            </w:r>
          </w:p>
        </w:tc>
        <w:tc>
          <w:tcPr>
            <w:tcW w:w="1755" w:type="dxa"/>
          </w:tcPr>
          <w:p w14:paraId="2EAF397C" w14:textId="25EDE255" w:rsidR="003B4285" w:rsidRPr="003C0DC3" w:rsidRDefault="003B4285" w:rsidP="00D01925">
            <w:pPr>
              <w:pStyle w:val="ListParagraph"/>
              <w:ind w:left="0"/>
              <w:rPr>
                <w:rFonts w:ascii="Times New Roman" w:hAnsi="Times New Roman"/>
                <w:i/>
              </w:rPr>
            </w:pPr>
            <w:r w:rsidRPr="003C0DC3">
              <w:rPr>
                <w:rFonts w:ascii="Times New Roman" w:hAnsi="Times New Roman"/>
                <w:i/>
              </w:rPr>
              <w:t>2021-2022 school year</w:t>
            </w:r>
            <w:r w:rsidR="00B73412">
              <w:rPr>
                <w:rFonts w:ascii="Times New Roman" w:hAnsi="Times New Roman"/>
                <w:i/>
              </w:rPr>
              <w:t xml:space="preserve"> (based on data from the 2020-2021 school year)</w:t>
            </w:r>
          </w:p>
        </w:tc>
      </w:tr>
      <w:tr w:rsidR="003B4285" w:rsidRPr="008E4AD9" w14:paraId="1321DCD9" w14:textId="77777777" w:rsidTr="00740770">
        <w:tc>
          <w:tcPr>
            <w:tcW w:w="2900" w:type="dxa"/>
          </w:tcPr>
          <w:p w14:paraId="2BA4EC7E" w14:textId="77777777" w:rsidR="003B4285" w:rsidRPr="003C0DC3" w:rsidRDefault="003B4285" w:rsidP="00D01925">
            <w:pPr>
              <w:pStyle w:val="ListParagraph"/>
              <w:ind w:left="0"/>
              <w:rPr>
                <w:rFonts w:ascii="Times New Roman" w:hAnsi="Times New Roman"/>
                <w:i/>
              </w:rPr>
            </w:pPr>
            <w:r w:rsidRPr="003C0DC3">
              <w:rPr>
                <w:rFonts w:ascii="Times New Roman" w:hAnsi="Times New Roman"/>
                <w:i/>
              </w:rPr>
              <w:t xml:space="preserve">Comprehensive support and improvement: Low performing </w:t>
            </w:r>
          </w:p>
          <w:p w14:paraId="7111628E" w14:textId="5C7AAAD0" w:rsidR="003B4285" w:rsidRPr="003C0DC3" w:rsidRDefault="003B4285" w:rsidP="00D01925">
            <w:pPr>
              <w:pStyle w:val="ListParagraph"/>
              <w:ind w:left="0"/>
              <w:rPr>
                <w:rFonts w:ascii="Times New Roman" w:hAnsi="Times New Roman"/>
                <w:i/>
              </w:rPr>
            </w:pPr>
            <w:r w:rsidRPr="003C0DC3">
              <w:rPr>
                <w:rFonts w:ascii="Times New Roman" w:hAnsi="Times New Roman"/>
                <w:i/>
              </w:rPr>
              <w:t>ESEA section 1111(c)(4)(D)(i)</w:t>
            </w:r>
            <w:r w:rsidR="00C079A7">
              <w:rPr>
                <w:rFonts w:ascii="Times New Roman" w:hAnsi="Times New Roman"/>
                <w:i/>
              </w:rPr>
              <w:t>(I)</w:t>
            </w:r>
          </w:p>
        </w:tc>
        <w:sdt>
          <w:sdtPr>
            <w:rPr>
              <w:rFonts w:ascii="Times New Roman" w:hAnsi="Times New Roman"/>
              <w:i/>
            </w:rPr>
            <w:id w:val="-428739572"/>
            <w:placeholder>
              <w:docPart w:val="F4BA0D59514B4710B2C918675FAE0FB7"/>
            </w:placeholder>
            <w:showingPlcHdr/>
            <w:comboBox>
              <w:listItem w:value="Choose an item."/>
              <w:listItem w:displayText="2017-2018 school year" w:value="2017-2018 school year"/>
              <w:listItem w:displayText="2018-2019 school year" w:value="2018-2019 school year"/>
              <w:listItem w:displayText="2019-2020 school year" w:value="2019-2020 school year"/>
            </w:comboBox>
          </w:sdtPr>
          <w:sdtEndPr/>
          <w:sdtContent>
            <w:tc>
              <w:tcPr>
                <w:tcW w:w="2680" w:type="dxa"/>
              </w:tcPr>
              <w:p w14:paraId="45B324F1" w14:textId="66683B3B" w:rsidR="003B4285" w:rsidRPr="003C0DC3" w:rsidRDefault="003B4285" w:rsidP="00D01925">
                <w:pPr>
                  <w:pStyle w:val="ListParagraph"/>
                  <w:ind w:left="0"/>
                  <w:rPr>
                    <w:rFonts w:ascii="Times New Roman" w:hAnsi="Times New Roman"/>
                    <w:i/>
                  </w:rPr>
                </w:pPr>
                <w:r w:rsidRPr="003C0DC3">
                  <w:rPr>
                    <w:rStyle w:val="PlaceholderText"/>
                    <w:rFonts w:ascii="Times New Roman" w:hAnsi="Times New Roman"/>
                    <w:i/>
                    <w:iCs/>
                  </w:rPr>
                  <w:t>Choose an item.</w:t>
                </w:r>
              </w:p>
            </w:tc>
          </w:sdtContent>
        </w:sdt>
        <w:sdt>
          <w:sdtPr>
            <w:rPr>
              <w:rFonts w:ascii="Times New Roman" w:hAnsi="Times New Roman"/>
              <w:i/>
            </w:rPr>
            <w:id w:val="-319273433"/>
            <w:placeholder>
              <w:docPart w:val="FBBE6EA6044245C0ACF7A0C3FD52A836"/>
            </w:placeholder>
            <w:showingPlcHdr/>
            <w:comboBox>
              <w:listItem w:value="Choose an item."/>
              <w:listItem w:displayText="2020-2021 school year" w:value="2020-2021 school year"/>
              <w:listItem w:displayText="2021-2022 school year" w:value="2021-2022 school year"/>
              <w:listItem w:displayText="2022-2023 school year" w:value="2022-2023 school year"/>
            </w:comboBox>
          </w:sdtPr>
          <w:sdtEndPr/>
          <w:sdtContent>
            <w:tc>
              <w:tcPr>
                <w:tcW w:w="2115" w:type="dxa"/>
              </w:tcPr>
              <w:p w14:paraId="049D1090" w14:textId="69199283" w:rsidR="003B4285" w:rsidRPr="003C0DC3" w:rsidRDefault="003B4285" w:rsidP="00D01925">
                <w:pPr>
                  <w:pStyle w:val="ListParagraph"/>
                  <w:ind w:left="0"/>
                  <w:rPr>
                    <w:rFonts w:ascii="Times New Roman" w:hAnsi="Times New Roman"/>
                    <w:i/>
                  </w:rPr>
                </w:pPr>
                <w:r w:rsidRPr="003C0DC3">
                  <w:rPr>
                    <w:rStyle w:val="PlaceholderText"/>
                    <w:rFonts w:ascii="Times New Roman" w:hAnsi="Times New Roman"/>
                    <w:i/>
                    <w:iCs/>
                  </w:rPr>
                  <w:t>Choose an item.</w:t>
                </w:r>
              </w:p>
            </w:tc>
          </w:sdtContent>
        </w:sdt>
        <w:sdt>
          <w:sdtPr>
            <w:rPr>
              <w:rFonts w:ascii="Times New Roman" w:hAnsi="Times New Roman"/>
              <w:i/>
            </w:rPr>
            <w:id w:val="-1487311852"/>
            <w:placeholder>
              <w:docPart w:val="D5022B44D3E540AD946E8C69917D92FA"/>
            </w:placeholder>
            <w:showingPlcHdr/>
            <w:comboBox>
              <w:listItem w:value="Choose an item."/>
              <w:listItem w:displayText="2021-2022 school year" w:value="2021-2022 school year"/>
              <w:listItem w:displayText="2022-2023 school year" w:value="2022-2023 school year"/>
              <w:listItem w:displayText="2023-2024 school year" w:value="2023-2024 school year"/>
            </w:comboBox>
          </w:sdtPr>
          <w:sdtEndPr/>
          <w:sdtContent>
            <w:tc>
              <w:tcPr>
                <w:tcW w:w="1755" w:type="dxa"/>
              </w:tcPr>
              <w:p w14:paraId="18912414" w14:textId="256C1B49" w:rsidR="003B4285" w:rsidRPr="003C0DC3" w:rsidRDefault="003B4285" w:rsidP="00D01925">
                <w:pPr>
                  <w:pStyle w:val="ListParagraph"/>
                  <w:ind w:left="0"/>
                  <w:rPr>
                    <w:rFonts w:ascii="Times New Roman" w:hAnsi="Times New Roman"/>
                    <w:i/>
                  </w:rPr>
                </w:pPr>
                <w:r w:rsidRPr="003C0DC3">
                  <w:rPr>
                    <w:rStyle w:val="PlaceholderText"/>
                    <w:rFonts w:ascii="Times New Roman" w:hAnsi="Times New Roman"/>
                    <w:i/>
                    <w:iCs/>
                  </w:rPr>
                  <w:t>Choose an item.</w:t>
                </w:r>
              </w:p>
            </w:tc>
          </w:sdtContent>
        </w:sdt>
      </w:tr>
      <w:tr w:rsidR="003B4285" w:rsidRPr="008E4AD9" w14:paraId="241D412E" w14:textId="77777777" w:rsidTr="00740770">
        <w:tc>
          <w:tcPr>
            <w:tcW w:w="2900" w:type="dxa"/>
          </w:tcPr>
          <w:p w14:paraId="1522328C" w14:textId="77777777" w:rsidR="003B4285" w:rsidRPr="003C0DC3" w:rsidRDefault="003B4285" w:rsidP="00D01925">
            <w:pPr>
              <w:pStyle w:val="ListParagraph"/>
              <w:ind w:left="0"/>
              <w:rPr>
                <w:rFonts w:ascii="Times New Roman" w:hAnsi="Times New Roman"/>
                <w:i/>
              </w:rPr>
            </w:pPr>
            <w:r w:rsidRPr="003C0DC3">
              <w:rPr>
                <w:rFonts w:ascii="Times New Roman" w:hAnsi="Times New Roman"/>
                <w:i/>
              </w:rPr>
              <w:t xml:space="preserve">Comprehensive support and improvement: Low graduation rate </w:t>
            </w:r>
          </w:p>
          <w:p w14:paraId="5BF9E3CC" w14:textId="14A906D8" w:rsidR="003B4285" w:rsidRPr="003C0DC3" w:rsidRDefault="003B4285" w:rsidP="00D01925">
            <w:pPr>
              <w:pStyle w:val="ListParagraph"/>
              <w:ind w:left="0"/>
              <w:rPr>
                <w:rFonts w:ascii="Times New Roman" w:hAnsi="Times New Roman"/>
                <w:i/>
              </w:rPr>
            </w:pPr>
            <w:r w:rsidRPr="003C0DC3">
              <w:rPr>
                <w:rFonts w:ascii="Times New Roman" w:hAnsi="Times New Roman"/>
                <w:i/>
              </w:rPr>
              <w:t>ESEA section 1111(c)(4)(D)(i)</w:t>
            </w:r>
            <w:r w:rsidR="00C079A7">
              <w:rPr>
                <w:rFonts w:ascii="Times New Roman" w:hAnsi="Times New Roman"/>
                <w:i/>
              </w:rPr>
              <w:t>(II)</w:t>
            </w:r>
          </w:p>
        </w:tc>
        <w:sdt>
          <w:sdtPr>
            <w:rPr>
              <w:rFonts w:ascii="Times New Roman" w:hAnsi="Times New Roman"/>
              <w:i/>
            </w:rPr>
            <w:id w:val="-897432136"/>
            <w:placeholder>
              <w:docPart w:val="3E80FF74A8C64DF1B694A08F4820136B"/>
            </w:placeholder>
            <w:showingPlcHdr/>
            <w:comboBox>
              <w:listItem w:value="Choose an item."/>
              <w:listItem w:displayText="2017-2018 school year" w:value="2017-2018 school year"/>
              <w:listItem w:displayText="2018-2019 school year" w:value="2018-2019 school year"/>
              <w:listItem w:displayText="2019-2020 school year" w:value="2019-2020 school year"/>
            </w:comboBox>
          </w:sdtPr>
          <w:sdtEndPr/>
          <w:sdtContent>
            <w:tc>
              <w:tcPr>
                <w:tcW w:w="2680" w:type="dxa"/>
              </w:tcPr>
              <w:p w14:paraId="7FF62FAA" w14:textId="08368D4F" w:rsidR="003B4285" w:rsidRPr="003C0DC3" w:rsidRDefault="003B4285" w:rsidP="00D01925">
                <w:pPr>
                  <w:pStyle w:val="ListParagraph"/>
                  <w:ind w:left="0"/>
                  <w:rPr>
                    <w:rFonts w:ascii="Times New Roman" w:hAnsi="Times New Roman"/>
                    <w:i/>
                  </w:rPr>
                </w:pPr>
                <w:r w:rsidRPr="003C0DC3">
                  <w:rPr>
                    <w:rStyle w:val="PlaceholderText"/>
                    <w:rFonts w:ascii="Times New Roman" w:hAnsi="Times New Roman"/>
                    <w:i/>
                    <w:iCs/>
                  </w:rPr>
                  <w:t>Choose an item.</w:t>
                </w:r>
              </w:p>
            </w:tc>
          </w:sdtContent>
        </w:sdt>
        <w:sdt>
          <w:sdtPr>
            <w:rPr>
              <w:rFonts w:ascii="Times New Roman" w:hAnsi="Times New Roman"/>
              <w:i/>
            </w:rPr>
            <w:id w:val="-42681278"/>
            <w:placeholder>
              <w:docPart w:val="BD70C3D119714160ACE32CF9CCC092A0"/>
            </w:placeholder>
            <w:showingPlcHdr/>
            <w:comboBox>
              <w:listItem w:value="Choose an item."/>
              <w:listItem w:displayText="2020-2021 school year" w:value="2020-2021 school year"/>
              <w:listItem w:displayText="2021-2022 school year" w:value="2021-2022 school year"/>
              <w:listItem w:displayText="2022-2023 school year" w:value="2022-2023 school year"/>
            </w:comboBox>
          </w:sdtPr>
          <w:sdtEndPr/>
          <w:sdtContent>
            <w:tc>
              <w:tcPr>
                <w:tcW w:w="2115" w:type="dxa"/>
              </w:tcPr>
              <w:p w14:paraId="228F944E" w14:textId="35A290E7" w:rsidR="003B4285" w:rsidRPr="003C0DC3" w:rsidRDefault="003B4285" w:rsidP="00D01925">
                <w:pPr>
                  <w:pStyle w:val="ListParagraph"/>
                  <w:ind w:left="0"/>
                  <w:rPr>
                    <w:rFonts w:ascii="Times New Roman" w:hAnsi="Times New Roman"/>
                    <w:i/>
                  </w:rPr>
                </w:pPr>
                <w:r w:rsidRPr="003C0DC3">
                  <w:rPr>
                    <w:rStyle w:val="PlaceholderText"/>
                    <w:rFonts w:ascii="Times New Roman" w:hAnsi="Times New Roman"/>
                    <w:i/>
                    <w:iCs/>
                  </w:rPr>
                  <w:t>Choose an item.</w:t>
                </w:r>
              </w:p>
            </w:tc>
          </w:sdtContent>
        </w:sdt>
        <w:sdt>
          <w:sdtPr>
            <w:rPr>
              <w:rFonts w:ascii="Times New Roman" w:hAnsi="Times New Roman"/>
              <w:i/>
            </w:rPr>
            <w:id w:val="-2084895471"/>
            <w:placeholder>
              <w:docPart w:val="87739DC04F27404D9BBEE169E00842D3"/>
            </w:placeholder>
            <w:showingPlcHdr/>
            <w:comboBox>
              <w:listItem w:value="Choose an item."/>
              <w:listItem w:displayText="2021-2022 school year" w:value="2021-2022 school year"/>
              <w:listItem w:displayText="2022-2023 school year" w:value="2022-2023 school year"/>
              <w:listItem w:displayText="2023-2024 school year" w:value="2023-2024 school year"/>
            </w:comboBox>
          </w:sdtPr>
          <w:sdtEndPr/>
          <w:sdtContent>
            <w:tc>
              <w:tcPr>
                <w:tcW w:w="1755" w:type="dxa"/>
              </w:tcPr>
              <w:p w14:paraId="79393E70" w14:textId="2EECC319" w:rsidR="003B4285" w:rsidRPr="003C0DC3" w:rsidRDefault="003B4285" w:rsidP="00D01925">
                <w:pPr>
                  <w:pStyle w:val="ListParagraph"/>
                  <w:ind w:left="0"/>
                  <w:rPr>
                    <w:rFonts w:ascii="Times New Roman" w:hAnsi="Times New Roman"/>
                    <w:i/>
                  </w:rPr>
                </w:pPr>
                <w:r w:rsidRPr="003C0DC3">
                  <w:rPr>
                    <w:rStyle w:val="PlaceholderText"/>
                    <w:rFonts w:ascii="Times New Roman" w:hAnsi="Times New Roman"/>
                    <w:i/>
                    <w:iCs/>
                  </w:rPr>
                  <w:t>Choose an item.</w:t>
                </w:r>
              </w:p>
            </w:tc>
          </w:sdtContent>
        </w:sdt>
      </w:tr>
      <w:tr w:rsidR="003B4285" w:rsidRPr="008E4AD9" w14:paraId="297B652F" w14:textId="77777777" w:rsidTr="00740770">
        <w:tc>
          <w:tcPr>
            <w:tcW w:w="2900" w:type="dxa"/>
          </w:tcPr>
          <w:p w14:paraId="115A4A2B" w14:textId="710288D0" w:rsidR="003B4285" w:rsidRPr="003C0DC3" w:rsidRDefault="003B4285" w:rsidP="00D01925">
            <w:pPr>
              <w:pStyle w:val="ListParagraph"/>
              <w:ind w:left="0"/>
              <w:rPr>
                <w:rFonts w:ascii="Times New Roman" w:hAnsi="Times New Roman"/>
                <w:i/>
              </w:rPr>
            </w:pPr>
            <w:r w:rsidRPr="003C0DC3">
              <w:rPr>
                <w:rFonts w:ascii="Times New Roman" w:hAnsi="Times New Roman"/>
                <w:i/>
              </w:rPr>
              <w:t>Comprehensive support and improvement: Not Exiting Additional targeted support and improvement status</w:t>
            </w:r>
          </w:p>
          <w:p w14:paraId="4FDC1FE6" w14:textId="00A9BE1C" w:rsidR="003B4285" w:rsidRPr="003C0DC3" w:rsidRDefault="003B4285" w:rsidP="00D01925">
            <w:pPr>
              <w:pStyle w:val="ListParagraph"/>
              <w:ind w:left="0"/>
              <w:rPr>
                <w:rFonts w:ascii="Times New Roman" w:hAnsi="Times New Roman"/>
                <w:i/>
              </w:rPr>
            </w:pPr>
            <w:r w:rsidRPr="003C0DC3">
              <w:rPr>
                <w:rFonts w:ascii="Times New Roman" w:hAnsi="Times New Roman"/>
                <w:i/>
              </w:rPr>
              <w:t>ESEA section 1111(c)(4)(D)(i)</w:t>
            </w:r>
            <w:r w:rsidR="00C079A7">
              <w:rPr>
                <w:rFonts w:ascii="Times New Roman" w:hAnsi="Times New Roman"/>
                <w:i/>
              </w:rPr>
              <w:t>(III)</w:t>
            </w:r>
          </w:p>
        </w:tc>
        <w:sdt>
          <w:sdtPr>
            <w:rPr>
              <w:rFonts w:ascii="Times New Roman" w:hAnsi="Times New Roman"/>
              <w:i/>
            </w:rPr>
            <w:id w:val="-259225095"/>
            <w:placeholder>
              <w:docPart w:val="3D7DEFC03D2848CDB381493E8E16FA1C"/>
            </w:placeholder>
            <w:showingPlcHdr/>
            <w:comboBox>
              <w:listItem w:value="Choose an item."/>
              <w:listItem w:displayText="2017-2018 school year" w:value="2017-2018 school year"/>
              <w:listItem w:displayText="2018-2019 school year" w:value="2018-2019 school year"/>
              <w:listItem w:displayText="2019-2020 school year" w:value="2019-2020 school year"/>
              <w:listItem w:displayText="Not Identified Yet" w:value="Not Identified Yet"/>
            </w:comboBox>
          </w:sdtPr>
          <w:sdtEndPr/>
          <w:sdtContent>
            <w:tc>
              <w:tcPr>
                <w:tcW w:w="2680" w:type="dxa"/>
              </w:tcPr>
              <w:p w14:paraId="58857E50" w14:textId="7FCB237F" w:rsidR="003B4285" w:rsidRPr="003C0DC3" w:rsidRDefault="003B4285" w:rsidP="00D01925">
                <w:pPr>
                  <w:pStyle w:val="ListParagraph"/>
                  <w:ind w:left="0"/>
                  <w:rPr>
                    <w:rFonts w:ascii="Times New Roman" w:hAnsi="Times New Roman"/>
                    <w:i/>
                  </w:rPr>
                </w:pPr>
                <w:r w:rsidRPr="003C0DC3">
                  <w:rPr>
                    <w:rStyle w:val="PlaceholderText"/>
                    <w:rFonts w:ascii="Times New Roman" w:hAnsi="Times New Roman"/>
                    <w:i/>
                    <w:iCs/>
                  </w:rPr>
                  <w:t>Choose an item.</w:t>
                </w:r>
              </w:p>
            </w:tc>
          </w:sdtContent>
        </w:sdt>
        <w:sdt>
          <w:sdtPr>
            <w:rPr>
              <w:rFonts w:ascii="Times New Roman" w:hAnsi="Times New Roman"/>
              <w:i/>
            </w:rPr>
            <w:id w:val="2073611405"/>
            <w:placeholder>
              <w:docPart w:val="05DBD79595A74FA3999856A8E910069E"/>
            </w:placeholder>
            <w:showingPlcHdr/>
            <w:comboBox>
              <w:listItem w:value="Choose an item."/>
              <w:listItem w:displayText="2020-2021 school year" w:value="2020-2021 school year"/>
              <w:listItem w:displayText="2021-2022 school year" w:value="2021-2022 school year"/>
              <w:listItem w:displayText="2022-2023 school year" w:value="2022-2023 school year"/>
              <w:listItem w:displayText="2023-2024 school year" w:value="2023-2024 school year"/>
              <w:listItem w:displayText="2024-2025 school year" w:value="2024-2025 school year"/>
            </w:comboBox>
          </w:sdtPr>
          <w:sdtEndPr/>
          <w:sdtContent>
            <w:tc>
              <w:tcPr>
                <w:tcW w:w="2115" w:type="dxa"/>
              </w:tcPr>
              <w:p w14:paraId="144B9A35" w14:textId="1BE46591" w:rsidR="003B4285" w:rsidRPr="003C0DC3" w:rsidRDefault="003B4285" w:rsidP="00D01925">
                <w:pPr>
                  <w:pStyle w:val="ListParagraph"/>
                  <w:ind w:left="0"/>
                  <w:rPr>
                    <w:rFonts w:ascii="Times New Roman" w:hAnsi="Times New Roman"/>
                    <w:i/>
                  </w:rPr>
                </w:pPr>
                <w:r w:rsidRPr="003C0DC3">
                  <w:rPr>
                    <w:rStyle w:val="PlaceholderText"/>
                    <w:rFonts w:ascii="Times New Roman" w:hAnsi="Times New Roman"/>
                    <w:i/>
                    <w:iCs/>
                  </w:rPr>
                  <w:t>Choose an item.</w:t>
                </w:r>
              </w:p>
            </w:tc>
          </w:sdtContent>
        </w:sdt>
        <w:sdt>
          <w:sdtPr>
            <w:rPr>
              <w:rFonts w:ascii="Times New Roman" w:hAnsi="Times New Roman"/>
              <w:i/>
            </w:rPr>
            <w:id w:val="-1580672585"/>
            <w:placeholder>
              <w:docPart w:val="53A002440208442D928D46ABFFC79E52"/>
            </w:placeholder>
            <w:showingPlcHdr/>
            <w:comboBox>
              <w:listItem w:value="Choose an item."/>
              <w:listItem w:displayText="2021-2022 school year" w:value="2021-2022 school year"/>
              <w:listItem w:displayText="2022-2023 school year" w:value="2022-2023 school year"/>
              <w:listItem w:displayText="2023-2024 school year" w:value="2023-2024 school year"/>
              <w:listItem w:displayText="2024-2025 school year" w:value="2024-2025 school year"/>
              <w:listItem w:displayText="2025-2026 school year" w:value="2025-2026 school year"/>
            </w:comboBox>
          </w:sdtPr>
          <w:sdtEndPr/>
          <w:sdtContent>
            <w:tc>
              <w:tcPr>
                <w:tcW w:w="1755" w:type="dxa"/>
              </w:tcPr>
              <w:p w14:paraId="3367A03F" w14:textId="69AA6056" w:rsidR="003B4285" w:rsidRPr="003C0DC3" w:rsidRDefault="003B4285" w:rsidP="00D01925">
                <w:pPr>
                  <w:pStyle w:val="ListParagraph"/>
                  <w:ind w:left="0"/>
                  <w:rPr>
                    <w:rFonts w:ascii="Times New Roman" w:hAnsi="Times New Roman"/>
                    <w:i/>
                  </w:rPr>
                </w:pPr>
                <w:r w:rsidRPr="003C0DC3">
                  <w:rPr>
                    <w:rStyle w:val="PlaceholderText"/>
                    <w:rFonts w:ascii="Times New Roman" w:hAnsi="Times New Roman"/>
                    <w:i/>
                    <w:iCs/>
                  </w:rPr>
                  <w:t>Choose an item.</w:t>
                </w:r>
              </w:p>
            </w:tc>
          </w:sdtContent>
        </w:sdt>
      </w:tr>
      <w:tr w:rsidR="003B4285" w:rsidRPr="008E4AD9" w14:paraId="0ACABB19" w14:textId="77777777" w:rsidTr="00740770">
        <w:tc>
          <w:tcPr>
            <w:tcW w:w="2900" w:type="dxa"/>
          </w:tcPr>
          <w:p w14:paraId="3AF8315D" w14:textId="182AD7CD" w:rsidR="00B50450" w:rsidRPr="003C0DC3" w:rsidRDefault="003B4285" w:rsidP="00D01925">
            <w:pPr>
              <w:pStyle w:val="ListParagraph"/>
              <w:ind w:left="0"/>
              <w:rPr>
                <w:rFonts w:ascii="Times New Roman" w:hAnsi="Times New Roman"/>
                <w:i/>
              </w:rPr>
            </w:pPr>
            <w:r w:rsidRPr="003C0DC3">
              <w:rPr>
                <w:rFonts w:ascii="Times New Roman" w:hAnsi="Times New Roman"/>
                <w:i/>
              </w:rPr>
              <w:t xml:space="preserve">Additional targeted support and improvement </w:t>
            </w:r>
          </w:p>
          <w:p w14:paraId="04EBA946" w14:textId="5915F8D7" w:rsidR="003B4285" w:rsidRPr="003C0DC3" w:rsidRDefault="003B4285" w:rsidP="00D01925">
            <w:pPr>
              <w:pStyle w:val="ListParagraph"/>
              <w:ind w:left="0"/>
              <w:rPr>
                <w:rFonts w:ascii="Times New Roman" w:hAnsi="Times New Roman"/>
                <w:i/>
              </w:rPr>
            </w:pPr>
            <w:r w:rsidRPr="003C0DC3">
              <w:rPr>
                <w:rFonts w:ascii="Times New Roman" w:hAnsi="Times New Roman"/>
                <w:i/>
              </w:rPr>
              <w:t>ESEA section 1111(d)(2)(C)</w:t>
            </w:r>
          </w:p>
        </w:tc>
        <w:sdt>
          <w:sdtPr>
            <w:rPr>
              <w:rFonts w:ascii="Times New Roman" w:hAnsi="Times New Roman"/>
              <w:i/>
            </w:rPr>
            <w:id w:val="-1371606649"/>
            <w:placeholder>
              <w:docPart w:val="EB7A96FCD6E6404BA19985CED0ECBDFC"/>
            </w:placeholder>
            <w:showingPlcHdr/>
            <w:comboBox>
              <w:listItem w:value="Choose an item."/>
              <w:listItem w:displayText="2017-2018 school year" w:value="2017-2018 school year"/>
              <w:listItem w:displayText="2018-2019 school year" w:value="2018-2019 school year"/>
              <w:listItem w:displayText="2019-2020 school year" w:value="2019-2020 school year"/>
            </w:comboBox>
          </w:sdtPr>
          <w:sdtEndPr/>
          <w:sdtContent>
            <w:tc>
              <w:tcPr>
                <w:tcW w:w="2680" w:type="dxa"/>
              </w:tcPr>
              <w:p w14:paraId="51389198" w14:textId="5E1D9ED0" w:rsidR="003B4285" w:rsidRPr="003C0DC3" w:rsidRDefault="003B4285" w:rsidP="00D01925">
                <w:pPr>
                  <w:pStyle w:val="ListParagraph"/>
                  <w:ind w:left="0"/>
                  <w:rPr>
                    <w:rFonts w:ascii="Times New Roman" w:hAnsi="Times New Roman"/>
                    <w:i/>
                  </w:rPr>
                </w:pPr>
                <w:r w:rsidRPr="003C0DC3">
                  <w:rPr>
                    <w:rStyle w:val="PlaceholderText"/>
                    <w:rFonts w:ascii="Times New Roman" w:hAnsi="Times New Roman"/>
                    <w:i/>
                    <w:iCs/>
                  </w:rPr>
                  <w:t>Choose an item.</w:t>
                </w:r>
              </w:p>
            </w:tc>
          </w:sdtContent>
        </w:sdt>
        <w:sdt>
          <w:sdtPr>
            <w:rPr>
              <w:rFonts w:ascii="Times New Roman" w:hAnsi="Times New Roman"/>
              <w:i/>
            </w:rPr>
            <w:id w:val="742459242"/>
            <w:placeholder>
              <w:docPart w:val="87CAA5FC2B2A47A2BC2A5B4CA7AC9CC2"/>
            </w:placeholder>
            <w:showingPlcHdr/>
            <w:comboBox>
              <w:listItem w:value="Choose an item."/>
              <w:listItem w:displayText="2020-2021 school year" w:value="2020-2021 school year"/>
              <w:listItem w:displayText="2021-2022 school year" w:value="2021-2022 school year"/>
              <w:listItem w:displayText="2022-2023 school year" w:value="2022-2023 school year"/>
              <w:listItem w:displayText="2023-2024 school year" w:value="2023-2024 school year"/>
              <w:listItem w:displayText="2024-2025 school year" w:value="2024-2025 school year"/>
              <w:listItem w:displayText="2025-2026 school year" w:value="2025-2026 school year"/>
              <w:listItem w:displayText="2026-2027 school year" w:value="2026-2027 school year"/>
              <w:listItem w:displayText="2027-2028 school year" w:value="2027-2028 school year"/>
              <w:listItem w:displayText="2028-2029 school year" w:value="2028-2029 school year"/>
              <w:listItem w:displayText="2029-2030 school year" w:value="2029-2030 school year"/>
            </w:comboBox>
          </w:sdtPr>
          <w:sdtEndPr/>
          <w:sdtContent>
            <w:tc>
              <w:tcPr>
                <w:tcW w:w="2115" w:type="dxa"/>
              </w:tcPr>
              <w:p w14:paraId="0236528F" w14:textId="4DF5F9B3" w:rsidR="003B4285" w:rsidRPr="003C0DC3" w:rsidRDefault="003B4285" w:rsidP="00D01925">
                <w:pPr>
                  <w:pStyle w:val="ListParagraph"/>
                  <w:ind w:left="0"/>
                  <w:rPr>
                    <w:rFonts w:ascii="Times New Roman" w:hAnsi="Times New Roman"/>
                    <w:i/>
                  </w:rPr>
                </w:pPr>
                <w:r w:rsidRPr="003C0DC3">
                  <w:rPr>
                    <w:rStyle w:val="PlaceholderText"/>
                    <w:rFonts w:ascii="Times New Roman" w:hAnsi="Times New Roman"/>
                    <w:i/>
                    <w:iCs/>
                  </w:rPr>
                  <w:t>Choose an item.</w:t>
                </w:r>
              </w:p>
            </w:tc>
          </w:sdtContent>
        </w:sdt>
        <w:sdt>
          <w:sdtPr>
            <w:rPr>
              <w:rFonts w:ascii="Times New Roman" w:hAnsi="Times New Roman"/>
              <w:i/>
            </w:rPr>
            <w:id w:val="-1220978740"/>
            <w:placeholder>
              <w:docPart w:val="081C40C287DF43509059910C023F5416"/>
            </w:placeholder>
            <w:showingPlcHdr/>
            <w:comboBox>
              <w:listItem w:value="Choose an item."/>
              <w:listItem w:displayText="2021-2022 school year" w:value="2021-2022 school year"/>
              <w:listItem w:displayText="2022-2023 school year" w:value="2022-2023 school year"/>
              <w:listItem w:displayText="2023-2024 school year" w:value="2023-2024 school year"/>
              <w:listItem w:displayText="2024-2025 school year" w:value="2024-2025 school year"/>
              <w:listItem w:displayText="2025-2026 school year" w:value="2025-2026 school year"/>
              <w:listItem w:displayText="2026-2027 school year" w:value="2026-2027 school year"/>
              <w:listItem w:displayText="2027-2028 school year" w:value="2027-2028 school year"/>
              <w:listItem w:displayText="2028-2029 school year" w:value="2028-2029 school year"/>
              <w:listItem w:displayText="2029-2030 school year" w:value="2029-2030 school year"/>
            </w:comboBox>
          </w:sdtPr>
          <w:sdtEndPr/>
          <w:sdtContent>
            <w:tc>
              <w:tcPr>
                <w:tcW w:w="1755" w:type="dxa"/>
              </w:tcPr>
              <w:p w14:paraId="7909DF5C" w14:textId="46D7A8E2" w:rsidR="003B4285" w:rsidRPr="003C0DC3" w:rsidRDefault="003B4285" w:rsidP="00D01925">
                <w:pPr>
                  <w:pStyle w:val="ListParagraph"/>
                  <w:ind w:left="0"/>
                  <w:rPr>
                    <w:rFonts w:ascii="Times New Roman" w:hAnsi="Times New Roman"/>
                    <w:i/>
                  </w:rPr>
                </w:pPr>
                <w:r w:rsidRPr="003C0DC3">
                  <w:rPr>
                    <w:rStyle w:val="PlaceholderText"/>
                    <w:rFonts w:ascii="Times New Roman" w:hAnsi="Times New Roman"/>
                    <w:i/>
                    <w:iCs/>
                  </w:rPr>
                  <w:t>Choose an item.</w:t>
                </w:r>
              </w:p>
            </w:tc>
          </w:sdtContent>
        </w:sdt>
      </w:tr>
    </w:tbl>
    <w:p w14:paraId="74237177" w14:textId="24A59362" w:rsidR="003B4285" w:rsidRPr="004A332E" w:rsidRDefault="003B4285" w:rsidP="004A332E">
      <w:pPr>
        <w:spacing w:line="240" w:lineRule="auto"/>
        <w:rPr>
          <w:rFonts w:ascii="Times New Roman" w:hAnsi="Times New Roman" w:cs="Times New Roman"/>
        </w:rPr>
      </w:pPr>
      <w:r w:rsidRPr="008E4AD9">
        <w:rPr>
          <w:rFonts w:ascii="Times New Roman" w:hAnsi="Times New Roman" w:cs="Times New Roman"/>
        </w:rPr>
        <w:t>*</w:t>
      </w:r>
      <w:r w:rsidR="00734DF8">
        <w:rPr>
          <w:rFonts w:ascii="Times New Roman" w:hAnsi="Times New Roman" w:cs="Times New Roman"/>
        </w:rPr>
        <w:t xml:space="preserve"> Targeted support and improvement: Consistently underperforming subgroups</w:t>
      </w:r>
      <w:r w:rsidRPr="008E4AD9">
        <w:rPr>
          <w:rFonts w:ascii="Times New Roman" w:hAnsi="Times New Roman" w:cs="Times New Roman"/>
        </w:rPr>
        <w:t xml:space="preserve"> </w:t>
      </w:r>
      <w:r w:rsidR="00734DF8">
        <w:rPr>
          <w:rFonts w:ascii="Times New Roman" w:hAnsi="Times New Roman" w:cs="Times New Roman"/>
        </w:rPr>
        <w:t>(</w:t>
      </w:r>
      <w:r w:rsidRPr="008E4AD9">
        <w:rPr>
          <w:rFonts w:ascii="Times New Roman" w:hAnsi="Times New Roman" w:cs="Times New Roman"/>
        </w:rPr>
        <w:t>TSI</w:t>
      </w:r>
      <w:r w:rsidR="00734DF8">
        <w:rPr>
          <w:rFonts w:ascii="Times New Roman" w:hAnsi="Times New Roman" w:cs="Times New Roman"/>
        </w:rPr>
        <w:t>)</w:t>
      </w:r>
      <w:r w:rsidRPr="008E4AD9">
        <w:rPr>
          <w:rFonts w:ascii="Times New Roman" w:hAnsi="Times New Roman" w:cs="Times New Roman"/>
        </w:rPr>
        <w:t xml:space="preserve"> schools must be identified annually. Therefore, a State </w:t>
      </w:r>
      <w:r w:rsidR="00035483">
        <w:rPr>
          <w:rFonts w:ascii="Times New Roman" w:hAnsi="Times New Roman" w:cs="Times New Roman"/>
        </w:rPr>
        <w:t>must identify TSI schools in the fall of 2021</w:t>
      </w:r>
      <w:r w:rsidR="00D07492">
        <w:rPr>
          <w:rFonts w:ascii="Times New Roman" w:hAnsi="Times New Roman" w:cs="Times New Roman"/>
        </w:rPr>
        <w:t xml:space="preserve"> (i.e., the 2021-2022 school year based on data from the 2020-2021 school year)</w:t>
      </w:r>
      <w:r w:rsidRPr="008E4AD9">
        <w:rPr>
          <w:rFonts w:ascii="Times New Roman" w:hAnsi="Times New Roman" w:cs="Times New Roman"/>
        </w:rPr>
        <w:t xml:space="preserve">. </w:t>
      </w:r>
      <w:r w:rsidR="007348D4">
        <w:rPr>
          <w:rFonts w:ascii="Times New Roman" w:hAnsi="Times New Roman" w:cs="Times New Roman"/>
        </w:rPr>
        <w:t xml:space="preserve">  </w:t>
      </w:r>
    </w:p>
    <w:p w14:paraId="2EA1C664" w14:textId="6FC45EE7" w:rsidR="003B4285" w:rsidRPr="004A332E" w:rsidRDefault="004C12E2" w:rsidP="004A332E">
      <w:pPr>
        <w:pStyle w:val="ListParagraph"/>
        <w:numPr>
          <w:ilvl w:val="0"/>
          <w:numId w:val="20"/>
        </w:numPr>
        <w:spacing w:line="240" w:lineRule="auto"/>
        <w:ind w:left="900"/>
        <w:rPr>
          <w:rFonts w:ascii="Times New Roman" w:hAnsi="Times New Roman" w:cs="Times New Roman"/>
          <w:u w:val="single"/>
        </w:rPr>
      </w:pPr>
      <w:sdt>
        <w:sdtPr>
          <w:rPr>
            <w:rFonts w:ascii="Times New Roman" w:hAnsi="Times New Roman" w:cs="Times New Roman"/>
            <w:u w:val="single"/>
          </w:rPr>
          <w:id w:val="1949046982"/>
          <w14:checkbox>
            <w14:checked w14:val="0"/>
            <w14:checkedState w14:val="2612" w14:font="MS Gothic"/>
            <w14:uncheckedState w14:val="2610" w14:font="MS Gothic"/>
          </w14:checkbox>
        </w:sdtPr>
        <w:sdtEndPr/>
        <w:sdtContent>
          <w:r w:rsidR="002A3C2C">
            <w:rPr>
              <w:rFonts w:ascii="MS Gothic" w:eastAsia="MS Gothic" w:hAnsi="MS Gothic" w:cs="Times New Roman" w:hint="eastAsia"/>
              <w:u w:val="single"/>
            </w:rPr>
            <w:t>☐</w:t>
          </w:r>
        </w:sdtContent>
      </w:sdt>
      <w:r w:rsidR="002A3C2C">
        <w:rPr>
          <w:rFonts w:ascii="Times New Roman" w:hAnsi="Times New Roman" w:cs="Times New Roman"/>
          <w:u w:val="single"/>
        </w:rPr>
        <w:t xml:space="preserve"> </w:t>
      </w:r>
      <w:r w:rsidR="00FF3569" w:rsidRPr="004A332E">
        <w:rPr>
          <w:rFonts w:ascii="Times New Roman" w:hAnsi="Times New Roman" w:cs="Times New Roman"/>
          <w:u w:val="single"/>
        </w:rPr>
        <w:t>Methodologies</w:t>
      </w:r>
      <w:r w:rsidR="006403DD" w:rsidRPr="00DE3355">
        <w:rPr>
          <w:rFonts w:ascii="Times New Roman" w:hAnsi="Times New Roman" w:cs="Times New Roman"/>
        </w:rPr>
        <w:t>.</w:t>
      </w:r>
      <w:r w:rsidR="006403DD" w:rsidRPr="00D31C5A">
        <w:rPr>
          <w:rFonts w:ascii="Times New Roman" w:hAnsi="Times New Roman" w:cs="Times New Roman"/>
        </w:rPr>
        <w:t xml:space="preserve"> </w:t>
      </w:r>
      <w:r w:rsidR="000402AC">
        <w:rPr>
          <w:rFonts w:ascii="Times New Roman" w:hAnsi="Times New Roman" w:cs="Times New Roman"/>
        </w:rPr>
        <w:t>The</w:t>
      </w:r>
      <w:r w:rsidR="006403DD" w:rsidRPr="004D2D47">
        <w:rPr>
          <w:rFonts w:ascii="Times New Roman" w:hAnsi="Times New Roman" w:cs="Times New Roman"/>
        </w:rPr>
        <w:t xml:space="preserve"> State is revising its methodology or methodologies </w:t>
      </w:r>
      <w:r w:rsidR="006403DD" w:rsidRPr="004D2D47">
        <w:rPr>
          <w:rFonts w:ascii="Times New Roman" w:eastAsia="Times New Roman" w:hAnsi="Times New Roman" w:cs="Times New Roman"/>
        </w:rPr>
        <w:t xml:space="preserve">for </w:t>
      </w:r>
      <w:r w:rsidR="00754EAB">
        <w:rPr>
          <w:rFonts w:ascii="Times New Roman" w:eastAsia="Times New Roman" w:hAnsi="Times New Roman" w:cs="Times New Roman"/>
        </w:rPr>
        <w:t>identifying schools</w:t>
      </w:r>
      <w:r w:rsidR="006403DD" w:rsidRPr="004D2D47">
        <w:rPr>
          <w:rFonts w:ascii="Times New Roman" w:eastAsia="Times New Roman" w:hAnsi="Times New Roman" w:cs="Times New Roman"/>
        </w:rPr>
        <w:t xml:space="preserve"> </w:t>
      </w:r>
      <w:r w:rsidR="007348D4">
        <w:rPr>
          <w:rFonts w:ascii="Times New Roman" w:eastAsia="Times New Roman" w:hAnsi="Times New Roman" w:cs="Times New Roman"/>
        </w:rPr>
        <w:t>in fall 2021</w:t>
      </w:r>
      <w:r w:rsidR="006403DD" w:rsidRPr="004D2D47">
        <w:rPr>
          <w:rFonts w:ascii="Times New Roman" w:eastAsia="Times New Roman" w:hAnsi="Times New Roman" w:cs="Times New Roman"/>
        </w:rPr>
        <w:t xml:space="preserve"> based on data from the 2020-2021 school year</w:t>
      </w:r>
      <w:r w:rsidR="006403DD">
        <w:rPr>
          <w:rFonts w:ascii="Times New Roman" w:eastAsia="Times New Roman" w:hAnsi="Times New Roman" w:cs="Times New Roman"/>
        </w:rPr>
        <w:t xml:space="preserve"> for the following types of school identification:</w:t>
      </w:r>
    </w:p>
    <w:p w14:paraId="11A0FD4B" w14:textId="77777777" w:rsidR="005F6C73" w:rsidRPr="008E4AD9" w:rsidRDefault="005F6C73" w:rsidP="005F6C73">
      <w:pPr>
        <w:pStyle w:val="ListParagraph"/>
        <w:spacing w:line="240" w:lineRule="auto"/>
        <w:ind w:left="540"/>
        <w:rPr>
          <w:rFonts w:ascii="Times New Roman" w:hAnsi="Times New Roman" w:cs="Times New Roman"/>
        </w:rPr>
      </w:pPr>
    </w:p>
    <w:p w14:paraId="5A453B41" w14:textId="7FE824D5" w:rsidR="004F3B1F" w:rsidRPr="004F3B1F" w:rsidRDefault="004C12E2" w:rsidP="00131F7B">
      <w:pPr>
        <w:pStyle w:val="ListParagraph"/>
        <w:numPr>
          <w:ilvl w:val="0"/>
          <w:numId w:val="19"/>
        </w:numPr>
        <w:spacing w:line="240" w:lineRule="auto"/>
        <w:ind w:left="1260"/>
        <w:rPr>
          <w:rFonts w:ascii="Times New Roman" w:hAnsi="Times New Roman" w:cs="Times New Roman"/>
        </w:rPr>
      </w:pPr>
      <w:sdt>
        <w:sdtPr>
          <w:rPr>
            <w:rFonts w:ascii="Times New Roman" w:eastAsia="MS Gothic" w:hAnsi="Times New Roman" w:cs="Times New Roman"/>
            <w:u w:val="single"/>
          </w:rPr>
          <w:id w:val="447204300"/>
          <w14:checkbox>
            <w14:checked w14:val="0"/>
            <w14:checkedState w14:val="2612" w14:font="MS Gothic"/>
            <w14:uncheckedState w14:val="2610" w14:font="MS Gothic"/>
          </w14:checkbox>
        </w:sdtPr>
        <w:sdtEndPr/>
        <w:sdtContent>
          <w:r w:rsidR="00624DDB" w:rsidRPr="008E4AD9">
            <w:rPr>
              <w:rFonts w:ascii="Segoe UI Symbol" w:eastAsia="MS Gothic" w:hAnsi="Segoe UI Symbol" w:cs="Segoe UI Symbol"/>
              <w:u w:val="single"/>
            </w:rPr>
            <w:t>☐</w:t>
          </w:r>
        </w:sdtContent>
      </w:sdt>
      <w:r w:rsidR="005F6C73" w:rsidRPr="008E4AD9">
        <w:rPr>
          <w:rFonts w:ascii="Times New Roman" w:hAnsi="Times New Roman" w:cs="Times New Roman"/>
          <w:u w:val="single"/>
        </w:rPr>
        <w:t xml:space="preserve"> Comprehensive Support and Improvement Schools</w:t>
      </w:r>
      <w:r w:rsidR="00240729" w:rsidRPr="008E4AD9">
        <w:rPr>
          <w:rFonts w:ascii="Times New Roman" w:hAnsi="Times New Roman" w:cs="Times New Roman"/>
          <w:u w:val="single"/>
        </w:rPr>
        <w:t xml:space="preserve">: </w:t>
      </w:r>
      <w:r w:rsidR="00977E60" w:rsidRPr="008E4AD9">
        <w:rPr>
          <w:rFonts w:ascii="Times New Roman" w:hAnsi="Times New Roman" w:cs="Times New Roman"/>
          <w:u w:val="single"/>
        </w:rPr>
        <w:t>L</w:t>
      </w:r>
      <w:r w:rsidR="005F6C73" w:rsidRPr="008E4AD9">
        <w:rPr>
          <w:rFonts w:ascii="Times New Roman" w:hAnsi="Times New Roman" w:cs="Times New Roman"/>
          <w:u w:val="single"/>
        </w:rPr>
        <w:t xml:space="preserve">ow </w:t>
      </w:r>
      <w:r w:rsidR="00240729" w:rsidRPr="008E4AD9">
        <w:rPr>
          <w:rFonts w:ascii="Times New Roman" w:hAnsi="Times New Roman" w:cs="Times New Roman"/>
          <w:u w:val="single"/>
        </w:rPr>
        <w:t>P</w:t>
      </w:r>
      <w:r w:rsidR="005F6C73" w:rsidRPr="008E4AD9">
        <w:rPr>
          <w:rFonts w:ascii="Times New Roman" w:hAnsi="Times New Roman" w:cs="Times New Roman"/>
          <w:u w:val="single"/>
        </w:rPr>
        <w:t>erforming</w:t>
      </w:r>
      <w:r w:rsidR="00240729" w:rsidRPr="00DE3355">
        <w:rPr>
          <w:rFonts w:ascii="Times New Roman" w:hAnsi="Times New Roman" w:cs="Times New Roman"/>
        </w:rPr>
        <w:t>.</w:t>
      </w:r>
      <w:r w:rsidR="00240729" w:rsidRPr="008E4AD9">
        <w:rPr>
          <w:rFonts w:ascii="Times New Roman" w:hAnsi="Times New Roman" w:cs="Times New Roman"/>
        </w:rPr>
        <w:t xml:space="preserve"> Describe the State’s methodology for identifying </w:t>
      </w:r>
      <w:r w:rsidR="005F6C73" w:rsidRPr="008E4AD9">
        <w:rPr>
          <w:rFonts w:ascii="Times New Roman" w:hAnsi="Times New Roman" w:cs="Times New Roman"/>
        </w:rPr>
        <w:t>not less than the lowest-performing five percent of all schools receiving Title I, Part A funds in the State for comprehensive support and improvement</w:t>
      </w:r>
      <w:r w:rsidR="000D4D5C" w:rsidRPr="008E4AD9">
        <w:rPr>
          <w:rFonts w:ascii="Times New Roman" w:hAnsi="Times New Roman" w:cs="Times New Roman"/>
        </w:rPr>
        <w:t xml:space="preserve"> </w:t>
      </w:r>
      <w:r w:rsidR="007348D4">
        <w:rPr>
          <w:rFonts w:ascii="Times New Roman" w:eastAsia="Times New Roman" w:hAnsi="Times New Roman" w:cs="Times New Roman"/>
        </w:rPr>
        <w:t>in fall 2021</w:t>
      </w:r>
      <w:r w:rsidR="000D4D5C" w:rsidRPr="008E4AD9">
        <w:rPr>
          <w:rFonts w:ascii="Times New Roman" w:eastAsia="Times New Roman" w:hAnsi="Times New Roman" w:cs="Times New Roman"/>
        </w:rPr>
        <w:t xml:space="preserve"> based on data from the 2020-2021 school year</w:t>
      </w:r>
      <w:r w:rsidR="005F6C73" w:rsidRPr="008E4AD9">
        <w:rPr>
          <w:rFonts w:ascii="Times New Roman" w:hAnsi="Times New Roman" w:cs="Times New Roman"/>
          <w:iCs/>
        </w:rPr>
        <w:t>.</w:t>
      </w:r>
    </w:p>
    <w:sdt>
      <w:sdtPr>
        <w:id w:val="867796791"/>
        <w:placeholder>
          <w:docPart w:val="FFDDFF79E1B8428BBFD2A4FF03E448E2"/>
        </w:placeholder>
        <w:showingPlcHdr/>
      </w:sdtPr>
      <w:sdtEndPr/>
      <w:sdtContent>
        <w:p w14:paraId="0B45051F" w14:textId="77085926" w:rsidR="005F6C73" w:rsidRPr="004F3B1F" w:rsidRDefault="004F3B1F" w:rsidP="00131F7B">
          <w:pPr>
            <w:spacing w:line="240" w:lineRule="auto"/>
            <w:ind w:left="1260"/>
            <w:rPr>
              <w:rFonts w:ascii="Times New Roman" w:hAnsi="Times New Roman" w:cs="Times New Roman"/>
            </w:rPr>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sdtContent>
    </w:sdt>
    <w:p w14:paraId="05304F25" w14:textId="299C930B" w:rsidR="004F3B1F" w:rsidRPr="004F3B1F" w:rsidRDefault="004C12E2" w:rsidP="00131F7B">
      <w:pPr>
        <w:pStyle w:val="ListParagraph"/>
        <w:numPr>
          <w:ilvl w:val="0"/>
          <w:numId w:val="19"/>
        </w:numPr>
        <w:spacing w:line="240" w:lineRule="auto"/>
        <w:ind w:left="1260"/>
        <w:rPr>
          <w:rFonts w:ascii="Times New Roman" w:hAnsi="Times New Roman" w:cs="Times New Roman"/>
        </w:rPr>
      </w:pPr>
      <w:sdt>
        <w:sdtPr>
          <w:rPr>
            <w:rFonts w:ascii="Times New Roman" w:hAnsi="Times New Roman" w:cs="Times New Roman"/>
            <w:u w:val="single"/>
          </w:rPr>
          <w:id w:val="-2141634518"/>
          <w14:checkbox>
            <w14:checked w14:val="0"/>
            <w14:checkedState w14:val="2612" w14:font="MS Gothic"/>
            <w14:uncheckedState w14:val="2610" w14:font="MS Gothic"/>
          </w14:checkbox>
        </w:sdtPr>
        <w:sdtEndPr/>
        <w:sdtContent>
          <w:r w:rsidR="00C76CC9">
            <w:rPr>
              <w:rFonts w:ascii="MS Gothic" w:eastAsia="MS Gothic" w:hAnsi="MS Gothic" w:cs="Times New Roman" w:hint="eastAsia"/>
              <w:u w:val="single"/>
            </w:rPr>
            <w:t>☐</w:t>
          </w:r>
        </w:sdtContent>
      </w:sdt>
      <w:r w:rsidR="00C76CC9">
        <w:rPr>
          <w:rFonts w:ascii="Times New Roman" w:hAnsi="Times New Roman" w:cs="Times New Roman"/>
          <w:u w:val="single"/>
        </w:rPr>
        <w:t xml:space="preserve"> </w:t>
      </w:r>
      <w:r w:rsidR="005F6C73" w:rsidRPr="008E4AD9">
        <w:rPr>
          <w:rFonts w:ascii="Times New Roman" w:hAnsi="Times New Roman" w:cs="Times New Roman"/>
          <w:u w:val="single"/>
        </w:rPr>
        <w:t>Comprehensive Support and Improvement Schools</w:t>
      </w:r>
      <w:r w:rsidR="00240729" w:rsidRPr="008E4AD9">
        <w:rPr>
          <w:rFonts w:ascii="Times New Roman" w:hAnsi="Times New Roman" w:cs="Times New Roman"/>
          <w:u w:val="single"/>
        </w:rPr>
        <w:t xml:space="preserve">: </w:t>
      </w:r>
      <w:r w:rsidR="00977E60" w:rsidRPr="008E4AD9">
        <w:rPr>
          <w:rFonts w:ascii="Times New Roman" w:hAnsi="Times New Roman" w:cs="Times New Roman"/>
          <w:u w:val="single"/>
        </w:rPr>
        <w:t>L</w:t>
      </w:r>
      <w:r w:rsidR="005F6C73" w:rsidRPr="008E4AD9">
        <w:rPr>
          <w:rFonts w:ascii="Times New Roman" w:hAnsi="Times New Roman" w:cs="Times New Roman"/>
          <w:u w:val="single"/>
        </w:rPr>
        <w:t xml:space="preserve">ow </w:t>
      </w:r>
      <w:r w:rsidR="00240729" w:rsidRPr="008E4AD9">
        <w:rPr>
          <w:rFonts w:ascii="Times New Roman" w:hAnsi="Times New Roman" w:cs="Times New Roman"/>
          <w:u w:val="single"/>
        </w:rPr>
        <w:t>G</w:t>
      </w:r>
      <w:r w:rsidR="005F6C73" w:rsidRPr="008E4AD9">
        <w:rPr>
          <w:rFonts w:ascii="Times New Roman" w:hAnsi="Times New Roman" w:cs="Times New Roman"/>
          <w:u w:val="single"/>
        </w:rPr>
        <w:t xml:space="preserve">raduation </w:t>
      </w:r>
      <w:r w:rsidR="00240729" w:rsidRPr="008E4AD9">
        <w:rPr>
          <w:rFonts w:ascii="Times New Roman" w:hAnsi="Times New Roman" w:cs="Times New Roman"/>
          <w:u w:val="single"/>
        </w:rPr>
        <w:t>R</w:t>
      </w:r>
      <w:r w:rsidR="005F6C73" w:rsidRPr="008E4AD9">
        <w:rPr>
          <w:rFonts w:ascii="Times New Roman" w:hAnsi="Times New Roman" w:cs="Times New Roman"/>
          <w:u w:val="single"/>
        </w:rPr>
        <w:t>ate</w:t>
      </w:r>
      <w:r w:rsidR="00240729" w:rsidRPr="00DE3355">
        <w:rPr>
          <w:rFonts w:ascii="Times New Roman" w:hAnsi="Times New Roman" w:cs="Times New Roman"/>
        </w:rPr>
        <w:t>.</w:t>
      </w:r>
      <w:r w:rsidR="00240729" w:rsidRPr="008E4AD9">
        <w:rPr>
          <w:rFonts w:ascii="Times New Roman" w:hAnsi="Times New Roman" w:cs="Times New Roman"/>
        </w:rPr>
        <w:t xml:space="preserve"> Describe the State’s methodology for identifying </w:t>
      </w:r>
      <w:r w:rsidR="005F6C73" w:rsidRPr="008E4AD9">
        <w:rPr>
          <w:rFonts w:ascii="Times New Roman" w:hAnsi="Times New Roman" w:cs="Times New Roman"/>
        </w:rPr>
        <w:t>all public high schools in the State failing to graduate one</w:t>
      </w:r>
      <w:r w:rsidR="00D747CC">
        <w:rPr>
          <w:rFonts w:ascii="Times New Roman" w:hAnsi="Times New Roman" w:cs="Times New Roman"/>
        </w:rPr>
        <w:t>-</w:t>
      </w:r>
      <w:r w:rsidR="005F6C73" w:rsidRPr="008E4AD9">
        <w:rPr>
          <w:rFonts w:ascii="Times New Roman" w:hAnsi="Times New Roman" w:cs="Times New Roman"/>
        </w:rPr>
        <w:t>third or more of their students for comprehensive support and improvement</w:t>
      </w:r>
      <w:r w:rsidR="000D4D5C" w:rsidRPr="008E4AD9">
        <w:rPr>
          <w:rFonts w:ascii="Times New Roman" w:hAnsi="Times New Roman" w:cs="Times New Roman"/>
        </w:rPr>
        <w:t xml:space="preserve"> </w:t>
      </w:r>
      <w:r w:rsidR="007348D4">
        <w:rPr>
          <w:rFonts w:ascii="Times New Roman" w:eastAsia="Times New Roman" w:hAnsi="Times New Roman" w:cs="Times New Roman"/>
        </w:rPr>
        <w:t>in fall 2021</w:t>
      </w:r>
      <w:r w:rsidR="005F6C73" w:rsidRPr="008E4AD9">
        <w:rPr>
          <w:rFonts w:ascii="Times New Roman" w:hAnsi="Times New Roman" w:cs="Times New Roman"/>
        </w:rPr>
        <w:t>.</w:t>
      </w:r>
    </w:p>
    <w:p w14:paraId="5161AE74" w14:textId="02006E80" w:rsidR="005F6C73" w:rsidRPr="008E4AD9" w:rsidRDefault="004C12E2" w:rsidP="00131F7B">
      <w:pPr>
        <w:tabs>
          <w:tab w:val="left" w:pos="9360"/>
        </w:tabs>
        <w:spacing w:line="240" w:lineRule="auto"/>
        <w:ind w:left="1260"/>
        <w:rPr>
          <w:rFonts w:ascii="Times New Roman" w:hAnsi="Times New Roman" w:cs="Times New Roman"/>
        </w:rPr>
      </w:pPr>
      <w:sdt>
        <w:sdtPr>
          <w:id w:val="-1415785568"/>
          <w:placeholder>
            <w:docPart w:val="C494BDD816AE4350BDF6EC0E81D0D18E"/>
          </w:placeholder>
          <w:showingPlcHdr/>
        </w:sdtPr>
        <w:sdtEndPr/>
        <w:sdtContent>
          <w:r w:rsidR="004F3B1F" w:rsidRPr="004F3B1F">
            <w:rPr>
              <w:rStyle w:val="PlaceholderText"/>
              <w:rFonts w:ascii="Times New Roman" w:hAnsi="Times New Roman"/>
              <w:i/>
              <w:iCs/>
            </w:rPr>
            <w:t>If a State is proposing revisions due to COVID-19, check the box and describe the revisions here</w:t>
          </w:r>
          <w:r w:rsidR="004F3B1F" w:rsidRPr="00FE7CF5">
            <w:rPr>
              <w:rStyle w:val="PlaceholderText"/>
            </w:rPr>
            <w:t>.</w:t>
          </w:r>
        </w:sdtContent>
      </w:sdt>
    </w:p>
    <w:p w14:paraId="7E7CFC21" w14:textId="65E4857E" w:rsidR="004F3B1F" w:rsidRPr="004F3B1F" w:rsidRDefault="004C12E2" w:rsidP="00131F7B">
      <w:pPr>
        <w:pStyle w:val="ListParagraph"/>
        <w:numPr>
          <w:ilvl w:val="0"/>
          <w:numId w:val="19"/>
        </w:numPr>
        <w:spacing w:line="240" w:lineRule="auto"/>
        <w:ind w:left="1260"/>
        <w:rPr>
          <w:rFonts w:ascii="Times New Roman" w:hAnsi="Times New Roman" w:cs="Times New Roman"/>
        </w:rPr>
      </w:pPr>
      <w:sdt>
        <w:sdtPr>
          <w:rPr>
            <w:rFonts w:ascii="Times New Roman" w:hAnsi="Times New Roman" w:cs="Times New Roman"/>
            <w:u w:val="single"/>
          </w:rPr>
          <w:id w:val="1121182989"/>
          <w14:checkbox>
            <w14:checked w14:val="0"/>
            <w14:checkedState w14:val="2612" w14:font="MS Gothic"/>
            <w14:uncheckedState w14:val="2610" w14:font="MS Gothic"/>
          </w14:checkbox>
        </w:sdtPr>
        <w:sdtEndPr/>
        <w:sdtContent>
          <w:r w:rsidR="00C76CC9">
            <w:rPr>
              <w:rFonts w:ascii="MS Gothic" w:eastAsia="MS Gothic" w:hAnsi="MS Gothic" w:cs="Times New Roman" w:hint="eastAsia"/>
              <w:u w:val="single"/>
            </w:rPr>
            <w:t>☐</w:t>
          </w:r>
        </w:sdtContent>
      </w:sdt>
      <w:r w:rsidR="00C76CC9">
        <w:rPr>
          <w:rFonts w:ascii="Times New Roman" w:hAnsi="Times New Roman" w:cs="Times New Roman"/>
          <w:u w:val="single"/>
        </w:rPr>
        <w:t xml:space="preserve"> </w:t>
      </w:r>
      <w:r w:rsidR="005F6C73" w:rsidRPr="008E4AD9">
        <w:rPr>
          <w:rFonts w:ascii="Times New Roman" w:hAnsi="Times New Roman" w:cs="Times New Roman"/>
          <w:u w:val="single"/>
        </w:rPr>
        <w:t>Comprehensive Support and Improvement Schools</w:t>
      </w:r>
      <w:r w:rsidR="00240729" w:rsidRPr="008E4AD9">
        <w:rPr>
          <w:rFonts w:ascii="Times New Roman" w:hAnsi="Times New Roman" w:cs="Times New Roman"/>
          <w:u w:val="single"/>
        </w:rPr>
        <w:t xml:space="preserve">: </w:t>
      </w:r>
      <w:r w:rsidR="00977E60" w:rsidRPr="008E4AD9">
        <w:rPr>
          <w:rFonts w:ascii="Times New Roman" w:hAnsi="Times New Roman" w:cs="Times New Roman"/>
          <w:u w:val="single"/>
        </w:rPr>
        <w:t xml:space="preserve">Not </w:t>
      </w:r>
      <w:r w:rsidR="00240729" w:rsidRPr="008E4AD9">
        <w:rPr>
          <w:rFonts w:ascii="Times New Roman" w:hAnsi="Times New Roman" w:cs="Times New Roman"/>
          <w:u w:val="single"/>
        </w:rPr>
        <w:t>E</w:t>
      </w:r>
      <w:r w:rsidR="00977E60" w:rsidRPr="008E4AD9">
        <w:rPr>
          <w:rFonts w:ascii="Times New Roman" w:hAnsi="Times New Roman" w:cs="Times New Roman"/>
          <w:u w:val="single"/>
        </w:rPr>
        <w:t xml:space="preserve">xiting </w:t>
      </w:r>
      <w:r w:rsidR="00240729" w:rsidRPr="008E4AD9">
        <w:rPr>
          <w:rFonts w:ascii="Times New Roman" w:hAnsi="Times New Roman" w:cs="Times New Roman"/>
          <w:u w:val="single"/>
        </w:rPr>
        <w:t>A</w:t>
      </w:r>
      <w:r w:rsidR="00977E60" w:rsidRPr="008E4AD9">
        <w:rPr>
          <w:rFonts w:ascii="Times New Roman" w:hAnsi="Times New Roman" w:cs="Times New Roman"/>
          <w:u w:val="single"/>
        </w:rPr>
        <w:t xml:space="preserve">dditional </w:t>
      </w:r>
      <w:r w:rsidR="00240729" w:rsidRPr="008E4AD9">
        <w:rPr>
          <w:rFonts w:ascii="Times New Roman" w:hAnsi="Times New Roman" w:cs="Times New Roman"/>
          <w:u w:val="single"/>
        </w:rPr>
        <w:t>T</w:t>
      </w:r>
      <w:r w:rsidR="00977E60" w:rsidRPr="008E4AD9">
        <w:rPr>
          <w:rFonts w:ascii="Times New Roman" w:hAnsi="Times New Roman" w:cs="Times New Roman"/>
          <w:u w:val="single"/>
        </w:rPr>
        <w:t xml:space="preserve">argeted </w:t>
      </w:r>
      <w:r w:rsidR="00240729" w:rsidRPr="008E4AD9">
        <w:rPr>
          <w:rFonts w:ascii="Times New Roman" w:hAnsi="Times New Roman" w:cs="Times New Roman"/>
          <w:u w:val="single"/>
        </w:rPr>
        <w:t>S</w:t>
      </w:r>
      <w:r w:rsidR="00977E60" w:rsidRPr="008E4AD9">
        <w:rPr>
          <w:rFonts w:ascii="Times New Roman" w:hAnsi="Times New Roman" w:cs="Times New Roman"/>
          <w:u w:val="single"/>
        </w:rPr>
        <w:t xml:space="preserve">upport and </w:t>
      </w:r>
      <w:r w:rsidR="00240729" w:rsidRPr="008E4AD9">
        <w:rPr>
          <w:rFonts w:ascii="Times New Roman" w:hAnsi="Times New Roman" w:cs="Times New Roman"/>
          <w:u w:val="single"/>
        </w:rPr>
        <w:t>I</w:t>
      </w:r>
      <w:r w:rsidR="00977E60" w:rsidRPr="008E4AD9">
        <w:rPr>
          <w:rFonts w:ascii="Times New Roman" w:hAnsi="Times New Roman" w:cs="Times New Roman"/>
          <w:u w:val="single"/>
        </w:rPr>
        <w:t xml:space="preserve">mprovement </w:t>
      </w:r>
      <w:r w:rsidR="00240729" w:rsidRPr="008E4AD9">
        <w:rPr>
          <w:rFonts w:ascii="Times New Roman" w:hAnsi="Times New Roman" w:cs="Times New Roman"/>
          <w:u w:val="single"/>
        </w:rPr>
        <w:t>S</w:t>
      </w:r>
      <w:r w:rsidR="00977E60" w:rsidRPr="008E4AD9">
        <w:rPr>
          <w:rFonts w:ascii="Times New Roman" w:hAnsi="Times New Roman" w:cs="Times New Roman"/>
          <w:u w:val="single"/>
        </w:rPr>
        <w:t>tatus</w:t>
      </w:r>
      <w:r w:rsidR="00240729" w:rsidRPr="00DE3355">
        <w:rPr>
          <w:rFonts w:ascii="Times New Roman" w:hAnsi="Times New Roman" w:cs="Times New Roman"/>
        </w:rPr>
        <w:t>.</w:t>
      </w:r>
      <w:r w:rsidR="00240729" w:rsidRPr="008E4AD9">
        <w:rPr>
          <w:rFonts w:ascii="Times New Roman" w:hAnsi="Times New Roman" w:cs="Times New Roman"/>
        </w:rPr>
        <w:t xml:space="preserve"> Describe the methodology by which the State identifies</w:t>
      </w:r>
      <w:r w:rsidR="005F6C73" w:rsidRPr="008E4AD9">
        <w:rPr>
          <w:rFonts w:ascii="Times New Roman" w:hAnsi="Times New Roman" w:cs="Times New Roman"/>
        </w:rPr>
        <w:t xml:space="preserve"> public schools in the State receiving Title I, Part A funds that have received additional targeted support under ESEA section 1111(d)(2)(C) (based on identification as a school in which any subgroup of students, on its own, would lead to identification under ESEA section 1111(c)(4)(D)(i)(I) using the State’s methodology under ESEA section 1111(c)(4)(D)) and that have not satisfied the statewide exit criteria for such schools within a State-determined number of years</w:t>
      </w:r>
      <w:r w:rsidR="000D4D5C" w:rsidRPr="008E4AD9">
        <w:rPr>
          <w:rFonts w:ascii="Times New Roman" w:hAnsi="Times New Roman" w:cs="Times New Roman"/>
        </w:rPr>
        <w:t xml:space="preserve"> </w:t>
      </w:r>
      <w:r w:rsidR="000D4D5C" w:rsidRPr="008E4AD9">
        <w:rPr>
          <w:rFonts w:ascii="Times New Roman" w:eastAsia="Times New Roman" w:hAnsi="Times New Roman" w:cs="Times New Roman"/>
        </w:rPr>
        <w:t xml:space="preserve">for </w:t>
      </w:r>
      <w:r w:rsidR="00455BC4">
        <w:rPr>
          <w:rFonts w:ascii="Times New Roman" w:eastAsia="Times New Roman" w:hAnsi="Times New Roman" w:cs="Times New Roman"/>
        </w:rPr>
        <w:t xml:space="preserve">school identifications </w:t>
      </w:r>
      <w:r w:rsidR="007348D4">
        <w:rPr>
          <w:rFonts w:ascii="Times New Roman" w:eastAsia="Times New Roman" w:hAnsi="Times New Roman" w:cs="Times New Roman"/>
        </w:rPr>
        <w:t>in fall 2021</w:t>
      </w:r>
      <w:r w:rsidR="000D4D5C" w:rsidRPr="008E4AD9">
        <w:rPr>
          <w:rFonts w:ascii="Times New Roman" w:eastAsia="Times New Roman" w:hAnsi="Times New Roman" w:cs="Times New Roman"/>
        </w:rPr>
        <w:t xml:space="preserve"> based on data from the 2020-2021 school year</w:t>
      </w:r>
      <w:r w:rsidR="005F6C73" w:rsidRPr="008E4AD9">
        <w:rPr>
          <w:rFonts w:ascii="Times New Roman" w:hAnsi="Times New Roman" w:cs="Times New Roman"/>
          <w:iCs/>
        </w:rPr>
        <w:t>.</w:t>
      </w:r>
    </w:p>
    <w:sdt>
      <w:sdtPr>
        <w:id w:val="-1530875466"/>
        <w:placeholder>
          <w:docPart w:val="53496A3F990D45F6BA49C9E6FA96A119"/>
        </w:placeholder>
        <w:showingPlcHdr/>
      </w:sdtPr>
      <w:sdtEndPr/>
      <w:sdtContent>
        <w:p w14:paraId="1BE18B88" w14:textId="7CC6002F" w:rsidR="004F3B1F" w:rsidRPr="004F3B1F" w:rsidRDefault="004F3B1F" w:rsidP="00131F7B">
          <w:pPr>
            <w:spacing w:line="240" w:lineRule="auto"/>
            <w:ind w:left="1260"/>
            <w:rPr>
              <w:rStyle w:val="PlaceholderText"/>
              <w:rFonts w:ascii="Times New Roman" w:hAnsi="Times New Roman"/>
              <w:color w:val="auto"/>
            </w:rPr>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sdtContent>
    </w:sdt>
    <w:p w14:paraId="10384ED6" w14:textId="32FD7A5C" w:rsidR="004F3B1F" w:rsidRPr="004F3B1F" w:rsidRDefault="004C12E2" w:rsidP="00131F7B">
      <w:pPr>
        <w:pStyle w:val="ListParagraph"/>
        <w:numPr>
          <w:ilvl w:val="0"/>
          <w:numId w:val="19"/>
        </w:numPr>
        <w:spacing w:line="240" w:lineRule="auto"/>
        <w:ind w:left="1260"/>
        <w:rPr>
          <w:rFonts w:ascii="Times New Roman" w:hAnsi="Times New Roman" w:cs="Times New Roman"/>
        </w:rPr>
      </w:pPr>
      <w:sdt>
        <w:sdtPr>
          <w:rPr>
            <w:rFonts w:ascii="Times New Roman" w:hAnsi="Times New Roman" w:cs="Times New Roman"/>
            <w:u w:val="single"/>
          </w:rPr>
          <w:id w:val="1755013242"/>
          <w14:checkbox>
            <w14:checked w14:val="0"/>
            <w14:checkedState w14:val="2612" w14:font="MS Gothic"/>
            <w14:uncheckedState w14:val="2610" w14:font="MS Gothic"/>
          </w14:checkbox>
        </w:sdtPr>
        <w:sdtEndPr/>
        <w:sdtContent>
          <w:r w:rsidR="00C76CC9">
            <w:rPr>
              <w:rFonts w:ascii="MS Gothic" w:eastAsia="MS Gothic" w:hAnsi="MS Gothic" w:cs="Times New Roman" w:hint="eastAsia"/>
              <w:u w:val="single"/>
            </w:rPr>
            <w:t>☐</w:t>
          </w:r>
        </w:sdtContent>
      </w:sdt>
      <w:r w:rsidR="00C76CC9">
        <w:rPr>
          <w:rFonts w:ascii="Times New Roman" w:hAnsi="Times New Roman" w:cs="Times New Roman"/>
          <w:u w:val="single"/>
        </w:rPr>
        <w:t xml:space="preserve"> </w:t>
      </w:r>
      <w:r w:rsidR="005F6C73" w:rsidRPr="008E4AD9">
        <w:rPr>
          <w:rFonts w:ascii="Times New Roman" w:hAnsi="Times New Roman" w:cs="Times New Roman"/>
          <w:u w:val="single"/>
        </w:rPr>
        <w:t>Targeted Support and Improvement</w:t>
      </w:r>
      <w:r w:rsidR="00624DDB" w:rsidRPr="008E4AD9">
        <w:rPr>
          <w:rFonts w:ascii="Times New Roman" w:hAnsi="Times New Roman" w:cs="Times New Roman"/>
          <w:u w:val="single"/>
        </w:rPr>
        <w:t xml:space="preserve"> Schools</w:t>
      </w:r>
      <w:r w:rsidR="00240729" w:rsidRPr="008E4AD9">
        <w:rPr>
          <w:rFonts w:ascii="Times New Roman" w:hAnsi="Times New Roman" w:cs="Times New Roman"/>
          <w:u w:val="single"/>
        </w:rPr>
        <w:t xml:space="preserve">: </w:t>
      </w:r>
      <w:r w:rsidR="00624DDB" w:rsidRPr="008E4AD9">
        <w:rPr>
          <w:rFonts w:ascii="Times New Roman" w:hAnsi="Times New Roman" w:cs="Times New Roman"/>
          <w:u w:val="single"/>
        </w:rPr>
        <w:t xml:space="preserve">Consistently Underperforming </w:t>
      </w:r>
      <w:r w:rsidR="00240729" w:rsidRPr="008E4AD9">
        <w:rPr>
          <w:rFonts w:ascii="Times New Roman" w:hAnsi="Times New Roman" w:cs="Times New Roman"/>
          <w:u w:val="single"/>
        </w:rPr>
        <w:t>S</w:t>
      </w:r>
      <w:r w:rsidR="00624DDB" w:rsidRPr="008E4AD9">
        <w:rPr>
          <w:rFonts w:ascii="Times New Roman" w:hAnsi="Times New Roman" w:cs="Times New Roman"/>
          <w:u w:val="single"/>
        </w:rPr>
        <w:t>ubgroup</w:t>
      </w:r>
      <w:r w:rsidR="00240729" w:rsidRPr="008E4AD9">
        <w:rPr>
          <w:rFonts w:ascii="Times New Roman" w:hAnsi="Times New Roman" w:cs="Times New Roman"/>
          <w:u w:val="single"/>
        </w:rPr>
        <w:t>(</w:t>
      </w:r>
      <w:r w:rsidR="00624DDB" w:rsidRPr="008E4AD9">
        <w:rPr>
          <w:rFonts w:ascii="Times New Roman" w:hAnsi="Times New Roman" w:cs="Times New Roman"/>
          <w:u w:val="single"/>
        </w:rPr>
        <w:t>s</w:t>
      </w:r>
      <w:r w:rsidR="00240729" w:rsidRPr="008E4AD9">
        <w:rPr>
          <w:rFonts w:ascii="Times New Roman" w:hAnsi="Times New Roman" w:cs="Times New Roman"/>
          <w:u w:val="single"/>
        </w:rPr>
        <w:t>)</w:t>
      </w:r>
      <w:r w:rsidR="00240729" w:rsidRPr="008E4AD9">
        <w:rPr>
          <w:rFonts w:ascii="Times New Roman" w:hAnsi="Times New Roman" w:cs="Times New Roman"/>
        </w:rPr>
        <w:t>.</w:t>
      </w:r>
      <w:r w:rsidR="008F4EF0" w:rsidRPr="008E4AD9">
        <w:rPr>
          <w:rFonts w:ascii="Times New Roman" w:hAnsi="Times New Roman" w:cs="Times New Roman"/>
        </w:rPr>
        <w:t xml:space="preserve"> Describe the State’s methodology for annually identifying any school with one or more “consistently underperforming” subgroups of students, based on all indicators in the statewide system of annual meaningful differentiation, including if the State is revising the definition the State </w:t>
      </w:r>
      <w:r w:rsidR="00754EAB">
        <w:rPr>
          <w:rFonts w:ascii="Times New Roman" w:hAnsi="Times New Roman" w:cs="Times New Roman"/>
        </w:rPr>
        <w:t xml:space="preserve">uses </w:t>
      </w:r>
      <w:r w:rsidR="008F4EF0" w:rsidRPr="008E4AD9">
        <w:rPr>
          <w:rFonts w:ascii="Times New Roman" w:hAnsi="Times New Roman" w:cs="Times New Roman"/>
        </w:rPr>
        <w:t xml:space="preserve">to determine consistent underperformance </w:t>
      </w:r>
      <w:r w:rsidR="008F4EF0" w:rsidRPr="008E4AD9">
        <w:rPr>
          <w:rFonts w:ascii="Times New Roman" w:eastAsia="Times New Roman" w:hAnsi="Times New Roman" w:cs="Times New Roman"/>
        </w:rPr>
        <w:t xml:space="preserve">for </w:t>
      </w:r>
      <w:r w:rsidR="00455BC4">
        <w:rPr>
          <w:rFonts w:ascii="Times New Roman" w:eastAsia="Times New Roman" w:hAnsi="Times New Roman" w:cs="Times New Roman"/>
        </w:rPr>
        <w:t>school identificat</w:t>
      </w:r>
      <w:r w:rsidR="00577021">
        <w:rPr>
          <w:rFonts w:ascii="Times New Roman" w:eastAsia="Times New Roman" w:hAnsi="Times New Roman" w:cs="Times New Roman"/>
        </w:rPr>
        <w:t>i</w:t>
      </w:r>
      <w:r w:rsidR="00455BC4">
        <w:rPr>
          <w:rFonts w:ascii="Times New Roman" w:eastAsia="Times New Roman" w:hAnsi="Times New Roman" w:cs="Times New Roman"/>
        </w:rPr>
        <w:t xml:space="preserve">ons </w:t>
      </w:r>
      <w:r w:rsidR="007348D4">
        <w:rPr>
          <w:rFonts w:ascii="Times New Roman" w:eastAsia="Times New Roman" w:hAnsi="Times New Roman" w:cs="Times New Roman"/>
        </w:rPr>
        <w:t>in fall 2021</w:t>
      </w:r>
      <w:r w:rsidR="008F4EF0" w:rsidRPr="008E4AD9">
        <w:rPr>
          <w:rFonts w:ascii="Times New Roman" w:eastAsia="Times New Roman" w:hAnsi="Times New Roman" w:cs="Times New Roman"/>
        </w:rPr>
        <w:t xml:space="preserve"> based on data from</w:t>
      </w:r>
      <w:r w:rsidR="00D07492">
        <w:rPr>
          <w:rFonts w:ascii="Times New Roman" w:eastAsia="Times New Roman" w:hAnsi="Times New Roman" w:cs="Times New Roman"/>
        </w:rPr>
        <w:t xml:space="preserve"> at least</w:t>
      </w:r>
      <w:r w:rsidR="008F4EF0" w:rsidRPr="008E4AD9">
        <w:rPr>
          <w:rFonts w:ascii="Times New Roman" w:eastAsia="Times New Roman" w:hAnsi="Times New Roman" w:cs="Times New Roman"/>
        </w:rPr>
        <w:t xml:space="preserve"> the 2020-2021 school year.</w:t>
      </w:r>
      <w:r w:rsidR="005F6C73" w:rsidRPr="008E4AD9">
        <w:rPr>
          <w:rFonts w:ascii="Times New Roman" w:hAnsi="Times New Roman" w:cs="Times New Roman"/>
        </w:rPr>
        <w:t xml:space="preserve"> </w:t>
      </w:r>
    </w:p>
    <w:sdt>
      <w:sdtPr>
        <w:id w:val="-492103099"/>
        <w:placeholder>
          <w:docPart w:val="F603EBC551704C1D9FA79532DCE61264"/>
        </w:placeholder>
        <w:showingPlcHdr/>
      </w:sdtPr>
      <w:sdtEndPr/>
      <w:sdtContent>
        <w:p w14:paraId="29B28BCF" w14:textId="405D4DCB" w:rsidR="00240729" w:rsidRPr="004D044B" w:rsidRDefault="004F3B1F" w:rsidP="00131F7B">
          <w:pPr>
            <w:spacing w:line="240" w:lineRule="auto"/>
            <w:ind w:left="1260"/>
            <w:rPr>
              <w:rFonts w:ascii="Times New Roman" w:hAnsi="Times New Roman" w:cs="Times New Roman"/>
            </w:rPr>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sdtContent>
    </w:sdt>
    <w:p w14:paraId="48994B70" w14:textId="67522B76" w:rsidR="004F3B1F" w:rsidRPr="004F3B1F" w:rsidRDefault="004C12E2" w:rsidP="00131F7B">
      <w:pPr>
        <w:pStyle w:val="ListParagraph"/>
        <w:numPr>
          <w:ilvl w:val="0"/>
          <w:numId w:val="19"/>
        </w:numPr>
        <w:spacing w:line="240" w:lineRule="auto"/>
        <w:ind w:left="1260"/>
        <w:rPr>
          <w:rFonts w:ascii="Times New Roman" w:hAnsi="Times New Roman" w:cs="Times New Roman"/>
        </w:rPr>
      </w:pPr>
      <w:sdt>
        <w:sdtPr>
          <w:rPr>
            <w:rFonts w:ascii="Times New Roman" w:hAnsi="Times New Roman" w:cs="Times New Roman"/>
            <w:u w:val="single"/>
          </w:rPr>
          <w:id w:val="-1710411129"/>
          <w14:checkbox>
            <w14:checked w14:val="0"/>
            <w14:checkedState w14:val="2612" w14:font="MS Gothic"/>
            <w14:uncheckedState w14:val="2610" w14:font="MS Gothic"/>
          </w14:checkbox>
        </w:sdtPr>
        <w:sdtEndPr/>
        <w:sdtContent>
          <w:r w:rsidR="00C76CC9">
            <w:rPr>
              <w:rFonts w:ascii="MS Gothic" w:eastAsia="MS Gothic" w:hAnsi="MS Gothic" w:cs="Times New Roman" w:hint="eastAsia"/>
              <w:u w:val="single"/>
            </w:rPr>
            <w:t>☐</w:t>
          </w:r>
        </w:sdtContent>
      </w:sdt>
      <w:r w:rsidR="00C76CC9">
        <w:rPr>
          <w:rFonts w:ascii="Times New Roman" w:hAnsi="Times New Roman" w:cs="Times New Roman"/>
          <w:u w:val="single"/>
        </w:rPr>
        <w:t xml:space="preserve"> </w:t>
      </w:r>
      <w:r w:rsidR="00624DDB" w:rsidRPr="008E4AD9">
        <w:rPr>
          <w:rFonts w:ascii="Times New Roman" w:hAnsi="Times New Roman" w:cs="Times New Roman"/>
          <w:u w:val="single"/>
        </w:rPr>
        <w:t>Targeted Support and Improvement Schools</w:t>
      </w:r>
      <w:r w:rsidR="00240729" w:rsidRPr="008E4AD9">
        <w:rPr>
          <w:rFonts w:ascii="Times New Roman" w:hAnsi="Times New Roman" w:cs="Times New Roman"/>
          <w:u w:val="single"/>
        </w:rPr>
        <w:t>:</w:t>
      </w:r>
      <w:r w:rsidR="00624DDB" w:rsidRPr="008E4AD9">
        <w:rPr>
          <w:rFonts w:ascii="Times New Roman" w:hAnsi="Times New Roman" w:cs="Times New Roman"/>
          <w:u w:val="single"/>
        </w:rPr>
        <w:t xml:space="preserve"> </w:t>
      </w:r>
      <w:r w:rsidR="005F6C73" w:rsidRPr="008E4AD9">
        <w:rPr>
          <w:rFonts w:ascii="Times New Roman" w:hAnsi="Times New Roman" w:cs="Times New Roman"/>
          <w:u w:val="single"/>
        </w:rPr>
        <w:t xml:space="preserve">Additional </w:t>
      </w:r>
      <w:r w:rsidR="00240729" w:rsidRPr="008E4AD9">
        <w:rPr>
          <w:rFonts w:ascii="Times New Roman" w:hAnsi="Times New Roman" w:cs="Times New Roman"/>
          <w:u w:val="single"/>
        </w:rPr>
        <w:t>T</w:t>
      </w:r>
      <w:r w:rsidR="005F6C73" w:rsidRPr="008E4AD9">
        <w:rPr>
          <w:rFonts w:ascii="Times New Roman" w:hAnsi="Times New Roman" w:cs="Times New Roman"/>
          <w:u w:val="single"/>
        </w:rPr>
        <w:t>argeted Support</w:t>
      </w:r>
      <w:r w:rsidR="00240729" w:rsidRPr="008E4AD9">
        <w:rPr>
          <w:rFonts w:ascii="Times New Roman" w:hAnsi="Times New Roman" w:cs="Times New Roman"/>
          <w:u w:val="single"/>
        </w:rPr>
        <w:t xml:space="preserve"> and Improvement</w:t>
      </w:r>
      <w:r w:rsidR="00240729" w:rsidRPr="008E4AD9">
        <w:rPr>
          <w:rFonts w:ascii="Times New Roman" w:hAnsi="Times New Roman" w:cs="Times New Roman"/>
        </w:rPr>
        <w:t>.</w:t>
      </w:r>
      <w:r w:rsidR="005F6C73" w:rsidRPr="008E4AD9">
        <w:rPr>
          <w:rFonts w:ascii="Times New Roman" w:hAnsi="Times New Roman" w:cs="Times New Roman"/>
        </w:rPr>
        <w:t xml:space="preserve"> </w:t>
      </w:r>
      <w:r w:rsidR="00240729" w:rsidRPr="008E4AD9">
        <w:rPr>
          <w:rFonts w:ascii="Times New Roman" w:hAnsi="Times New Roman" w:cs="Times New Roman"/>
        </w:rPr>
        <w:t xml:space="preserve">Describe the State’s methodology for identifying schools </w:t>
      </w:r>
      <w:r w:rsidR="005F6C73" w:rsidRPr="008E4AD9">
        <w:rPr>
          <w:rFonts w:ascii="Times New Roman" w:hAnsi="Times New Roman" w:cs="Times New Roman"/>
        </w:rPr>
        <w:t>in which any subgroup of students, on its own, would lead to identification under ESEA section 1111(c)(4)(D)(i)(I) using the State’s methodology under ESEA section 1111(c)(4)(D)</w:t>
      </w:r>
      <w:r w:rsidR="00754EAB">
        <w:rPr>
          <w:rFonts w:ascii="Times New Roman" w:hAnsi="Times New Roman" w:cs="Times New Roman"/>
        </w:rPr>
        <w:t xml:space="preserve"> (i.e., schools with subgroups performing as poorly as low-performing schools identified for comprehensive support and improvement</w:t>
      </w:r>
      <w:r w:rsidR="005F6C73" w:rsidRPr="008E4AD9">
        <w:rPr>
          <w:rFonts w:ascii="Times New Roman" w:hAnsi="Times New Roman" w:cs="Times New Roman"/>
        </w:rPr>
        <w:t>)</w:t>
      </w:r>
      <w:r w:rsidR="00D07492" w:rsidRPr="00D07492">
        <w:rPr>
          <w:rFonts w:ascii="Times New Roman" w:eastAsia="Times New Roman" w:hAnsi="Times New Roman" w:cs="Times New Roman"/>
        </w:rPr>
        <w:t xml:space="preserve"> </w:t>
      </w:r>
      <w:r w:rsidR="00D07492" w:rsidRPr="008E4AD9">
        <w:rPr>
          <w:rFonts w:ascii="Times New Roman" w:eastAsia="Times New Roman" w:hAnsi="Times New Roman" w:cs="Times New Roman"/>
        </w:rPr>
        <w:t xml:space="preserve">for </w:t>
      </w:r>
      <w:r w:rsidR="00D07492">
        <w:rPr>
          <w:rFonts w:ascii="Times New Roman" w:eastAsia="Times New Roman" w:hAnsi="Times New Roman" w:cs="Times New Roman"/>
        </w:rPr>
        <w:t>school identifications in fall 2021</w:t>
      </w:r>
      <w:r w:rsidR="00D07492" w:rsidRPr="008E4AD9">
        <w:rPr>
          <w:rFonts w:ascii="Times New Roman" w:eastAsia="Times New Roman" w:hAnsi="Times New Roman" w:cs="Times New Roman"/>
        </w:rPr>
        <w:t xml:space="preserve"> based on data from the 2020-2021 school year</w:t>
      </w:r>
      <w:r w:rsidR="005F6C73" w:rsidRPr="008E4AD9">
        <w:rPr>
          <w:rFonts w:ascii="Times New Roman" w:hAnsi="Times New Roman" w:cs="Times New Roman"/>
        </w:rPr>
        <w:t xml:space="preserve">. </w:t>
      </w:r>
    </w:p>
    <w:sdt>
      <w:sdtPr>
        <w:id w:val="-68348127"/>
        <w:placeholder>
          <w:docPart w:val="E05B5F98262C4D6BA1D6B1E0178FF148"/>
        </w:placeholder>
        <w:showingPlcHdr/>
      </w:sdtPr>
      <w:sdtEndPr/>
      <w:sdtContent>
        <w:p w14:paraId="34F71117" w14:textId="6F810DD8" w:rsidR="00690EAC" w:rsidRPr="00F77DED" w:rsidRDefault="004F3B1F" w:rsidP="00F77DED">
          <w:pPr>
            <w:spacing w:line="240" w:lineRule="auto"/>
            <w:ind w:left="1260"/>
            <w:rPr>
              <w:rFonts w:ascii="Times New Roman" w:hAnsi="Times New Roman" w:cs="Times New Roman"/>
            </w:rPr>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sdtContent>
    </w:sdt>
    <w:p w14:paraId="4E0074F6" w14:textId="178DAAE1" w:rsidR="006662AB" w:rsidRPr="008E4AD9" w:rsidRDefault="004C12E2" w:rsidP="00B670C6">
      <w:pPr>
        <w:pStyle w:val="ListParagraph"/>
        <w:numPr>
          <w:ilvl w:val="0"/>
          <w:numId w:val="23"/>
        </w:numPr>
        <w:spacing w:line="240" w:lineRule="auto"/>
        <w:rPr>
          <w:rFonts w:ascii="Times New Roman" w:hAnsi="Times New Roman" w:cs="Times New Roman"/>
        </w:rPr>
      </w:pPr>
      <w:sdt>
        <w:sdtPr>
          <w:rPr>
            <w:u w:val="single"/>
          </w:rPr>
          <w:id w:val="-101111585"/>
          <w14:checkbox>
            <w14:checked w14:val="0"/>
            <w14:checkedState w14:val="2612" w14:font="MS Gothic"/>
            <w14:uncheckedState w14:val="2610" w14:font="MS Gothic"/>
          </w14:checkbox>
        </w:sdtPr>
        <w:sdtEndPr/>
        <w:sdtContent>
          <w:r w:rsidR="00A13491">
            <w:rPr>
              <w:rFonts w:ascii="MS Gothic" w:eastAsia="MS Gothic" w:hAnsi="MS Gothic" w:hint="eastAsia"/>
              <w:u w:val="single"/>
            </w:rPr>
            <w:t>☐</w:t>
          </w:r>
        </w:sdtContent>
      </w:sdt>
      <w:r w:rsidR="00A13491">
        <w:rPr>
          <w:rFonts w:ascii="Times New Roman" w:hAnsi="Times New Roman" w:cs="Times New Roman"/>
          <w:u w:val="single"/>
        </w:rPr>
        <w:t xml:space="preserve"> </w:t>
      </w:r>
      <w:r w:rsidR="006662AB" w:rsidRPr="008E4AD9">
        <w:rPr>
          <w:rFonts w:ascii="Times New Roman" w:hAnsi="Times New Roman" w:cs="Times New Roman"/>
          <w:u w:val="single"/>
        </w:rPr>
        <w:t xml:space="preserve">Continued Support for School and </w:t>
      </w:r>
      <w:r w:rsidR="00C91A1B" w:rsidRPr="008E4AD9">
        <w:rPr>
          <w:rFonts w:ascii="Times New Roman" w:hAnsi="Times New Roman" w:cs="Times New Roman"/>
          <w:u w:val="single"/>
        </w:rPr>
        <w:t>LEA</w:t>
      </w:r>
      <w:r w:rsidR="006662AB" w:rsidRPr="008E4AD9">
        <w:rPr>
          <w:rFonts w:ascii="Times New Roman" w:hAnsi="Times New Roman" w:cs="Times New Roman"/>
          <w:u w:val="single"/>
        </w:rPr>
        <w:t xml:space="preserve"> Improvement</w:t>
      </w:r>
      <w:r w:rsidR="006662AB" w:rsidRPr="008E4AD9">
        <w:rPr>
          <w:rFonts w:ascii="Times New Roman" w:hAnsi="Times New Roman" w:cs="Times New Roman"/>
        </w:rPr>
        <w:t xml:space="preserve"> </w:t>
      </w:r>
      <w:r w:rsidR="006662AB" w:rsidRPr="008E4AD9">
        <w:rPr>
          <w:rFonts w:ascii="Times New Roman" w:hAnsi="Times New Roman" w:cs="Times New Roman"/>
          <w:i/>
        </w:rPr>
        <w:t>(</w:t>
      </w:r>
      <w:r w:rsidR="002926FB" w:rsidRPr="008E4AD9">
        <w:rPr>
          <w:rFonts w:ascii="Times New Roman" w:hAnsi="Times New Roman" w:cs="Times New Roman"/>
          <w:i/>
        </w:rPr>
        <w:t xml:space="preserve">ESEA section </w:t>
      </w:r>
      <w:r w:rsidR="006662AB" w:rsidRPr="008E4AD9">
        <w:rPr>
          <w:rFonts w:ascii="Times New Roman" w:hAnsi="Times New Roman" w:cs="Times New Roman"/>
          <w:i/>
        </w:rPr>
        <w:t>1111(d)(3)(A</w:t>
      </w:r>
      <w:r w:rsidR="007B6B66" w:rsidRPr="008E4AD9">
        <w:rPr>
          <w:rFonts w:ascii="Times New Roman" w:hAnsi="Times New Roman" w:cs="Times New Roman"/>
          <w:i/>
        </w:rPr>
        <w:t>)</w:t>
      </w:r>
      <w:r w:rsidR="006662AB" w:rsidRPr="008E4AD9">
        <w:rPr>
          <w:rFonts w:ascii="Times New Roman" w:hAnsi="Times New Roman" w:cs="Times New Roman"/>
          <w:i/>
        </w:rPr>
        <w:t>)</w:t>
      </w:r>
      <w:r w:rsidR="000251C6" w:rsidRPr="008E4AD9">
        <w:rPr>
          <w:rFonts w:ascii="Times New Roman" w:hAnsi="Times New Roman" w:cs="Times New Roman"/>
          <w:i/>
        </w:rPr>
        <w:t xml:space="preserve"> (corresponds with A.4.viii in the revised State plan template)</w:t>
      </w:r>
    </w:p>
    <w:p w14:paraId="60CF737A" w14:textId="77777777" w:rsidR="00264DAF" w:rsidRPr="008E4AD9" w:rsidRDefault="00264DAF" w:rsidP="00264DAF">
      <w:pPr>
        <w:pStyle w:val="ListParagraph"/>
        <w:spacing w:line="240" w:lineRule="auto"/>
        <w:ind w:left="540"/>
        <w:rPr>
          <w:rFonts w:ascii="Times New Roman" w:hAnsi="Times New Roman" w:cs="Times New Roman"/>
        </w:rPr>
      </w:pPr>
    </w:p>
    <w:p w14:paraId="4AD7DBD7" w14:textId="72FB29BA" w:rsidR="00360D2A" w:rsidRDefault="004C12E2">
      <w:pPr>
        <w:pStyle w:val="ListParagraph"/>
        <w:numPr>
          <w:ilvl w:val="0"/>
          <w:numId w:val="9"/>
        </w:numPr>
        <w:spacing w:line="240" w:lineRule="auto"/>
        <w:ind w:left="900"/>
        <w:rPr>
          <w:rFonts w:ascii="Times New Roman" w:hAnsi="Times New Roman" w:cs="Times New Roman"/>
        </w:rPr>
      </w:pPr>
      <w:sdt>
        <w:sdtPr>
          <w:rPr>
            <w:rFonts w:ascii="Times New Roman" w:hAnsi="Times New Roman" w:cs="Times New Roman"/>
            <w:u w:val="single"/>
          </w:rPr>
          <w:id w:val="-1253971200"/>
          <w14:checkbox>
            <w14:checked w14:val="0"/>
            <w14:checkedState w14:val="2612" w14:font="MS Gothic"/>
            <w14:uncheckedState w14:val="2610" w14:font="MS Gothic"/>
          </w14:checkbox>
        </w:sdtPr>
        <w:sdtEndPr/>
        <w:sdtContent>
          <w:r w:rsidR="00A13491">
            <w:rPr>
              <w:rFonts w:ascii="MS Gothic" w:eastAsia="MS Gothic" w:hAnsi="MS Gothic" w:cs="Times New Roman" w:hint="eastAsia"/>
              <w:u w:val="single"/>
            </w:rPr>
            <w:t>☐</w:t>
          </w:r>
        </w:sdtContent>
      </w:sdt>
      <w:r w:rsidR="00A13491">
        <w:rPr>
          <w:rFonts w:ascii="Times New Roman" w:hAnsi="Times New Roman" w:cs="Times New Roman"/>
          <w:u w:val="single"/>
        </w:rPr>
        <w:t xml:space="preserve"> </w:t>
      </w:r>
      <w:r w:rsidR="00BB5028" w:rsidRPr="008E4AD9">
        <w:rPr>
          <w:rFonts w:ascii="Times New Roman" w:hAnsi="Times New Roman" w:cs="Times New Roman"/>
          <w:u w:val="single"/>
        </w:rPr>
        <w:t>Exit Criteria for Comprehensive Support and Improvement Schools</w:t>
      </w:r>
      <w:r w:rsidR="00BB5028" w:rsidRPr="008E4AD9">
        <w:rPr>
          <w:rFonts w:ascii="Times New Roman" w:hAnsi="Times New Roman" w:cs="Times New Roman"/>
        </w:rPr>
        <w:t xml:space="preserve">. </w:t>
      </w:r>
      <w:r w:rsidR="00D667C3" w:rsidRPr="008E4AD9">
        <w:rPr>
          <w:rFonts w:ascii="Times New Roman" w:hAnsi="Times New Roman" w:cs="Times New Roman"/>
        </w:rPr>
        <w:t xml:space="preserve">Due to COVID-19, the State </w:t>
      </w:r>
      <w:r w:rsidR="008F4EF0" w:rsidRPr="008E4AD9">
        <w:rPr>
          <w:rFonts w:ascii="Times New Roman" w:hAnsi="Times New Roman" w:cs="Times New Roman"/>
        </w:rPr>
        <w:t>is revising its</w:t>
      </w:r>
      <w:r w:rsidR="00D667C3" w:rsidRPr="008E4AD9">
        <w:rPr>
          <w:rFonts w:ascii="Times New Roman" w:hAnsi="Times New Roman" w:cs="Times New Roman"/>
        </w:rPr>
        <w:t xml:space="preserve"> </w:t>
      </w:r>
      <w:r w:rsidR="008E4AD9" w:rsidRPr="008E4AD9">
        <w:rPr>
          <w:rFonts w:ascii="Times New Roman" w:hAnsi="Times New Roman" w:cs="Times New Roman"/>
        </w:rPr>
        <w:t>statewide exit criteria for schools identified for comprehensive support and improvement</w:t>
      </w:r>
      <w:r w:rsidR="004D2D47">
        <w:rPr>
          <w:rFonts w:ascii="Times New Roman" w:hAnsi="Times New Roman" w:cs="Times New Roman"/>
        </w:rPr>
        <w:t xml:space="preserve"> using either or </w:t>
      </w:r>
      <w:proofErr w:type="gramStart"/>
      <w:r w:rsidR="004D2D47">
        <w:rPr>
          <w:rFonts w:ascii="Times New Roman" w:hAnsi="Times New Roman" w:cs="Times New Roman"/>
        </w:rPr>
        <w:t>both of the options</w:t>
      </w:r>
      <w:proofErr w:type="gramEnd"/>
      <w:r w:rsidR="004D2D47">
        <w:rPr>
          <w:rFonts w:ascii="Times New Roman" w:hAnsi="Times New Roman" w:cs="Times New Roman"/>
        </w:rPr>
        <w:t xml:space="preserve"> below</w:t>
      </w:r>
      <w:r w:rsidR="00A77C7B">
        <w:rPr>
          <w:rFonts w:ascii="Times New Roman" w:hAnsi="Times New Roman" w:cs="Times New Roman"/>
        </w:rPr>
        <w:t>.</w:t>
      </w:r>
    </w:p>
    <w:p w14:paraId="59DB598D" w14:textId="77777777" w:rsidR="00C76CC9" w:rsidRPr="008E4AD9" w:rsidRDefault="00C76CC9" w:rsidP="00A06653">
      <w:pPr>
        <w:pStyle w:val="ListParagraph"/>
        <w:spacing w:line="240" w:lineRule="auto"/>
        <w:ind w:left="900"/>
        <w:rPr>
          <w:rFonts w:ascii="Times New Roman" w:hAnsi="Times New Roman" w:cs="Times New Roman"/>
        </w:rPr>
      </w:pPr>
    </w:p>
    <w:p w14:paraId="0DB8DCCC" w14:textId="5236547F" w:rsidR="00D667C3" w:rsidRDefault="004C12E2" w:rsidP="004D2D47">
      <w:pPr>
        <w:pStyle w:val="ListParagraph"/>
        <w:numPr>
          <w:ilvl w:val="0"/>
          <w:numId w:val="15"/>
        </w:numPr>
        <w:spacing w:line="240" w:lineRule="auto"/>
        <w:ind w:left="1350"/>
        <w:rPr>
          <w:rFonts w:ascii="Times New Roman" w:hAnsi="Times New Roman" w:cs="Times New Roman"/>
        </w:rPr>
      </w:pPr>
      <w:sdt>
        <w:sdtPr>
          <w:rPr>
            <w:rFonts w:eastAsia="MS Gothic"/>
          </w:rPr>
          <w:id w:val="1336647055"/>
          <w14:checkbox>
            <w14:checked w14:val="0"/>
            <w14:checkedState w14:val="2612" w14:font="MS Gothic"/>
            <w14:uncheckedState w14:val="2610" w14:font="MS Gothic"/>
          </w14:checkbox>
        </w:sdtPr>
        <w:sdtEndPr/>
        <w:sdtContent>
          <w:r w:rsidR="00D667C3" w:rsidRPr="004D2D47">
            <w:rPr>
              <w:rFonts w:ascii="Segoe UI Symbol" w:eastAsia="MS Gothic" w:hAnsi="Segoe UI Symbol" w:cs="Segoe UI Symbol"/>
            </w:rPr>
            <w:t>☐</w:t>
          </w:r>
        </w:sdtContent>
      </w:sdt>
      <w:r w:rsidR="00D667C3" w:rsidRPr="004D2D47">
        <w:rPr>
          <w:rFonts w:ascii="Times New Roman" w:hAnsi="Times New Roman" w:cs="Times New Roman"/>
        </w:rPr>
        <w:t xml:space="preserve"> The State </w:t>
      </w:r>
      <w:r w:rsidR="00556301" w:rsidRPr="004D2D47">
        <w:rPr>
          <w:rFonts w:ascii="Times New Roman" w:hAnsi="Times New Roman" w:cs="Times New Roman"/>
        </w:rPr>
        <w:t>does not count</w:t>
      </w:r>
      <w:r w:rsidR="00D667C3" w:rsidRPr="004D2D47">
        <w:rPr>
          <w:rFonts w:ascii="Times New Roman" w:hAnsi="Times New Roman" w:cs="Times New Roman"/>
        </w:rPr>
        <w:t xml:space="preserve"> the 2019-2020 school year </w:t>
      </w:r>
      <w:r w:rsidR="00754EAB">
        <w:rPr>
          <w:rFonts w:ascii="Times New Roman" w:hAnsi="Times New Roman" w:cs="Times New Roman"/>
        </w:rPr>
        <w:t>toward</w:t>
      </w:r>
      <w:r w:rsidR="00754EAB" w:rsidRPr="004D2D47">
        <w:rPr>
          <w:rFonts w:ascii="Times New Roman" w:hAnsi="Times New Roman" w:cs="Times New Roman"/>
        </w:rPr>
        <w:t xml:space="preserve"> </w:t>
      </w:r>
      <w:r w:rsidR="00D667C3" w:rsidRPr="004D2D47">
        <w:rPr>
          <w:rFonts w:ascii="Times New Roman" w:hAnsi="Times New Roman" w:cs="Times New Roman"/>
        </w:rPr>
        <w:t xml:space="preserve">the number of years </w:t>
      </w:r>
      <w:r w:rsidR="00754EAB">
        <w:rPr>
          <w:rFonts w:ascii="Times New Roman" w:hAnsi="Times New Roman" w:cs="Times New Roman"/>
        </w:rPr>
        <w:t>in</w:t>
      </w:r>
      <w:r w:rsidR="003831BA">
        <w:rPr>
          <w:rFonts w:ascii="Times New Roman" w:hAnsi="Times New Roman" w:cs="Times New Roman"/>
        </w:rPr>
        <w:t xml:space="preserve"> </w:t>
      </w:r>
      <w:r w:rsidR="00D667C3" w:rsidRPr="004D2D47">
        <w:rPr>
          <w:rFonts w:ascii="Times New Roman" w:hAnsi="Times New Roman" w:cs="Times New Roman"/>
        </w:rPr>
        <w:t xml:space="preserve">which a school </w:t>
      </w:r>
      <w:r w:rsidR="00754EAB">
        <w:rPr>
          <w:rFonts w:ascii="Times New Roman" w:hAnsi="Times New Roman" w:cs="Times New Roman"/>
        </w:rPr>
        <w:t>must</w:t>
      </w:r>
      <w:r w:rsidR="00B97885">
        <w:rPr>
          <w:rFonts w:ascii="Times New Roman" w:hAnsi="Times New Roman" w:cs="Times New Roman"/>
        </w:rPr>
        <w:t xml:space="preserve"> </w:t>
      </w:r>
      <w:r w:rsidR="00D667C3" w:rsidRPr="004D2D47">
        <w:rPr>
          <w:rFonts w:ascii="Times New Roman" w:hAnsi="Times New Roman" w:cs="Times New Roman"/>
        </w:rPr>
        <w:t xml:space="preserve">meet </w:t>
      </w:r>
      <w:r w:rsidR="003831BA">
        <w:rPr>
          <w:rFonts w:ascii="Times New Roman" w:hAnsi="Times New Roman" w:cs="Times New Roman"/>
        </w:rPr>
        <w:t xml:space="preserve">the </w:t>
      </w:r>
      <w:r w:rsidR="00D667C3" w:rsidRPr="004D2D47">
        <w:rPr>
          <w:rFonts w:ascii="Times New Roman" w:hAnsi="Times New Roman" w:cs="Times New Roman"/>
        </w:rPr>
        <w:t>criteria</w:t>
      </w:r>
      <w:r w:rsidR="003831BA">
        <w:rPr>
          <w:rFonts w:ascii="Times New Roman" w:hAnsi="Times New Roman" w:cs="Times New Roman"/>
        </w:rPr>
        <w:t xml:space="preserve"> in order to be exited</w:t>
      </w:r>
      <w:r w:rsidR="00AD493D" w:rsidRPr="004D2D47">
        <w:rPr>
          <w:rFonts w:ascii="Times New Roman" w:hAnsi="Times New Roman" w:cs="Times New Roman"/>
        </w:rPr>
        <w:t>.</w:t>
      </w:r>
      <w:r w:rsidR="00D667C3" w:rsidRPr="004D2D47">
        <w:rPr>
          <w:rFonts w:ascii="Times New Roman" w:hAnsi="Times New Roman" w:cs="Times New Roman"/>
        </w:rPr>
        <w:t xml:space="preserve"> </w:t>
      </w:r>
    </w:p>
    <w:p w14:paraId="2F31A5A8" w14:textId="77777777" w:rsidR="004D2D47" w:rsidRDefault="004D2D47" w:rsidP="004D2D47">
      <w:pPr>
        <w:pStyle w:val="ListParagraph"/>
        <w:spacing w:line="240" w:lineRule="auto"/>
        <w:ind w:left="1350"/>
        <w:rPr>
          <w:rFonts w:ascii="Times New Roman" w:hAnsi="Times New Roman" w:cs="Times New Roman"/>
        </w:rPr>
      </w:pPr>
    </w:p>
    <w:p w14:paraId="3D37B318" w14:textId="223C5AE5" w:rsidR="008F2095" w:rsidRPr="004D2D47" w:rsidRDefault="004C12E2" w:rsidP="004D2D47">
      <w:pPr>
        <w:pStyle w:val="ListParagraph"/>
        <w:numPr>
          <w:ilvl w:val="0"/>
          <w:numId w:val="15"/>
        </w:numPr>
        <w:spacing w:line="240" w:lineRule="auto"/>
        <w:ind w:left="1350"/>
        <w:rPr>
          <w:rFonts w:ascii="Times New Roman" w:hAnsi="Times New Roman" w:cs="Times New Roman"/>
        </w:rPr>
      </w:pPr>
      <w:sdt>
        <w:sdtPr>
          <w:rPr>
            <w:rFonts w:eastAsia="MS Gothic"/>
          </w:rPr>
          <w:id w:val="-2083744767"/>
          <w14:checkbox>
            <w14:checked w14:val="0"/>
            <w14:checkedState w14:val="2612" w14:font="MS Gothic"/>
            <w14:uncheckedState w14:val="2610" w14:font="MS Gothic"/>
          </w14:checkbox>
        </w:sdtPr>
        <w:sdtEndPr/>
        <w:sdtContent>
          <w:r w:rsidR="004D2D47" w:rsidRPr="004D2D47">
            <w:rPr>
              <w:rFonts w:ascii="Segoe UI Symbol" w:eastAsia="MS Gothic" w:hAnsi="Segoe UI Symbol" w:cs="Segoe UI Symbol"/>
            </w:rPr>
            <w:t>☐</w:t>
          </w:r>
        </w:sdtContent>
      </w:sdt>
      <w:r w:rsidR="004D2D47" w:rsidRPr="004D2D47">
        <w:rPr>
          <w:rFonts w:ascii="Times New Roman" w:hAnsi="Times New Roman" w:cs="Times New Roman"/>
        </w:rPr>
        <w:t xml:space="preserve"> The State is revising the statewide exit criteria</w:t>
      </w:r>
      <w:r w:rsidR="00956FFB">
        <w:rPr>
          <w:rFonts w:ascii="Times New Roman" w:hAnsi="Times New Roman" w:cs="Times New Roman"/>
        </w:rPr>
        <w:t xml:space="preserve"> only</w:t>
      </w:r>
      <w:r w:rsidR="004D2D47" w:rsidRPr="004D2D47">
        <w:rPr>
          <w:rFonts w:ascii="Times New Roman" w:hAnsi="Times New Roman" w:cs="Times New Roman"/>
        </w:rPr>
        <w:t xml:space="preserve"> for schools identified for comprehensive support and improvement</w:t>
      </w:r>
      <w:r w:rsidR="000A062F">
        <w:rPr>
          <w:rFonts w:ascii="Times New Roman" w:hAnsi="Times New Roman" w:cs="Times New Roman"/>
        </w:rPr>
        <w:t xml:space="preserve"> that would be eligible to exit status </w:t>
      </w:r>
      <w:r w:rsidR="007348D4">
        <w:rPr>
          <w:rFonts w:ascii="Times New Roman" w:hAnsi="Times New Roman" w:cs="Times New Roman"/>
        </w:rPr>
        <w:t>in fall 2021</w:t>
      </w:r>
      <w:r w:rsidR="00455BC4">
        <w:rPr>
          <w:rFonts w:ascii="Times New Roman" w:eastAsia="Times New Roman" w:hAnsi="Times New Roman" w:cs="Times New Roman"/>
        </w:rPr>
        <w:t xml:space="preserve"> </w:t>
      </w:r>
      <w:r w:rsidR="004D2D47" w:rsidRPr="004D2D47">
        <w:rPr>
          <w:rFonts w:ascii="Times New Roman" w:eastAsia="Times New Roman" w:hAnsi="Times New Roman" w:cs="Times New Roman"/>
        </w:rPr>
        <w:t>based on data from the 2020-2021 school year</w:t>
      </w:r>
      <w:r w:rsidR="004D2D47" w:rsidRPr="004D2D47">
        <w:rPr>
          <w:rFonts w:ascii="Times New Roman" w:hAnsi="Times New Roman" w:cs="Times New Roman"/>
        </w:rPr>
        <w:t xml:space="preserve">. </w:t>
      </w:r>
    </w:p>
    <w:sdt>
      <w:sdtPr>
        <w:id w:val="-1216114773"/>
        <w:placeholder>
          <w:docPart w:val="F9A0050F857F48CEB6D6697BE57DCF28"/>
        </w:placeholder>
        <w:showingPlcHdr/>
      </w:sdtPr>
      <w:sdtEndPr/>
      <w:sdtContent>
        <w:p w14:paraId="6C4FD262" w14:textId="683A1C38" w:rsidR="00C76CC9" w:rsidRPr="00C76CC9" w:rsidRDefault="004D2D47" w:rsidP="00C76CC9">
          <w:pPr>
            <w:spacing w:line="240" w:lineRule="auto"/>
            <w:ind w:left="1350"/>
            <w:rPr>
              <w:rFonts w:ascii="Times New Roman" w:hAnsi="Times New Roman" w:cs="Times New Roman"/>
            </w:rPr>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sdtContent>
    </w:sdt>
    <w:p w14:paraId="6480AE9A" w14:textId="3BE08E08" w:rsidR="00556301" w:rsidRDefault="004C12E2" w:rsidP="004D044B">
      <w:pPr>
        <w:pStyle w:val="ListParagraph"/>
        <w:numPr>
          <w:ilvl w:val="0"/>
          <w:numId w:val="9"/>
        </w:numPr>
        <w:spacing w:line="240" w:lineRule="auto"/>
        <w:ind w:left="900"/>
        <w:rPr>
          <w:rFonts w:ascii="Times New Roman" w:hAnsi="Times New Roman" w:cs="Times New Roman"/>
        </w:rPr>
      </w:pPr>
      <w:sdt>
        <w:sdtPr>
          <w:rPr>
            <w:rFonts w:ascii="Times New Roman" w:hAnsi="Times New Roman" w:cs="Times New Roman"/>
            <w:u w:val="single"/>
          </w:rPr>
          <w:id w:val="-62953418"/>
          <w14:checkbox>
            <w14:checked w14:val="0"/>
            <w14:checkedState w14:val="2612" w14:font="MS Gothic"/>
            <w14:uncheckedState w14:val="2610" w14:font="MS Gothic"/>
          </w14:checkbox>
        </w:sdtPr>
        <w:sdtEndPr/>
        <w:sdtContent>
          <w:r w:rsidR="00A13491">
            <w:rPr>
              <w:rFonts w:ascii="MS Gothic" w:eastAsia="MS Gothic" w:hAnsi="MS Gothic" w:cs="Times New Roman" w:hint="eastAsia"/>
              <w:u w:val="single"/>
            </w:rPr>
            <w:t>☐</w:t>
          </w:r>
        </w:sdtContent>
      </w:sdt>
      <w:r w:rsidR="00A13491">
        <w:rPr>
          <w:rFonts w:ascii="Times New Roman" w:hAnsi="Times New Roman" w:cs="Times New Roman"/>
          <w:u w:val="single"/>
        </w:rPr>
        <w:t xml:space="preserve"> </w:t>
      </w:r>
      <w:r w:rsidR="00BB5028" w:rsidRPr="008E4AD9">
        <w:rPr>
          <w:rFonts w:ascii="Times New Roman" w:hAnsi="Times New Roman" w:cs="Times New Roman"/>
          <w:u w:val="single"/>
        </w:rPr>
        <w:t>Exit Criteria</w:t>
      </w:r>
      <w:r w:rsidR="009D3C88" w:rsidRPr="008E4AD9">
        <w:rPr>
          <w:rFonts w:ascii="Times New Roman" w:hAnsi="Times New Roman" w:cs="Times New Roman"/>
          <w:u w:val="single"/>
        </w:rPr>
        <w:t xml:space="preserve"> for</w:t>
      </w:r>
      <w:r w:rsidR="00BB5028" w:rsidRPr="008E4AD9">
        <w:rPr>
          <w:rFonts w:ascii="Times New Roman" w:hAnsi="Times New Roman" w:cs="Times New Roman"/>
          <w:u w:val="single"/>
        </w:rPr>
        <w:t xml:space="preserve"> Schools Receiving Additional Targeted Support</w:t>
      </w:r>
      <w:r w:rsidR="00BB5028" w:rsidRPr="008E4AD9">
        <w:rPr>
          <w:rFonts w:ascii="Times New Roman" w:hAnsi="Times New Roman" w:cs="Times New Roman"/>
        </w:rPr>
        <w:t xml:space="preserve">. </w:t>
      </w:r>
      <w:r w:rsidR="00AD493D" w:rsidRPr="008E4AD9">
        <w:rPr>
          <w:rFonts w:ascii="Times New Roman" w:hAnsi="Times New Roman" w:cs="Times New Roman"/>
        </w:rPr>
        <w:t xml:space="preserve">Due to COVID-19, the State </w:t>
      </w:r>
      <w:r w:rsidR="008F4EF0" w:rsidRPr="008E4AD9">
        <w:rPr>
          <w:rFonts w:ascii="Times New Roman" w:hAnsi="Times New Roman" w:cs="Times New Roman"/>
        </w:rPr>
        <w:t>is revisin</w:t>
      </w:r>
      <w:r w:rsidR="00556301" w:rsidRPr="008E4AD9">
        <w:rPr>
          <w:rFonts w:ascii="Times New Roman" w:hAnsi="Times New Roman" w:cs="Times New Roman"/>
        </w:rPr>
        <w:t>g the statewide exit criteria for schools receiving additional targeted support under ESEA section 1111(d)(2)(C)</w:t>
      </w:r>
      <w:r w:rsidR="004D2D47">
        <w:rPr>
          <w:rFonts w:ascii="Times New Roman" w:hAnsi="Times New Roman" w:cs="Times New Roman"/>
        </w:rPr>
        <w:t xml:space="preserve"> using either or </w:t>
      </w:r>
      <w:proofErr w:type="gramStart"/>
      <w:r w:rsidR="004D2D47">
        <w:rPr>
          <w:rFonts w:ascii="Times New Roman" w:hAnsi="Times New Roman" w:cs="Times New Roman"/>
        </w:rPr>
        <w:t>both of the two</w:t>
      </w:r>
      <w:proofErr w:type="gramEnd"/>
      <w:r w:rsidR="004D2D47">
        <w:rPr>
          <w:rFonts w:ascii="Times New Roman" w:hAnsi="Times New Roman" w:cs="Times New Roman"/>
        </w:rPr>
        <w:t xml:space="preserve"> options below:</w:t>
      </w:r>
    </w:p>
    <w:p w14:paraId="65D0F068" w14:textId="77777777" w:rsidR="00C76CC9" w:rsidRPr="008E4AD9" w:rsidRDefault="00C76CC9" w:rsidP="00C76CC9">
      <w:pPr>
        <w:pStyle w:val="ListParagraph"/>
        <w:spacing w:line="240" w:lineRule="auto"/>
        <w:ind w:left="900"/>
        <w:rPr>
          <w:rFonts w:ascii="Times New Roman" w:hAnsi="Times New Roman" w:cs="Times New Roman"/>
        </w:rPr>
      </w:pPr>
    </w:p>
    <w:p w14:paraId="28BAA161" w14:textId="77C59C2F" w:rsidR="00556301" w:rsidRDefault="004C12E2" w:rsidP="00C76CC9">
      <w:pPr>
        <w:pStyle w:val="ListParagraph"/>
        <w:numPr>
          <w:ilvl w:val="0"/>
          <w:numId w:val="17"/>
        </w:numPr>
        <w:spacing w:line="240" w:lineRule="auto"/>
        <w:ind w:left="1350"/>
        <w:rPr>
          <w:rFonts w:ascii="Times New Roman" w:hAnsi="Times New Roman" w:cs="Times New Roman"/>
        </w:rPr>
      </w:pPr>
      <w:sdt>
        <w:sdtPr>
          <w:rPr>
            <w:rFonts w:eastAsia="MS Gothic"/>
          </w:rPr>
          <w:id w:val="-779019774"/>
          <w14:checkbox>
            <w14:checked w14:val="0"/>
            <w14:checkedState w14:val="2612" w14:font="MS Gothic"/>
            <w14:uncheckedState w14:val="2610" w14:font="MS Gothic"/>
          </w14:checkbox>
        </w:sdtPr>
        <w:sdtEndPr/>
        <w:sdtContent>
          <w:r w:rsidR="00556301" w:rsidRPr="00C76CC9">
            <w:rPr>
              <w:rFonts w:ascii="Segoe UI Symbol" w:eastAsia="MS Gothic" w:hAnsi="Segoe UI Symbol" w:cs="Segoe UI Symbol"/>
            </w:rPr>
            <w:t>☐</w:t>
          </w:r>
        </w:sdtContent>
      </w:sdt>
      <w:r w:rsidR="00556301" w:rsidRPr="00C76CC9">
        <w:rPr>
          <w:rFonts w:ascii="Times New Roman" w:hAnsi="Times New Roman" w:cs="Times New Roman"/>
        </w:rPr>
        <w:t xml:space="preserve"> The State does not count the 2019-2020 school year </w:t>
      </w:r>
      <w:r w:rsidR="00754EAB">
        <w:rPr>
          <w:rFonts w:ascii="Times New Roman" w:hAnsi="Times New Roman" w:cs="Times New Roman"/>
        </w:rPr>
        <w:t>toward</w:t>
      </w:r>
      <w:r w:rsidR="00754EAB" w:rsidRPr="00C76CC9">
        <w:rPr>
          <w:rFonts w:ascii="Times New Roman" w:hAnsi="Times New Roman" w:cs="Times New Roman"/>
        </w:rPr>
        <w:t xml:space="preserve"> </w:t>
      </w:r>
      <w:r w:rsidR="00556301" w:rsidRPr="00C76CC9">
        <w:rPr>
          <w:rFonts w:ascii="Times New Roman" w:hAnsi="Times New Roman" w:cs="Times New Roman"/>
        </w:rPr>
        <w:t xml:space="preserve">the number of years </w:t>
      </w:r>
      <w:r w:rsidR="00754EAB">
        <w:rPr>
          <w:rFonts w:ascii="Times New Roman" w:hAnsi="Times New Roman" w:cs="Times New Roman"/>
        </w:rPr>
        <w:t>in</w:t>
      </w:r>
      <w:r w:rsidR="00B97885" w:rsidRPr="00C76CC9">
        <w:rPr>
          <w:rFonts w:ascii="Times New Roman" w:hAnsi="Times New Roman" w:cs="Times New Roman"/>
        </w:rPr>
        <w:t xml:space="preserve"> </w:t>
      </w:r>
      <w:r w:rsidR="00556301" w:rsidRPr="00C76CC9">
        <w:rPr>
          <w:rFonts w:ascii="Times New Roman" w:hAnsi="Times New Roman" w:cs="Times New Roman"/>
        </w:rPr>
        <w:t xml:space="preserve">which a school </w:t>
      </w:r>
      <w:r w:rsidR="00754EAB">
        <w:rPr>
          <w:rFonts w:ascii="Times New Roman" w:hAnsi="Times New Roman" w:cs="Times New Roman"/>
        </w:rPr>
        <w:t>must</w:t>
      </w:r>
      <w:r w:rsidR="00556301" w:rsidRPr="00C76CC9">
        <w:rPr>
          <w:rFonts w:ascii="Times New Roman" w:hAnsi="Times New Roman" w:cs="Times New Roman"/>
        </w:rPr>
        <w:t xml:space="preserve"> meet </w:t>
      </w:r>
      <w:r w:rsidR="00B97885">
        <w:rPr>
          <w:rFonts w:ascii="Times New Roman" w:hAnsi="Times New Roman" w:cs="Times New Roman"/>
        </w:rPr>
        <w:t>the</w:t>
      </w:r>
      <w:r w:rsidR="00B97885" w:rsidRPr="00C76CC9">
        <w:rPr>
          <w:rFonts w:ascii="Times New Roman" w:hAnsi="Times New Roman" w:cs="Times New Roman"/>
        </w:rPr>
        <w:t xml:space="preserve"> </w:t>
      </w:r>
      <w:r w:rsidR="00556301" w:rsidRPr="00C76CC9">
        <w:rPr>
          <w:rFonts w:ascii="Times New Roman" w:hAnsi="Times New Roman" w:cs="Times New Roman"/>
        </w:rPr>
        <w:t>criteria</w:t>
      </w:r>
      <w:r w:rsidR="00B97885">
        <w:rPr>
          <w:rFonts w:ascii="Times New Roman" w:hAnsi="Times New Roman" w:cs="Times New Roman"/>
        </w:rPr>
        <w:t xml:space="preserve"> in order to be exited</w:t>
      </w:r>
      <w:r w:rsidR="00556301" w:rsidRPr="00C76CC9">
        <w:rPr>
          <w:rFonts w:ascii="Times New Roman" w:hAnsi="Times New Roman" w:cs="Times New Roman"/>
        </w:rPr>
        <w:t xml:space="preserve">. </w:t>
      </w:r>
    </w:p>
    <w:p w14:paraId="717CADEB" w14:textId="77777777" w:rsidR="00C76CC9" w:rsidRPr="00C76CC9" w:rsidRDefault="00C76CC9" w:rsidP="00C76CC9">
      <w:pPr>
        <w:pStyle w:val="ListParagraph"/>
        <w:spacing w:line="240" w:lineRule="auto"/>
        <w:ind w:left="1350"/>
        <w:rPr>
          <w:rFonts w:ascii="Times New Roman" w:hAnsi="Times New Roman" w:cs="Times New Roman"/>
        </w:rPr>
      </w:pPr>
    </w:p>
    <w:p w14:paraId="78C7FBA2" w14:textId="41F9433A" w:rsidR="00556301" w:rsidRPr="00C76CC9" w:rsidRDefault="004C12E2" w:rsidP="00C76CC9">
      <w:pPr>
        <w:pStyle w:val="ListParagraph"/>
        <w:numPr>
          <w:ilvl w:val="0"/>
          <w:numId w:val="17"/>
        </w:numPr>
        <w:spacing w:after="0" w:line="240" w:lineRule="auto"/>
        <w:ind w:left="1350"/>
        <w:rPr>
          <w:rFonts w:ascii="Times New Roman" w:hAnsi="Times New Roman" w:cs="Times New Roman"/>
        </w:rPr>
      </w:pPr>
      <w:sdt>
        <w:sdtPr>
          <w:rPr>
            <w:rFonts w:eastAsia="MS Gothic"/>
          </w:rPr>
          <w:id w:val="148020795"/>
          <w14:checkbox>
            <w14:checked w14:val="0"/>
            <w14:checkedState w14:val="2612" w14:font="MS Gothic"/>
            <w14:uncheckedState w14:val="2610" w14:font="MS Gothic"/>
          </w14:checkbox>
        </w:sdtPr>
        <w:sdtEndPr/>
        <w:sdtContent>
          <w:r w:rsidR="00556301" w:rsidRPr="00C76CC9">
            <w:rPr>
              <w:rFonts w:ascii="Segoe UI Symbol" w:eastAsia="MS Gothic" w:hAnsi="Segoe UI Symbol" w:cs="Segoe UI Symbol"/>
            </w:rPr>
            <w:t>☐</w:t>
          </w:r>
        </w:sdtContent>
      </w:sdt>
      <w:r w:rsidR="00556301" w:rsidRPr="00C76CC9">
        <w:rPr>
          <w:rFonts w:ascii="Times New Roman" w:hAnsi="Times New Roman" w:cs="Times New Roman"/>
        </w:rPr>
        <w:t xml:space="preserve"> The State i</w:t>
      </w:r>
      <w:r w:rsidR="004D2D47" w:rsidRPr="00C76CC9">
        <w:rPr>
          <w:rFonts w:ascii="Times New Roman" w:hAnsi="Times New Roman" w:cs="Times New Roman"/>
        </w:rPr>
        <w:t>s</w:t>
      </w:r>
      <w:r w:rsidR="00556301" w:rsidRPr="00C76CC9">
        <w:rPr>
          <w:rFonts w:ascii="Times New Roman" w:hAnsi="Times New Roman" w:cs="Times New Roman"/>
        </w:rPr>
        <w:t xml:space="preserve"> revising the statewide exit criteria </w:t>
      </w:r>
      <w:r w:rsidR="00956FFB">
        <w:rPr>
          <w:rFonts w:ascii="Times New Roman" w:hAnsi="Times New Roman" w:cs="Times New Roman"/>
        </w:rPr>
        <w:t xml:space="preserve">only </w:t>
      </w:r>
      <w:r w:rsidR="00556301" w:rsidRPr="00C76CC9">
        <w:rPr>
          <w:rFonts w:ascii="Times New Roman" w:hAnsi="Times New Roman" w:cs="Times New Roman"/>
        </w:rPr>
        <w:t>for schools receiving additional targeted support under ESEA section 1111(d)(2)(C)</w:t>
      </w:r>
      <w:r w:rsidR="008E4AD9" w:rsidRPr="00C76CC9">
        <w:rPr>
          <w:rFonts w:ascii="Times New Roman" w:hAnsi="Times New Roman" w:cs="Times New Roman"/>
        </w:rPr>
        <w:t xml:space="preserve"> </w:t>
      </w:r>
      <w:r w:rsidR="007B2B30">
        <w:rPr>
          <w:rFonts w:ascii="Times New Roman" w:hAnsi="Times New Roman" w:cs="Times New Roman"/>
        </w:rPr>
        <w:t xml:space="preserve">that </w:t>
      </w:r>
      <w:r w:rsidR="000A062F">
        <w:rPr>
          <w:rFonts w:ascii="Times New Roman" w:hAnsi="Times New Roman" w:cs="Times New Roman"/>
        </w:rPr>
        <w:t>would be eligible to exit status</w:t>
      </w:r>
      <w:r w:rsidR="008E4AD9" w:rsidRPr="00C76CC9">
        <w:rPr>
          <w:rFonts w:ascii="Times New Roman" w:eastAsia="Times New Roman" w:hAnsi="Times New Roman" w:cs="Times New Roman"/>
        </w:rPr>
        <w:t xml:space="preserve"> </w:t>
      </w:r>
      <w:r w:rsidR="007348D4">
        <w:rPr>
          <w:rFonts w:ascii="Times New Roman" w:eastAsia="Times New Roman" w:hAnsi="Times New Roman" w:cs="Times New Roman"/>
        </w:rPr>
        <w:t>in fall 2021</w:t>
      </w:r>
      <w:r w:rsidR="008E4AD9" w:rsidRPr="00C76CC9">
        <w:rPr>
          <w:rFonts w:ascii="Times New Roman" w:eastAsia="Times New Roman" w:hAnsi="Times New Roman" w:cs="Times New Roman"/>
        </w:rPr>
        <w:t xml:space="preserve"> based on data from the 2020-2021 school year</w:t>
      </w:r>
      <w:r w:rsidR="00556301" w:rsidRPr="00C76CC9">
        <w:rPr>
          <w:rFonts w:ascii="Times New Roman" w:hAnsi="Times New Roman" w:cs="Times New Roman"/>
        </w:rPr>
        <w:t>.</w:t>
      </w:r>
    </w:p>
    <w:p w14:paraId="60DCD371" w14:textId="77777777" w:rsidR="004D2D47" w:rsidRPr="008E4AD9" w:rsidRDefault="004D2D47" w:rsidP="00C76CC9">
      <w:pPr>
        <w:spacing w:after="0" w:line="240" w:lineRule="auto"/>
        <w:ind w:left="1350"/>
        <w:rPr>
          <w:rFonts w:ascii="Times New Roman" w:hAnsi="Times New Roman" w:cs="Times New Roman"/>
        </w:rPr>
      </w:pPr>
    </w:p>
    <w:sdt>
      <w:sdtPr>
        <w:id w:val="956683221"/>
        <w:placeholder>
          <w:docPart w:val="74B2A475E23A49E7B6F8C280E9FA2B18"/>
        </w:placeholder>
        <w:showingPlcHdr/>
      </w:sdtPr>
      <w:sdtEndPr/>
      <w:sdtContent>
        <w:p w14:paraId="7BB42511" w14:textId="685858F9" w:rsidR="004D2D47" w:rsidRPr="004D044B" w:rsidRDefault="004D2D47" w:rsidP="00C76CC9">
          <w:pPr>
            <w:spacing w:line="240" w:lineRule="auto"/>
            <w:ind w:left="1350"/>
            <w:rPr>
              <w:rFonts w:ascii="Times New Roman" w:hAnsi="Times New Roman" w:cs="Times New Roman"/>
            </w:rPr>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sdtContent>
    </w:sdt>
    <w:p w14:paraId="4E00756B" w14:textId="340D5E7B" w:rsidR="00060E30" w:rsidRPr="00556301" w:rsidRDefault="00060E30" w:rsidP="00556301">
      <w:pPr>
        <w:spacing w:line="240" w:lineRule="auto"/>
        <w:rPr>
          <w:rFonts w:ascii="Times New Roman" w:hAnsi="Times New Roman" w:cs="Times New Roman"/>
        </w:rPr>
      </w:pPr>
    </w:p>
    <w:sectPr w:rsidR="00060E30" w:rsidRPr="00556301" w:rsidSect="00D32C68">
      <w:footerReference w:type="default" r:id="rId17"/>
      <w:pgSz w:w="12240" w:h="15840"/>
      <w:pgMar w:top="1440" w:right="1440" w:bottom="1440" w:left="1440" w:header="864" w:footer="86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18C0D" w14:textId="77777777" w:rsidR="0040593C" w:rsidRDefault="0040593C" w:rsidP="004C301E">
      <w:pPr>
        <w:spacing w:after="0" w:line="240" w:lineRule="auto"/>
      </w:pPr>
      <w:r>
        <w:separator/>
      </w:r>
    </w:p>
  </w:endnote>
  <w:endnote w:type="continuationSeparator" w:id="0">
    <w:p w14:paraId="7097AE3E" w14:textId="77777777" w:rsidR="0040593C" w:rsidRDefault="0040593C" w:rsidP="004C301E">
      <w:pPr>
        <w:spacing w:after="0" w:line="240" w:lineRule="auto"/>
      </w:pPr>
      <w:r>
        <w:continuationSeparator/>
      </w:r>
    </w:p>
  </w:endnote>
  <w:endnote w:type="continuationNotice" w:id="1">
    <w:p w14:paraId="71366614" w14:textId="77777777" w:rsidR="0040593C" w:rsidRDefault="004059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391794"/>
      <w:docPartObj>
        <w:docPartGallery w:val="Page Numbers (Bottom of Page)"/>
        <w:docPartUnique/>
      </w:docPartObj>
    </w:sdtPr>
    <w:sdtEndPr>
      <w:rPr>
        <w:rFonts w:ascii="Times New Roman" w:hAnsi="Times New Roman" w:cs="Times New Roman"/>
      </w:rPr>
    </w:sdtEndPr>
    <w:sdtContent>
      <w:p w14:paraId="4E00757E" w14:textId="2444F684" w:rsidR="007E3DB0" w:rsidRDefault="007E3DB0" w:rsidP="005943A8">
        <w:pPr>
          <w:pStyle w:val="Footer"/>
          <w:tabs>
            <w:tab w:val="left" w:pos="6490"/>
          </w:tabs>
        </w:pPr>
        <w:r>
          <w:tab/>
        </w:r>
        <w:r>
          <w:tab/>
        </w:r>
        <w:r>
          <w:tab/>
        </w:r>
        <w:r w:rsidRPr="00E3658B">
          <w:rPr>
            <w:rFonts w:ascii="Times New Roman" w:hAnsi="Times New Roman" w:cs="Times New Roman"/>
          </w:rPr>
          <w:fldChar w:fldCharType="begin"/>
        </w:r>
        <w:r w:rsidRPr="00E3658B">
          <w:rPr>
            <w:rFonts w:ascii="Times New Roman" w:hAnsi="Times New Roman" w:cs="Times New Roman"/>
          </w:rPr>
          <w:instrText xml:space="preserve"> PAGE   \* MERGEFORMAT </w:instrText>
        </w:r>
        <w:r w:rsidRPr="00E3658B">
          <w:rPr>
            <w:rFonts w:ascii="Times New Roman" w:hAnsi="Times New Roman" w:cs="Times New Roman"/>
          </w:rPr>
          <w:fldChar w:fldCharType="separate"/>
        </w:r>
        <w:r w:rsidRPr="00E3658B">
          <w:rPr>
            <w:rFonts w:ascii="Times New Roman" w:hAnsi="Times New Roman" w:cs="Times New Roman"/>
          </w:rPr>
          <w:t>27</w:t>
        </w:r>
        <w:r w:rsidRPr="00E3658B">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AD0E2" w14:textId="77777777" w:rsidR="0040593C" w:rsidRDefault="0040593C" w:rsidP="004C301E">
      <w:pPr>
        <w:spacing w:after="0" w:line="240" w:lineRule="auto"/>
      </w:pPr>
      <w:r>
        <w:separator/>
      </w:r>
    </w:p>
  </w:footnote>
  <w:footnote w:type="continuationSeparator" w:id="0">
    <w:p w14:paraId="49BCE7BF" w14:textId="77777777" w:rsidR="0040593C" w:rsidRDefault="0040593C" w:rsidP="004C301E">
      <w:pPr>
        <w:spacing w:after="0" w:line="240" w:lineRule="auto"/>
      </w:pPr>
      <w:r>
        <w:continuationSeparator/>
      </w:r>
    </w:p>
  </w:footnote>
  <w:footnote w:type="continuationNotice" w:id="1">
    <w:p w14:paraId="54D3A3EF" w14:textId="77777777" w:rsidR="0040593C" w:rsidRDefault="004059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95214"/>
    <w:multiLevelType w:val="hybridMultilevel"/>
    <w:tmpl w:val="0588AAE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5562A"/>
    <w:multiLevelType w:val="hybridMultilevel"/>
    <w:tmpl w:val="A0209C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EA4D5F"/>
    <w:multiLevelType w:val="hybridMultilevel"/>
    <w:tmpl w:val="9282E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E6B77"/>
    <w:multiLevelType w:val="hybridMultilevel"/>
    <w:tmpl w:val="AE0A2A94"/>
    <w:lvl w:ilvl="0" w:tplc="BFF2325E">
      <w:start w:val="1"/>
      <w:numFmt w:val="decimal"/>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A71E38"/>
    <w:multiLevelType w:val="hybridMultilevel"/>
    <w:tmpl w:val="6F0A53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C15C3C"/>
    <w:multiLevelType w:val="hybridMultilevel"/>
    <w:tmpl w:val="6038B562"/>
    <w:lvl w:ilvl="0" w:tplc="04090019">
      <w:start w:val="1"/>
      <w:numFmt w:val="lowerLetter"/>
      <w:lvlText w:val="%1."/>
      <w:lvlJc w:val="left"/>
      <w:pPr>
        <w:ind w:left="720" w:hanging="360"/>
      </w:pPr>
      <w:rPr>
        <w:rFonts w:hint="default"/>
        <w:b w:val="0"/>
        <w:sz w:val="22"/>
        <w:szCs w:val="22"/>
      </w:rPr>
    </w:lvl>
    <w:lvl w:ilvl="1" w:tplc="4F6EAC40">
      <w:start w:val="1"/>
      <w:numFmt w:val="decimal"/>
      <w:lvlText w:val="%2."/>
      <w:lvlJc w:val="left"/>
      <w:pPr>
        <w:ind w:left="1440" w:hanging="360"/>
      </w:pPr>
      <w:rPr>
        <w:rFonts w:ascii="Times New Roman" w:hAnsi="Times New Roman" w:cs="Times New Roman" w:hint="default"/>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E34F0"/>
    <w:multiLevelType w:val="hybridMultilevel"/>
    <w:tmpl w:val="FA9CDE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4B6D24"/>
    <w:multiLevelType w:val="hybridMultilevel"/>
    <w:tmpl w:val="8660A67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2704D05"/>
    <w:multiLevelType w:val="hybridMultilevel"/>
    <w:tmpl w:val="CD9425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83BC5"/>
    <w:multiLevelType w:val="hybridMultilevel"/>
    <w:tmpl w:val="F3DA7E2E"/>
    <w:lvl w:ilvl="0" w:tplc="4F6EAC40">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234D2D"/>
    <w:multiLevelType w:val="hybridMultilevel"/>
    <w:tmpl w:val="DBC6C0B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41E1F38"/>
    <w:multiLevelType w:val="hybridMultilevel"/>
    <w:tmpl w:val="AB6A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B4AFC"/>
    <w:multiLevelType w:val="hybridMultilevel"/>
    <w:tmpl w:val="EB1C49C0"/>
    <w:lvl w:ilvl="0" w:tplc="04090019">
      <w:start w:val="1"/>
      <w:numFmt w:val="lowerLetter"/>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84031A"/>
    <w:multiLevelType w:val="hybridMultilevel"/>
    <w:tmpl w:val="7BB2C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193A4E"/>
    <w:multiLevelType w:val="multilevel"/>
    <w:tmpl w:val="A75A969E"/>
    <w:lvl w:ilvl="0">
      <w:start w:val="1"/>
      <w:numFmt w:val="upperLetter"/>
      <w:lvlText w:val="%1."/>
      <w:lvlJc w:val="left"/>
      <w:pPr>
        <w:ind w:left="720" w:hanging="360"/>
      </w:pPr>
      <w:rPr>
        <w:rFonts w:ascii="Times New Roman" w:hAnsi="Times New Roman" w:hint="default"/>
      </w:rPr>
    </w:lvl>
    <w:lvl w:ilvl="1">
      <w:start w:val="1"/>
      <w:numFmt w:val="lowerRoman"/>
      <w:pStyle w:val="Style4"/>
      <w:lvlText w:val="%2."/>
      <w:lvlJc w:val="left"/>
      <w:pPr>
        <w:ind w:left="1440" w:hanging="360"/>
      </w:pPr>
      <w:rPr>
        <w:rFonts w:ascii="Times New Roman" w:hAnsi="Times New Roman"/>
        <w:b w:val="0"/>
      </w:rPr>
    </w:lvl>
    <w:lvl w:ilvl="2">
      <w:start w:val="1"/>
      <w:numFmt w:val="decimal"/>
      <w:lvlText w:val="%3."/>
      <w:lvlJc w:val="right"/>
      <w:pPr>
        <w:ind w:left="2160" w:hanging="180"/>
      </w:pPr>
      <w:rPr>
        <w:rFonts w:ascii="Times New Roman" w:hAnsi="Times New Roman"/>
        <w:i w:val="0"/>
      </w:rPr>
    </w:lvl>
    <w:lvl w:ilvl="3">
      <w:start w:val="1"/>
      <w:numFmt w:val="lowerLetter"/>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9EB5B57"/>
    <w:multiLevelType w:val="hybridMultilevel"/>
    <w:tmpl w:val="AE0A2A94"/>
    <w:lvl w:ilvl="0" w:tplc="BFF2325E">
      <w:start w:val="1"/>
      <w:numFmt w:val="decimal"/>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03539D"/>
    <w:multiLevelType w:val="hybridMultilevel"/>
    <w:tmpl w:val="E5964014"/>
    <w:lvl w:ilvl="0" w:tplc="D272DC8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CE44CD"/>
    <w:multiLevelType w:val="hybridMultilevel"/>
    <w:tmpl w:val="6F0A53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0F064C"/>
    <w:multiLevelType w:val="hybridMultilevel"/>
    <w:tmpl w:val="744E34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163DCA"/>
    <w:multiLevelType w:val="hybridMultilevel"/>
    <w:tmpl w:val="814CB10A"/>
    <w:lvl w:ilvl="0" w:tplc="52FABC18">
      <w:start w:val="1"/>
      <w:numFmt w:val="upperLetter"/>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5B46A71"/>
    <w:multiLevelType w:val="hybridMultilevel"/>
    <w:tmpl w:val="79147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36EB6"/>
    <w:multiLevelType w:val="hybridMultilevel"/>
    <w:tmpl w:val="54523FE0"/>
    <w:lvl w:ilvl="0" w:tplc="6846AFEE">
      <w:start w:val="2"/>
      <w:numFmt w:val="decimal"/>
      <w:lvlText w:val="%1."/>
      <w:lvlJc w:val="left"/>
      <w:pPr>
        <w:ind w:left="72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3056B9"/>
    <w:multiLevelType w:val="hybridMultilevel"/>
    <w:tmpl w:val="A63E28D2"/>
    <w:lvl w:ilvl="0" w:tplc="EB781DCE">
      <w:start w:val="1"/>
      <w:numFmt w:val="upperLetter"/>
      <w:lvlText w:val="%1."/>
      <w:lvlJc w:val="left"/>
      <w:pPr>
        <w:ind w:left="720" w:hanging="360"/>
      </w:pPr>
      <w:rPr>
        <w:rFonts w:ascii="Times New Roman" w:eastAsiaTheme="minorHAnsi" w:hAnsi="Times New Roman" w:cs="Times New Roman"/>
        <w:b/>
      </w:rPr>
    </w:lvl>
    <w:lvl w:ilvl="1" w:tplc="B51A5C94">
      <w:start w:val="4"/>
      <w:numFmt w:val="decimal"/>
      <w:lvlText w:val="%2."/>
      <w:lvlJc w:val="left"/>
      <w:pPr>
        <w:ind w:left="1530" w:hanging="360"/>
      </w:pPr>
      <w:rPr>
        <w:rFonts w:hint="default"/>
        <w:b w:val="0"/>
      </w:rPr>
    </w:lvl>
    <w:lvl w:ilvl="2" w:tplc="E4F8A72C">
      <w:start w:val="3"/>
      <w:numFmt w:val="lowerRoman"/>
      <w:lvlText w:val="%3."/>
      <w:lvlJc w:val="right"/>
      <w:pPr>
        <w:ind w:left="2700" w:hanging="720"/>
      </w:pPr>
      <w:rPr>
        <w:rFonts w:hint="default"/>
      </w:rPr>
    </w:lvl>
    <w:lvl w:ilvl="3" w:tplc="0409000F">
      <w:start w:val="1"/>
      <w:numFmt w:val="decimal"/>
      <w:lvlText w:val="%4."/>
      <w:lvlJc w:val="left"/>
      <w:pPr>
        <w:ind w:left="720" w:hanging="360"/>
      </w:pPr>
      <w:rPr>
        <w:rFonts w:hint="default"/>
        <w:i w:val="0"/>
        <w:iCs/>
      </w:r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D85BDD"/>
    <w:multiLevelType w:val="hybridMultilevel"/>
    <w:tmpl w:val="E5B03AA0"/>
    <w:lvl w:ilvl="0" w:tplc="18B2AC7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96C7283"/>
    <w:multiLevelType w:val="hybridMultilevel"/>
    <w:tmpl w:val="31F029F8"/>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22"/>
  </w:num>
  <w:num w:numId="2">
    <w:abstractNumId w:val="14"/>
  </w:num>
  <w:num w:numId="3">
    <w:abstractNumId w:val="11"/>
  </w:num>
  <w:num w:numId="4">
    <w:abstractNumId w:val="1"/>
  </w:num>
  <w:num w:numId="5">
    <w:abstractNumId w:val="20"/>
  </w:num>
  <w:num w:numId="6">
    <w:abstractNumId w:val="13"/>
  </w:num>
  <w:num w:numId="7">
    <w:abstractNumId w:val="24"/>
  </w:num>
  <w:num w:numId="8">
    <w:abstractNumId w:val="0"/>
  </w:num>
  <w:num w:numId="9">
    <w:abstractNumId w:val="9"/>
  </w:num>
  <w:num w:numId="10">
    <w:abstractNumId w:val="23"/>
  </w:num>
  <w:num w:numId="11">
    <w:abstractNumId w:val="5"/>
  </w:num>
  <w:num w:numId="12">
    <w:abstractNumId w:val="15"/>
  </w:num>
  <w:num w:numId="13">
    <w:abstractNumId w:val="2"/>
  </w:num>
  <w:num w:numId="14">
    <w:abstractNumId w:val="12"/>
  </w:num>
  <w:num w:numId="15">
    <w:abstractNumId w:val="10"/>
  </w:num>
  <w:num w:numId="16">
    <w:abstractNumId w:val="6"/>
  </w:num>
  <w:num w:numId="17">
    <w:abstractNumId w:val="7"/>
  </w:num>
  <w:num w:numId="18">
    <w:abstractNumId w:val="3"/>
  </w:num>
  <w:num w:numId="19">
    <w:abstractNumId w:val="17"/>
  </w:num>
  <w:num w:numId="20">
    <w:abstractNumId w:val="21"/>
  </w:num>
  <w:num w:numId="21">
    <w:abstractNumId w:val="18"/>
  </w:num>
  <w:num w:numId="22">
    <w:abstractNumId w:val="4"/>
  </w:num>
  <w:num w:numId="23">
    <w:abstractNumId w:val="16"/>
  </w:num>
  <w:num w:numId="24">
    <w:abstractNumId w:val="8"/>
  </w:num>
  <w:num w:numId="25">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5D"/>
    <w:rsid w:val="000003E4"/>
    <w:rsid w:val="00000E85"/>
    <w:rsid w:val="00001FB8"/>
    <w:rsid w:val="00002D0C"/>
    <w:rsid w:val="00004A2E"/>
    <w:rsid w:val="00004A3A"/>
    <w:rsid w:val="00004ED6"/>
    <w:rsid w:val="00005BEC"/>
    <w:rsid w:val="00005FDF"/>
    <w:rsid w:val="00006B5F"/>
    <w:rsid w:val="000102A0"/>
    <w:rsid w:val="0001150F"/>
    <w:rsid w:val="000116AA"/>
    <w:rsid w:val="00013CB2"/>
    <w:rsid w:val="00013E56"/>
    <w:rsid w:val="000146D5"/>
    <w:rsid w:val="00014B7B"/>
    <w:rsid w:val="00014EBC"/>
    <w:rsid w:val="00015DD4"/>
    <w:rsid w:val="0002027F"/>
    <w:rsid w:val="00020A57"/>
    <w:rsid w:val="0002116B"/>
    <w:rsid w:val="000230F3"/>
    <w:rsid w:val="0002416D"/>
    <w:rsid w:val="000251C6"/>
    <w:rsid w:val="000256A0"/>
    <w:rsid w:val="000271C1"/>
    <w:rsid w:val="00027253"/>
    <w:rsid w:val="00027992"/>
    <w:rsid w:val="00030229"/>
    <w:rsid w:val="00032CED"/>
    <w:rsid w:val="000349CA"/>
    <w:rsid w:val="00035483"/>
    <w:rsid w:val="000358B2"/>
    <w:rsid w:val="00036DB5"/>
    <w:rsid w:val="00037E0E"/>
    <w:rsid w:val="000402AC"/>
    <w:rsid w:val="000434FD"/>
    <w:rsid w:val="0004395D"/>
    <w:rsid w:val="000440E6"/>
    <w:rsid w:val="00044488"/>
    <w:rsid w:val="0004480D"/>
    <w:rsid w:val="00044A0B"/>
    <w:rsid w:val="0004626F"/>
    <w:rsid w:val="000478A2"/>
    <w:rsid w:val="00047D81"/>
    <w:rsid w:val="00050BDE"/>
    <w:rsid w:val="000513AC"/>
    <w:rsid w:val="000516D5"/>
    <w:rsid w:val="000517E6"/>
    <w:rsid w:val="000518A5"/>
    <w:rsid w:val="00051E7D"/>
    <w:rsid w:val="000547D2"/>
    <w:rsid w:val="000550D5"/>
    <w:rsid w:val="0005580D"/>
    <w:rsid w:val="00055AF0"/>
    <w:rsid w:val="000579CF"/>
    <w:rsid w:val="000603F7"/>
    <w:rsid w:val="00060BDD"/>
    <w:rsid w:val="00060D05"/>
    <w:rsid w:val="00060E30"/>
    <w:rsid w:val="00062A68"/>
    <w:rsid w:val="00062A6D"/>
    <w:rsid w:val="00062C64"/>
    <w:rsid w:val="0006359E"/>
    <w:rsid w:val="00063A8A"/>
    <w:rsid w:val="00064E7D"/>
    <w:rsid w:val="00065252"/>
    <w:rsid w:val="00065809"/>
    <w:rsid w:val="0006588C"/>
    <w:rsid w:val="00067886"/>
    <w:rsid w:val="00071334"/>
    <w:rsid w:val="00071584"/>
    <w:rsid w:val="0007265A"/>
    <w:rsid w:val="00072692"/>
    <w:rsid w:val="00072B51"/>
    <w:rsid w:val="00072B70"/>
    <w:rsid w:val="00073AE7"/>
    <w:rsid w:val="00073B92"/>
    <w:rsid w:val="00074322"/>
    <w:rsid w:val="00074CF8"/>
    <w:rsid w:val="000750A4"/>
    <w:rsid w:val="00076737"/>
    <w:rsid w:val="00081071"/>
    <w:rsid w:val="00081425"/>
    <w:rsid w:val="000815E9"/>
    <w:rsid w:val="00081B3E"/>
    <w:rsid w:val="000820AC"/>
    <w:rsid w:val="00082240"/>
    <w:rsid w:val="00082346"/>
    <w:rsid w:val="00082F4F"/>
    <w:rsid w:val="00083F6D"/>
    <w:rsid w:val="000842C7"/>
    <w:rsid w:val="000848D0"/>
    <w:rsid w:val="00085054"/>
    <w:rsid w:val="000851B5"/>
    <w:rsid w:val="00085B3B"/>
    <w:rsid w:val="00086728"/>
    <w:rsid w:val="00086B14"/>
    <w:rsid w:val="00086B56"/>
    <w:rsid w:val="0008757D"/>
    <w:rsid w:val="0009147F"/>
    <w:rsid w:val="000926B7"/>
    <w:rsid w:val="000942E1"/>
    <w:rsid w:val="00094EDA"/>
    <w:rsid w:val="00095E83"/>
    <w:rsid w:val="000962CB"/>
    <w:rsid w:val="00097A1C"/>
    <w:rsid w:val="00097D3C"/>
    <w:rsid w:val="000A062F"/>
    <w:rsid w:val="000A197F"/>
    <w:rsid w:val="000A1A80"/>
    <w:rsid w:val="000A5566"/>
    <w:rsid w:val="000A5F1E"/>
    <w:rsid w:val="000A6187"/>
    <w:rsid w:val="000A6CE5"/>
    <w:rsid w:val="000A6E1A"/>
    <w:rsid w:val="000A732C"/>
    <w:rsid w:val="000A7ABF"/>
    <w:rsid w:val="000A7DA8"/>
    <w:rsid w:val="000B11C7"/>
    <w:rsid w:val="000B2C3B"/>
    <w:rsid w:val="000B2DA4"/>
    <w:rsid w:val="000B3088"/>
    <w:rsid w:val="000B4037"/>
    <w:rsid w:val="000B4420"/>
    <w:rsid w:val="000B7417"/>
    <w:rsid w:val="000B794F"/>
    <w:rsid w:val="000B7AD2"/>
    <w:rsid w:val="000C02D9"/>
    <w:rsid w:val="000C0592"/>
    <w:rsid w:val="000C0F76"/>
    <w:rsid w:val="000C1E61"/>
    <w:rsid w:val="000C289B"/>
    <w:rsid w:val="000C29C8"/>
    <w:rsid w:val="000C3523"/>
    <w:rsid w:val="000C3D3F"/>
    <w:rsid w:val="000C49DF"/>
    <w:rsid w:val="000C5260"/>
    <w:rsid w:val="000C668A"/>
    <w:rsid w:val="000C7CE0"/>
    <w:rsid w:val="000C7F3F"/>
    <w:rsid w:val="000D0471"/>
    <w:rsid w:val="000D07E5"/>
    <w:rsid w:val="000D18A5"/>
    <w:rsid w:val="000D1CD4"/>
    <w:rsid w:val="000D1FB8"/>
    <w:rsid w:val="000D24D0"/>
    <w:rsid w:val="000D38B9"/>
    <w:rsid w:val="000D4D5C"/>
    <w:rsid w:val="000D6BED"/>
    <w:rsid w:val="000D7152"/>
    <w:rsid w:val="000E0959"/>
    <w:rsid w:val="000E1239"/>
    <w:rsid w:val="000E1313"/>
    <w:rsid w:val="000E14CB"/>
    <w:rsid w:val="000E23BB"/>
    <w:rsid w:val="000E299A"/>
    <w:rsid w:val="000E43C6"/>
    <w:rsid w:val="000E4453"/>
    <w:rsid w:val="000E4DC0"/>
    <w:rsid w:val="000E61A8"/>
    <w:rsid w:val="000F004D"/>
    <w:rsid w:val="000F0586"/>
    <w:rsid w:val="000F0E1F"/>
    <w:rsid w:val="000F200E"/>
    <w:rsid w:val="000F22F4"/>
    <w:rsid w:val="000F2C70"/>
    <w:rsid w:val="000F4A99"/>
    <w:rsid w:val="000F4B38"/>
    <w:rsid w:val="000F71E6"/>
    <w:rsid w:val="001001FD"/>
    <w:rsid w:val="00101124"/>
    <w:rsid w:val="00101B99"/>
    <w:rsid w:val="00102D28"/>
    <w:rsid w:val="0010328A"/>
    <w:rsid w:val="00105847"/>
    <w:rsid w:val="001058F9"/>
    <w:rsid w:val="00106510"/>
    <w:rsid w:val="0010756E"/>
    <w:rsid w:val="001104D4"/>
    <w:rsid w:val="00110B7F"/>
    <w:rsid w:val="00111B30"/>
    <w:rsid w:val="001124DB"/>
    <w:rsid w:val="00112E28"/>
    <w:rsid w:val="00112EAB"/>
    <w:rsid w:val="00114509"/>
    <w:rsid w:val="001162DC"/>
    <w:rsid w:val="00116AF1"/>
    <w:rsid w:val="00121103"/>
    <w:rsid w:val="00121D15"/>
    <w:rsid w:val="00122231"/>
    <w:rsid w:val="0012260E"/>
    <w:rsid w:val="00122C75"/>
    <w:rsid w:val="00124296"/>
    <w:rsid w:val="00125101"/>
    <w:rsid w:val="0013044C"/>
    <w:rsid w:val="00131F7B"/>
    <w:rsid w:val="00133193"/>
    <w:rsid w:val="00140E10"/>
    <w:rsid w:val="00142049"/>
    <w:rsid w:val="00142178"/>
    <w:rsid w:val="00142743"/>
    <w:rsid w:val="00145B4F"/>
    <w:rsid w:val="001470AB"/>
    <w:rsid w:val="00147757"/>
    <w:rsid w:val="0015107A"/>
    <w:rsid w:val="001518AD"/>
    <w:rsid w:val="0015278E"/>
    <w:rsid w:val="00153065"/>
    <w:rsid w:val="00153ACE"/>
    <w:rsid w:val="0015454D"/>
    <w:rsid w:val="00156704"/>
    <w:rsid w:val="00156CB0"/>
    <w:rsid w:val="00161891"/>
    <w:rsid w:val="0016261B"/>
    <w:rsid w:val="00162E6A"/>
    <w:rsid w:val="00162F13"/>
    <w:rsid w:val="001638D2"/>
    <w:rsid w:val="00163ACC"/>
    <w:rsid w:val="001644EC"/>
    <w:rsid w:val="00164A6D"/>
    <w:rsid w:val="00165520"/>
    <w:rsid w:val="00165B60"/>
    <w:rsid w:val="001660B9"/>
    <w:rsid w:val="001662CF"/>
    <w:rsid w:val="00167471"/>
    <w:rsid w:val="00167761"/>
    <w:rsid w:val="001677E1"/>
    <w:rsid w:val="00167EDD"/>
    <w:rsid w:val="00170938"/>
    <w:rsid w:val="001712E5"/>
    <w:rsid w:val="00174E62"/>
    <w:rsid w:val="00175E13"/>
    <w:rsid w:val="00180282"/>
    <w:rsid w:val="00180EA4"/>
    <w:rsid w:val="00181887"/>
    <w:rsid w:val="00181922"/>
    <w:rsid w:val="00182727"/>
    <w:rsid w:val="00182BDA"/>
    <w:rsid w:val="00184830"/>
    <w:rsid w:val="00185577"/>
    <w:rsid w:val="00186353"/>
    <w:rsid w:val="00187673"/>
    <w:rsid w:val="0019035F"/>
    <w:rsid w:val="00191BC5"/>
    <w:rsid w:val="001936C9"/>
    <w:rsid w:val="00193B2E"/>
    <w:rsid w:val="00194930"/>
    <w:rsid w:val="001975BF"/>
    <w:rsid w:val="001A0DB1"/>
    <w:rsid w:val="001A12F0"/>
    <w:rsid w:val="001A1E0B"/>
    <w:rsid w:val="001A2368"/>
    <w:rsid w:val="001A29AD"/>
    <w:rsid w:val="001A3BCE"/>
    <w:rsid w:val="001A3CC2"/>
    <w:rsid w:val="001A4965"/>
    <w:rsid w:val="001A4B53"/>
    <w:rsid w:val="001A5559"/>
    <w:rsid w:val="001A57A5"/>
    <w:rsid w:val="001A5F08"/>
    <w:rsid w:val="001A693F"/>
    <w:rsid w:val="001A6CA5"/>
    <w:rsid w:val="001A7C8A"/>
    <w:rsid w:val="001B0475"/>
    <w:rsid w:val="001B06BA"/>
    <w:rsid w:val="001B1F2E"/>
    <w:rsid w:val="001B4098"/>
    <w:rsid w:val="001B431C"/>
    <w:rsid w:val="001B45D5"/>
    <w:rsid w:val="001B55FB"/>
    <w:rsid w:val="001B564D"/>
    <w:rsid w:val="001B5B6B"/>
    <w:rsid w:val="001B6E6A"/>
    <w:rsid w:val="001B71F4"/>
    <w:rsid w:val="001C0858"/>
    <w:rsid w:val="001C0ADD"/>
    <w:rsid w:val="001C1EA5"/>
    <w:rsid w:val="001C2596"/>
    <w:rsid w:val="001C26E1"/>
    <w:rsid w:val="001C2811"/>
    <w:rsid w:val="001C2BCA"/>
    <w:rsid w:val="001C3328"/>
    <w:rsid w:val="001C33B5"/>
    <w:rsid w:val="001C3616"/>
    <w:rsid w:val="001C37D3"/>
    <w:rsid w:val="001C3846"/>
    <w:rsid w:val="001C386E"/>
    <w:rsid w:val="001C3A2B"/>
    <w:rsid w:val="001C3B17"/>
    <w:rsid w:val="001C3C23"/>
    <w:rsid w:val="001C3CE1"/>
    <w:rsid w:val="001C435C"/>
    <w:rsid w:val="001C4CCA"/>
    <w:rsid w:val="001C4F0A"/>
    <w:rsid w:val="001C54F3"/>
    <w:rsid w:val="001C6406"/>
    <w:rsid w:val="001C6D9E"/>
    <w:rsid w:val="001C6F6F"/>
    <w:rsid w:val="001C7889"/>
    <w:rsid w:val="001D08F8"/>
    <w:rsid w:val="001D0AAF"/>
    <w:rsid w:val="001D2AC3"/>
    <w:rsid w:val="001D2F4F"/>
    <w:rsid w:val="001D2FE8"/>
    <w:rsid w:val="001D3FE8"/>
    <w:rsid w:val="001D46B7"/>
    <w:rsid w:val="001E2BF4"/>
    <w:rsid w:val="001E3381"/>
    <w:rsid w:val="001E512C"/>
    <w:rsid w:val="001E5EEF"/>
    <w:rsid w:val="001E6E16"/>
    <w:rsid w:val="001F00FD"/>
    <w:rsid w:val="001F0DDE"/>
    <w:rsid w:val="001F1068"/>
    <w:rsid w:val="001F18D6"/>
    <w:rsid w:val="001F19B8"/>
    <w:rsid w:val="001F1DE2"/>
    <w:rsid w:val="001F214A"/>
    <w:rsid w:val="001F2639"/>
    <w:rsid w:val="001F3E27"/>
    <w:rsid w:val="001F40EB"/>
    <w:rsid w:val="001F56D2"/>
    <w:rsid w:val="001F5925"/>
    <w:rsid w:val="001F6181"/>
    <w:rsid w:val="001F69AF"/>
    <w:rsid w:val="001F7749"/>
    <w:rsid w:val="001F7F0A"/>
    <w:rsid w:val="00201539"/>
    <w:rsid w:val="00201F31"/>
    <w:rsid w:val="0020276A"/>
    <w:rsid w:val="00204D81"/>
    <w:rsid w:val="0020709A"/>
    <w:rsid w:val="002073DC"/>
    <w:rsid w:val="002102D6"/>
    <w:rsid w:val="00211900"/>
    <w:rsid w:val="00211D06"/>
    <w:rsid w:val="002123E6"/>
    <w:rsid w:val="00212844"/>
    <w:rsid w:val="00213406"/>
    <w:rsid w:val="00213A41"/>
    <w:rsid w:val="00214125"/>
    <w:rsid w:val="00214C6F"/>
    <w:rsid w:val="002156F3"/>
    <w:rsid w:val="00215A2E"/>
    <w:rsid w:val="00215B8D"/>
    <w:rsid w:val="0021621A"/>
    <w:rsid w:val="002164CE"/>
    <w:rsid w:val="00216B40"/>
    <w:rsid w:val="0021711A"/>
    <w:rsid w:val="00217859"/>
    <w:rsid w:val="00217B83"/>
    <w:rsid w:val="00217D4E"/>
    <w:rsid w:val="00220838"/>
    <w:rsid w:val="00222084"/>
    <w:rsid w:val="00222585"/>
    <w:rsid w:val="002225B0"/>
    <w:rsid w:val="002229B4"/>
    <w:rsid w:val="0022535A"/>
    <w:rsid w:val="00225683"/>
    <w:rsid w:val="00225F4A"/>
    <w:rsid w:val="00226768"/>
    <w:rsid w:val="00230CD1"/>
    <w:rsid w:val="002316F3"/>
    <w:rsid w:val="00231D3A"/>
    <w:rsid w:val="00232EBF"/>
    <w:rsid w:val="00233EA3"/>
    <w:rsid w:val="00234DF9"/>
    <w:rsid w:val="00237F36"/>
    <w:rsid w:val="00240729"/>
    <w:rsid w:val="00240D65"/>
    <w:rsid w:val="00241364"/>
    <w:rsid w:val="00241EE2"/>
    <w:rsid w:val="00242C34"/>
    <w:rsid w:val="00242EC5"/>
    <w:rsid w:val="00242EE7"/>
    <w:rsid w:val="0024391D"/>
    <w:rsid w:val="00244627"/>
    <w:rsid w:val="00244C69"/>
    <w:rsid w:val="00244FFD"/>
    <w:rsid w:val="0024564A"/>
    <w:rsid w:val="00245858"/>
    <w:rsid w:val="00246C15"/>
    <w:rsid w:val="00252515"/>
    <w:rsid w:val="00252851"/>
    <w:rsid w:val="002530A9"/>
    <w:rsid w:val="00254FBD"/>
    <w:rsid w:val="00255395"/>
    <w:rsid w:val="0025544F"/>
    <w:rsid w:val="00255D66"/>
    <w:rsid w:val="00256178"/>
    <w:rsid w:val="00256475"/>
    <w:rsid w:val="0025788B"/>
    <w:rsid w:val="0025796B"/>
    <w:rsid w:val="00260397"/>
    <w:rsid w:val="00260EA9"/>
    <w:rsid w:val="00260ECC"/>
    <w:rsid w:val="00261640"/>
    <w:rsid w:val="00261FB0"/>
    <w:rsid w:val="00263802"/>
    <w:rsid w:val="00264A61"/>
    <w:rsid w:val="00264DAF"/>
    <w:rsid w:val="00264F02"/>
    <w:rsid w:val="002654DD"/>
    <w:rsid w:val="002662DC"/>
    <w:rsid w:val="00267B2E"/>
    <w:rsid w:val="00270BD5"/>
    <w:rsid w:val="00270CB8"/>
    <w:rsid w:val="00271859"/>
    <w:rsid w:val="00271AA2"/>
    <w:rsid w:val="0027206B"/>
    <w:rsid w:val="002728D5"/>
    <w:rsid w:val="0027432C"/>
    <w:rsid w:val="00275069"/>
    <w:rsid w:val="0027586B"/>
    <w:rsid w:val="00275B61"/>
    <w:rsid w:val="00275CDD"/>
    <w:rsid w:val="0027605E"/>
    <w:rsid w:val="00276247"/>
    <w:rsid w:val="00276E39"/>
    <w:rsid w:val="002771BE"/>
    <w:rsid w:val="00277479"/>
    <w:rsid w:val="002811A9"/>
    <w:rsid w:val="00281B63"/>
    <w:rsid w:val="00283D3A"/>
    <w:rsid w:val="00284FEE"/>
    <w:rsid w:val="00285EF7"/>
    <w:rsid w:val="002863BE"/>
    <w:rsid w:val="0028780F"/>
    <w:rsid w:val="002903F7"/>
    <w:rsid w:val="00290913"/>
    <w:rsid w:val="002912C8"/>
    <w:rsid w:val="002924A4"/>
    <w:rsid w:val="002926FB"/>
    <w:rsid w:val="00293075"/>
    <w:rsid w:val="00293A40"/>
    <w:rsid w:val="00293F1B"/>
    <w:rsid w:val="002947CA"/>
    <w:rsid w:val="00295225"/>
    <w:rsid w:val="002958AF"/>
    <w:rsid w:val="00295CA1"/>
    <w:rsid w:val="002963E5"/>
    <w:rsid w:val="002972A8"/>
    <w:rsid w:val="002A01C9"/>
    <w:rsid w:val="002A3B14"/>
    <w:rsid w:val="002A3C2C"/>
    <w:rsid w:val="002A4D9C"/>
    <w:rsid w:val="002A4F98"/>
    <w:rsid w:val="002A66DA"/>
    <w:rsid w:val="002A70B4"/>
    <w:rsid w:val="002A76EB"/>
    <w:rsid w:val="002A78CF"/>
    <w:rsid w:val="002A7CE5"/>
    <w:rsid w:val="002A7D0D"/>
    <w:rsid w:val="002B01B9"/>
    <w:rsid w:val="002B03B1"/>
    <w:rsid w:val="002B115C"/>
    <w:rsid w:val="002B137B"/>
    <w:rsid w:val="002B253F"/>
    <w:rsid w:val="002B2B88"/>
    <w:rsid w:val="002B452B"/>
    <w:rsid w:val="002B4610"/>
    <w:rsid w:val="002B48E7"/>
    <w:rsid w:val="002B4B5F"/>
    <w:rsid w:val="002B53CB"/>
    <w:rsid w:val="002B551C"/>
    <w:rsid w:val="002B6917"/>
    <w:rsid w:val="002B6E23"/>
    <w:rsid w:val="002B762B"/>
    <w:rsid w:val="002C0748"/>
    <w:rsid w:val="002C320B"/>
    <w:rsid w:val="002C5032"/>
    <w:rsid w:val="002C6988"/>
    <w:rsid w:val="002D145B"/>
    <w:rsid w:val="002D2993"/>
    <w:rsid w:val="002D3C95"/>
    <w:rsid w:val="002D3E06"/>
    <w:rsid w:val="002D6755"/>
    <w:rsid w:val="002D6E87"/>
    <w:rsid w:val="002D710C"/>
    <w:rsid w:val="002D7720"/>
    <w:rsid w:val="002D7914"/>
    <w:rsid w:val="002D7A91"/>
    <w:rsid w:val="002E0D72"/>
    <w:rsid w:val="002E0FD9"/>
    <w:rsid w:val="002E22B0"/>
    <w:rsid w:val="002E2591"/>
    <w:rsid w:val="002E382A"/>
    <w:rsid w:val="002E4AB3"/>
    <w:rsid w:val="002E60CF"/>
    <w:rsid w:val="002F1AB6"/>
    <w:rsid w:val="002F2256"/>
    <w:rsid w:val="002F3692"/>
    <w:rsid w:val="002F3BB9"/>
    <w:rsid w:val="002F3FCE"/>
    <w:rsid w:val="002F660F"/>
    <w:rsid w:val="002F7E78"/>
    <w:rsid w:val="0030022C"/>
    <w:rsid w:val="00300A01"/>
    <w:rsid w:val="00300DD9"/>
    <w:rsid w:val="00301780"/>
    <w:rsid w:val="00302415"/>
    <w:rsid w:val="00302482"/>
    <w:rsid w:val="00302C83"/>
    <w:rsid w:val="00302CCE"/>
    <w:rsid w:val="00302FA6"/>
    <w:rsid w:val="0030558D"/>
    <w:rsid w:val="0030645B"/>
    <w:rsid w:val="003067DD"/>
    <w:rsid w:val="00306DA7"/>
    <w:rsid w:val="003078A8"/>
    <w:rsid w:val="00310305"/>
    <w:rsid w:val="00310E5A"/>
    <w:rsid w:val="0031146F"/>
    <w:rsid w:val="00311C9C"/>
    <w:rsid w:val="0031306D"/>
    <w:rsid w:val="00313724"/>
    <w:rsid w:val="0031445F"/>
    <w:rsid w:val="0031458B"/>
    <w:rsid w:val="00314739"/>
    <w:rsid w:val="00314DED"/>
    <w:rsid w:val="00314E3C"/>
    <w:rsid w:val="00315192"/>
    <w:rsid w:val="00315EB4"/>
    <w:rsid w:val="00317DC6"/>
    <w:rsid w:val="00320048"/>
    <w:rsid w:val="00322452"/>
    <w:rsid w:val="0032258C"/>
    <w:rsid w:val="00325FA0"/>
    <w:rsid w:val="00326930"/>
    <w:rsid w:val="003274F5"/>
    <w:rsid w:val="003277E5"/>
    <w:rsid w:val="00327E7C"/>
    <w:rsid w:val="00330D1D"/>
    <w:rsid w:val="00331327"/>
    <w:rsid w:val="0033197A"/>
    <w:rsid w:val="00332C29"/>
    <w:rsid w:val="00332E0C"/>
    <w:rsid w:val="003339EF"/>
    <w:rsid w:val="00333B7A"/>
    <w:rsid w:val="00333EDA"/>
    <w:rsid w:val="00335B6E"/>
    <w:rsid w:val="0033642C"/>
    <w:rsid w:val="00340F8C"/>
    <w:rsid w:val="003413EE"/>
    <w:rsid w:val="0034237C"/>
    <w:rsid w:val="00343290"/>
    <w:rsid w:val="00345BFB"/>
    <w:rsid w:val="00345DD2"/>
    <w:rsid w:val="00347171"/>
    <w:rsid w:val="003471A2"/>
    <w:rsid w:val="0034761D"/>
    <w:rsid w:val="00347AD0"/>
    <w:rsid w:val="0035244B"/>
    <w:rsid w:val="00353166"/>
    <w:rsid w:val="00353B39"/>
    <w:rsid w:val="00354DEB"/>
    <w:rsid w:val="00355B6F"/>
    <w:rsid w:val="003569C4"/>
    <w:rsid w:val="003602C4"/>
    <w:rsid w:val="00360D2A"/>
    <w:rsid w:val="0036182B"/>
    <w:rsid w:val="0036438B"/>
    <w:rsid w:val="00364F5E"/>
    <w:rsid w:val="00364FF7"/>
    <w:rsid w:val="003653C7"/>
    <w:rsid w:val="003655DF"/>
    <w:rsid w:val="0036563D"/>
    <w:rsid w:val="003658AE"/>
    <w:rsid w:val="00365CB4"/>
    <w:rsid w:val="00366F96"/>
    <w:rsid w:val="00367BA2"/>
    <w:rsid w:val="003714E8"/>
    <w:rsid w:val="0037159C"/>
    <w:rsid w:val="00371AF1"/>
    <w:rsid w:val="0037237B"/>
    <w:rsid w:val="00373711"/>
    <w:rsid w:val="00375BAA"/>
    <w:rsid w:val="0037617B"/>
    <w:rsid w:val="00376CB7"/>
    <w:rsid w:val="003817C0"/>
    <w:rsid w:val="00381B2B"/>
    <w:rsid w:val="00382EF9"/>
    <w:rsid w:val="003831BA"/>
    <w:rsid w:val="00383796"/>
    <w:rsid w:val="00383B60"/>
    <w:rsid w:val="003844F6"/>
    <w:rsid w:val="00386967"/>
    <w:rsid w:val="003875B4"/>
    <w:rsid w:val="0038765A"/>
    <w:rsid w:val="0039048A"/>
    <w:rsid w:val="00390E40"/>
    <w:rsid w:val="0039244F"/>
    <w:rsid w:val="003924A4"/>
    <w:rsid w:val="00393263"/>
    <w:rsid w:val="00394485"/>
    <w:rsid w:val="0039464D"/>
    <w:rsid w:val="00394BB4"/>
    <w:rsid w:val="00394F9A"/>
    <w:rsid w:val="003956DC"/>
    <w:rsid w:val="003A1FB8"/>
    <w:rsid w:val="003A61E8"/>
    <w:rsid w:val="003A6BCB"/>
    <w:rsid w:val="003B1498"/>
    <w:rsid w:val="003B179C"/>
    <w:rsid w:val="003B1AB5"/>
    <w:rsid w:val="003B4009"/>
    <w:rsid w:val="003B4285"/>
    <w:rsid w:val="003B567E"/>
    <w:rsid w:val="003B58A5"/>
    <w:rsid w:val="003B5B00"/>
    <w:rsid w:val="003C032B"/>
    <w:rsid w:val="003C04A4"/>
    <w:rsid w:val="003C0529"/>
    <w:rsid w:val="003C0DC3"/>
    <w:rsid w:val="003C0E93"/>
    <w:rsid w:val="003C1BD8"/>
    <w:rsid w:val="003C386F"/>
    <w:rsid w:val="003C5107"/>
    <w:rsid w:val="003C521E"/>
    <w:rsid w:val="003C6610"/>
    <w:rsid w:val="003C6E11"/>
    <w:rsid w:val="003C7D5D"/>
    <w:rsid w:val="003C7D9A"/>
    <w:rsid w:val="003D0C37"/>
    <w:rsid w:val="003D100B"/>
    <w:rsid w:val="003D14D9"/>
    <w:rsid w:val="003D2299"/>
    <w:rsid w:val="003D2729"/>
    <w:rsid w:val="003D35EE"/>
    <w:rsid w:val="003D3702"/>
    <w:rsid w:val="003D3EF6"/>
    <w:rsid w:val="003D5D7A"/>
    <w:rsid w:val="003E0733"/>
    <w:rsid w:val="003E162D"/>
    <w:rsid w:val="003E1FD0"/>
    <w:rsid w:val="003E229D"/>
    <w:rsid w:val="003E5612"/>
    <w:rsid w:val="003E5A2B"/>
    <w:rsid w:val="003E5A5D"/>
    <w:rsid w:val="003F0016"/>
    <w:rsid w:val="003F0B12"/>
    <w:rsid w:val="003F14A3"/>
    <w:rsid w:val="003F47E9"/>
    <w:rsid w:val="003F515E"/>
    <w:rsid w:val="003F5471"/>
    <w:rsid w:val="003F54A8"/>
    <w:rsid w:val="003F6524"/>
    <w:rsid w:val="003F697B"/>
    <w:rsid w:val="003F7CAA"/>
    <w:rsid w:val="004005A6"/>
    <w:rsid w:val="00402F98"/>
    <w:rsid w:val="00403CFF"/>
    <w:rsid w:val="00404F30"/>
    <w:rsid w:val="00405650"/>
    <w:rsid w:val="00405809"/>
    <w:rsid w:val="0040593C"/>
    <w:rsid w:val="004101A7"/>
    <w:rsid w:val="0041037F"/>
    <w:rsid w:val="004106A9"/>
    <w:rsid w:val="0041112C"/>
    <w:rsid w:val="00412AA5"/>
    <w:rsid w:val="00412E58"/>
    <w:rsid w:val="0041336B"/>
    <w:rsid w:val="00413BF1"/>
    <w:rsid w:val="00413E24"/>
    <w:rsid w:val="00414E22"/>
    <w:rsid w:val="00414FE6"/>
    <w:rsid w:val="00415154"/>
    <w:rsid w:val="00416574"/>
    <w:rsid w:val="00417672"/>
    <w:rsid w:val="00417AE9"/>
    <w:rsid w:val="00421908"/>
    <w:rsid w:val="004226AF"/>
    <w:rsid w:val="00423047"/>
    <w:rsid w:val="004238BD"/>
    <w:rsid w:val="00423D23"/>
    <w:rsid w:val="004244B1"/>
    <w:rsid w:val="00426E85"/>
    <w:rsid w:val="0042725E"/>
    <w:rsid w:val="00427A64"/>
    <w:rsid w:val="00427E64"/>
    <w:rsid w:val="00430536"/>
    <w:rsid w:val="00431CA4"/>
    <w:rsid w:val="00433FA8"/>
    <w:rsid w:val="004343FA"/>
    <w:rsid w:val="00435C94"/>
    <w:rsid w:val="004409FA"/>
    <w:rsid w:val="00440F13"/>
    <w:rsid w:val="0044124F"/>
    <w:rsid w:val="00441B52"/>
    <w:rsid w:val="004420A2"/>
    <w:rsid w:val="00442838"/>
    <w:rsid w:val="00443218"/>
    <w:rsid w:val="004436FA"/>
    <w:rsid w:val="00445092"/>
    <w:rsid w:val="004450CF"/>
    <w:rsid w:val="004460A2"/>
    <w:rsid w:val="00446306"/>
    <w:rsid w:val="004468D0"/>
    <w:rsid w:val="0045078C"/>
    <w:rsid w:val="00451BCB"/>
    <w:rsid w:val="00451EAE"/>
    <w:rsid w:val="00452345"/>
    <w:rsid w:val="0045372A"/>
    <w:rsid w:val="00453AA4"/>
    <w:rsid w:val="00454944"/>
    <w:rsid w:val="00454F10"/>
    <w:rsid w:val="004551B3"/>
    <w:rsid w:val="00455BC4"/>
    <w:rsid w:val="004563B8"/>
    <w:rsid w:val="0045705D"/>
    <w:rsid w:val="00457808"/>
    <w:rsid w:val="0046033B"/>
    <w:rsid w:val="004606C5"/>
    <w:rsid w:val="004608BE"/>
    <w:rsid w:val="00460A7C"/>
    <w:rsid w:val="00460D54"/>
    <w:rsid w:val="00461AD6"/>
    <w:rsid w:val="00462950"/>
    <w:rsid w:val="00463360"/>
    <w:rsid w:val="004638C6"/>
    <w:rsid w:val="00464168"/>
    <w:rsid w:val="00465750"/>
    <w:rsid w:val="00465805"/>
    <w:rsid w:val="004662E7"/>
    <w:rsid w:val="0046752B"/>
    <w:rsid w:val="004707FF"/>
    <w:rsid w:val="00470D8A"/>
    <w:rsid w:val="00471444"/>
    <w:rsid w:val="0047239B"/>
    <w:rsid w:val="004726F3"/>
    <w:rsid w:val="00473154"/>
    <w:rsid w:val="00473BF9"/>
    <w:rsid w:val="0047582C"/>
    <w:rsid w:val="0047588D"/>
    <w:rsid w:val="00476F21"/>
    <w:rsid w:val="00477DC9"/>
    <w:rsid w:val="004800B5"/>
    <w:rsid w:val="00480288"/>
    <w:rsid w:val="0048073E"/>
    <w:rsid w:val="0048102A"/>
    <w:rsid w:val="004813DA"/>
    <w:rsid w:val="00481FC2"/>
    <w:rsid w:val="0048233C"/>
    <w:rsid w:val="004839D5"/>
    <w:rsid w:val="00483FD4"/>
    <w:rsid w:val="004874D4"/>
    <w:rsid w:val="00487527"/>
    <w:rsid w:val="00490253"/>
    <w:rsid w:val="00490919"/>
    <w:rsid w:val="004909DF"/>
    <w:rsid w:val="00490A69"/>
    <w:rsid w:val="0049196E"/>
    <w:rsid w:val="00491D9E"/>
    <w:rsid w:val="004938DC"/>
    <w:rsid w:val="00493C2E"/>
    <w:rsid w:val="0049429F"/>
    <w:rsid w:val="00494C17"/>
    <w:rsid w:val="00494DB7"/>
    <w:rsid w:val="00495212"/>
    <w:rsid w:val="00495670"/>
    <w:rsid w:val="00496546"/>
    <w:rsid w:val="00496B01"/>
    <w:rsid w:val="00496CAA"/>
    <w:rsid w:val="00496D1F"/>
    <w:rsid w:val="00496FC9"/>
    <w:rsid w:val="004A1403"/>
    <w:rsid w:val="004A1FD7"/>
    <w:rsid w:val="004A21F9"/>
    <w:rsid w:val="004A3198"/>
    <w:rsid w:val="004A332E"/>
    <w:rsid w:val="004A36F2"/>
    <w:rsid w:val="004A3C7A"/>
    <w:rsid w:val="004A660F"/>
    <w:rsid w:val="004B0AE3"/>
    <w:rsid w:val="004B1A61"/>
    <w:rsid w:val="004B20BF"/>
    <w:rsid w:val="004B20CC"/>
    <w:rsid w:val="004B2824"/>
    <w:rsid w:val="004B35CA"/>
    <w:rsid w:val="004B3D30"/>
    <w:rsid w:val="004B4627"/>
    <w:rsid w:val="004B5A10"/>
    <w:rsid w:val="004B5E61"/>
    <w:rsid w:val="004B61EC"/>
    <w:rsid w:val="004B733F"/>
    <w:rsid w:val="004B7F9B"/>
    <w:rsid w:val="004C12E2"/>
    <w:rsid w:val="004C24B1"/>
    <w:rsid w:val="004C301E"/>
    <w:rsid w:val="004C3462"/>
    <w:rsid w:val="004C54E2"/>
    <w:rsid w:val="004C6D07"/>
    <w:rsid w:val="004C706B"/>
    <w:rsid w:val="004C7E87"/>
    <w:rsid w:val="004D044B"/>
    <w:rsid w:val="004D0E6F"/>
    <w:rsid w:val="004D1A8F"/>
    <w:rsid w:val="004D2564"/>
    <w:rsid w:val="004D2D47"/>
    <w:rsid w:val="004D3408"/>
    <w:rsid w:val="004D3707"/>
    <w:rsid w:val="004D3FB2"/>
    <w:rsid w:val="004D68DB"/>
    <w:rsid w:val="004D6B73"/>
    <w:rsid w:val="004D6FC6"/>
    <w:rsid w:val="004D7177"/>
    <w:rsid w:val="004E0392"/>
    <w:rsid w:val="004E0656"/>
    <w:rsid w:val="004E211B"/>
    <w:rsid w:val="004E395F"/>
    <w:rsid w:val="004E4BAE"/>
    <w:rsid w:val="004E56D7"/>
    <w:rsid w:val="004E5B2B"/>
    <w:rsid w:val="004E6117"/>
    <w:rsid w:val="004E7C3B"/>
    <w:rsid w:val="004F0F26"/>
    <w:rsid w:val="004F1794"/>
    <w:rsid w:val="004F1DBE"/>
    <w:rsid w:val="004F2676"/>
    <w:rsid w:val="004F2A1E"/>
    <w:rsid w:val="004F2E30"/>
    <w:rsid w:val="004F3B1F"/>
    <w:rsid w:val="004F3C0E"/>
    <w:rsid w:val="004F65BD"/>
    <w:rsid w:val="004F7416"/>
    <w:rsid w:val="004F7CC2"/>
    <w:rsid w:val="00503627"/>
    <w:rsid w:val="00504294"/>
    <w:rsid w:val="005068FA"/>
    <w:rsid w:val="00506BEC"/>
    <w:rsid w:val="0050707A"/>
    <w:rsid w:val="005147DE"/>
    <w:rsid w:val="005159C6"/>
    <w:rsid w:val="00516044"/>
    <w:rsid w:val="00517FB0"/>
    <w:rsid w:val="00521966"/>
    <w:rsid w:val="0052294E"/>
    <w:rsid w:val="0052331E"/>
    <w:rsid w:val="00523688"/>
    <w:rsid w:val="00525420"/>
    <w:rsid w:val="00525A97"/>
    <w:rsid w:val="00526B0C"/>
    <w:rsid w:val="00526E48"/>
    <w:rsid w:val="00526E88"/>
    <w:rsid w:val="00527C98"/>
    <w:rsid w:val="00527F9A"/>
    <w:rsid w:val="0053063C"/>
    <w:rsid w:val="00530A49"/>
    <w:rsid w:val="00530DD0"/>
    <w:rsid w:val="00531094"/>
    <w:rsid w:val="005334B2"/>
    <w:rsid w:val="005362BA"/>
    <w:rsid w:val="005366D0"/>
    <w:rsid w:val="005404CC"/>
    <w:rsid w:val="00541E7D"/>
    <w:rsid w:val="005422E1"/>
    <w:rsid w:val="00542555"/>
    <w:rsid w:val="00543544"/>
    <w:rsid w:val="00545496"/>
    <w:rsid w:val="00547942"/>
    <w:rsid w:val="00551D40"/>
    <w:rsid w:val="00551EFA"/>
    <w:rsid w:val="0055290E"/>
    <w:rsid w:val="00552C35"/>
    <w:rsid w:val="005536B4"/>
    <w:rsid w:val="005551CC"/>
    <w:rsid w:val="00555CE5"/>
    <w:rsid w:val="00556301"/>
    <w:rsid w:val="00557574"/>
    <w:rsid w:val="0055762E"/>
    <w:rsid w:val="00562752"/>
    <w:rsid w:val="005632DF"/>
    <w:rsid w:val="005651A6"/>
    <w:rsid w:val="00565AC5"/>
    <w:rsid w:val="00566CAA"/>
    <w:rsid w:val="00567652"/>
    <w:rsid w:val="00571006"/>
    <w:rsid w:val="005720AB"/>
    <w:rsid w:val="00573DD1"/>
    <w:rsid w:val="00573FA6"/>
    <w:rsid w:val="00574ADB"/>
    <w:rsid w:val="00576A2B"/>
    <w:rsid w:val="00576A5E"/>
    <w:rsid w:val="00576AB9"/>
    <w:rsid w:val="00577021"/>
    <w:rsid w:val="00577024"/>
    <w:rsid w:val="00580486"/>
    <w:rsid w:val="00580F53"/>
    <w:rsid w:val="005816A9"/>
    <w:rsid w:val="005820D9"/>
    <w:rsid w:val="00584243"/>
    <w:rsid w:val="00584BF8"/>
    <w:rsid w:val="00585210"/>
    <w:rsid w:val="00585460"/>
    <w:rsid w:val="005868FF"/>
    <w:rsid w:val="00587588"/>
    <w:rsid w:val="00590B68"/>
    <w:rsid w:val="00590EEC"/>
    <w:rsid w:val="00591E89"/>
    <w:rsid w:val="005935AB"/>
    <w:rsid w:val="00593B8B"/>
    <w:rsid w:val="005943A8"/>
    <w:rsid w:val="005946E1"/>
    <w:rsid w:val="00595072"/>
    <w:rsid w:val="005956C1"/>
    <w:rsid w:val="00595AEC"/>
    <w:rsid w:val="005A0BD7"/>
    <w:rsid w:val="005A1602"/>
    <w:rsid w:val="005A2FC0"/>
    <w:rsid w:val="005A38D9"/>
    <w:rsid w:val="005A39BB"/>
    <w:rsid w:val="005A4AE0"/>
    <w:rsid w:val="005A6866"/>
    <w:rsid w:val="005A7B5C"/>
    <w:rsid w:val="005B0559"/>
    <w:rsid w:val="005B05CB"/>
    <w:rsid w:val="005B0A6A"/>
    <w:rsid w:val="005B15E3"/>
    <w:rsid w:val="005B4115"/>
    <w:rsid w:val="005B56F0"/>
    <w:rsid w:val="005B5D7F"/>
    <w:rsid w:val="005B5F7D"/>
    <w:rsid w:val="005B71B0"/>
    <w:rsid w:val="005B74B3"/>
    <w:rsid w:val="005C1283"/>
    <w:rsid w:val="005C25C8"/>
    <w:rsid w:val="005C265E"/>
    <w:rsid w:val="005C3D19"/>
    <w:rsid w:val="005C5E7C"/>
    <w:rsid w:val="005C676F"/>
    <w:rsid w:val="005C6E50"/>
    <w:rsid w:val="005D0092"/>
    <w:rsid w:val="005D1746"/>
    <w:rsid w:val="005D1FCF"/>
    <w:rsid w:val="005D2215"/>
    <w:rsid w:val="005D2949"/>
    <w:rsid w:val="005D3331"/>
    <w:rsid w:val="005D360F"/>
    <w:rsid w:val="005D36C8"/>
    <w:rsid w:val="005D4F25"/>
    <w:rsid w:val="005E02C1"/>
    <w:rsid w:val="005E0CB3"/>
    <w:rsid w:val="005E0D1B"/>
    <w:rsid w:val="005E31E9"/>
    <w:rsid w:val="005E3462"/>
    <w:rsid w:val="005E441F"/>
    <w:rsid w:val="005E447C"/>
    <w:rsid w:val="005E6650"/>
    <w:rsid w:val="005F0943"/>
    <w:rsid w:val="005F0D5A"/>
    <w:rsid w:val="005F1406"/>
    <w:rsid w:val="005F17B9"/>
    <w:rsid w:val="005F2B13"/>
    <w:rsid w:val="005F3862"/>
    <w:rsid w:val="005F4717"/>
    <w:rsid w:val="005F525F"/>
    <w:rsid w:val="005F594F"/>
    <w:rsid w:val="005F6C73"/>
    <w:rsid w:val="0060031D"/>
    <w:rsid w:val="00600881"/>
    <w:rsid w:val="00602301"/>
    <w:rsid w:val="006026D4"/>
    <w:rsid w:val="00602A61"/>
    <w:rsid w:val="00602BF6"/>
    <w:rsid w:val="00602EAB"/>
    <w:rsid w:val="00602F3D"/>
    <w:rsid w:val="006030CA"/>
    <w:rsid w:val="00605D0A"/>
    <w:rsid w:val="00605EA6"/>
    <w:rsid w:val="00606A29"/>
    <w:rsid w:val="00607099"/>
    <w:rsid w:val="0060767A"/>
    <w:rsid w:val="00607EFC"/>
    <w:rsid w:val="00607F2F"/>
    <w:rsid w:val="006109B4"/>
    <w:rsid w:val="00611683"/>
    <w:rsid w:val="00612E17"/>
    <w:rsid w:val="00614515"/>
    <w:rsid w:val="0061507D"/>
    <w:rsid w:val="0061534A"/>
    <w:rsid w:val="0061575F"/>
    <w:rsid w:val="006202C2"/>
    <w:rsid w:val="00623C02"/>
    <w:rsid w:val="006240FA"/>
    <w:rsid w:val="006244C4"/>
    <w:rsid w:val="00624DDB"/>
    <w:rsid w:val="006318BC"/>
    <w:rsid w:val="006337A5"/>
    <w:rsid w:val="006339A2"/>
    <w:rsid w:val="00634D58"/>
    <w:rsid w:val="00635178"/>
    <w:rsid w:val="00635BB7"/>
    <w:rsid w:val="00635D1B"/>
    <w:rsid w:val="00636715"/>
    <w:rsid w:val="00637C10"/>
    <w:rsid w:val="006402DB"/>
    <w:rsid w:val="006403D5"/>
    <w:rsid w:val="006403DD"/>
    <w:rsid w:val="00640D72"/>
    <w:rsid w:val="00641485"/>
    <w:rsid w:val="0064214A"/>
    <w:rsid w:val="006458E7"/>
    <w:rsid w:val="00645C19"/>
    <w:rsid w:val="00645E37"/>
    <w:rsid w:val="0064600F"/>
    <w:rsid w:val="006466EA"/>
    <w:rsid w:val="00646DD7"/>
    <w:rsid w:val="006478F3"/>
    <w:rsid w:val="00647FC6"/>
    <w:rsid w:val="00651A69"/>
    <w:rsid w:val="00651BED"/>
    <w:rsid w:val="006522C6"/>
    <w:rsid w:val="00654D92"/>
    <w:rsid w:val="00654E7B"/>
    <w:rsid w:val="006551A9"/>
    <w:rsid w:val="0065597A"/>
    <w:rsid w:val="00657C19"/>
    <w:rsid w:val="00660712"/>
    <w:rsid w:val="00660EF8"/>
    <w:rsid w:val="006610F2"/>
    <w:rsid w:val="00663CC8"/>
    <w:rsid w:val="006641C7"/>
    <w:rsid w:val="00664CC5"/>
    <w:rsid w:val="00664EBB"/>
    <w:rsid w:val="00664F66"/>
    <w:rsid w:val="00666124"/>
    <w:rsid w:val="006662AB"/>
    <w:rsid w:val="00667AF1"/>
    <w:rsid w:val="00670A52"/>
    <w:rsid w:val="00670BF6"/>
    <w:rsid w:val="006721EC"/>
    <w:rsid w:val="006727D8"/>
    <w:rsid w:val="0067324E"/>
    <w:rsid w:val="00673634"/>
    <w:rsid w:val="0067454D"/>
    <w:rsid w:val="00675606"/>
    <w:rsid w:val="00675EDD"/>
    <w:rsid w:val="006760B8"/>
    <w:rsid w:val="00676C4E"/>
    <w:rsid w:val="0067780A"/>
    <w:rsid w:val="00677ECE"/>
    <w:rsid w:val="00682254"/>
    <w:rsid w:val="00682308"/>
    <w:rsid w:val="006824D7"/>
    <w:rsid w:val="006832B0"/>
    <w:rsid w:val="006833CD"/>
    <w:rsid w:val="006835DB"/>
    <w:rsid w:val="0068371E"/>
    <w:rsid w:val="00684038"/>
    <w:rsid w:val="0068432B"/>
    <w:rsid w:val="00684372"/>
    <w:rsid w:val="0068480D"/>
    <w:rsid w:val="00685F32"/>
    <w:rsid w:val="00686868"/>
    <w:rsid w:val="006873C9"/>
    <w:rsid w:val="00687D18"/>
    <w:rsid w:val="00687E63"/>
    <w:rsid w:val="0069082C"/>
    <w:rsid w:val="00690EAC"/>
    <w:rsid w:val="006918A5"/>
    <w:rsid w:val="006935A6"/>
    <w:rsid w:val="006941F6"/>
    <w:rsid w:val="00694FC5"/>
    <w:rsid w:val="00695C97"/>
    <w:rsid w:val="0069662D"/>
    <w:rsid w:val="00696F28"/>
    <w:rsid w:val="006977F3"/>
    <w:rsid w:val="006978EB"/>
    <w:rsid w:val="006979B3"/>
    <w:rsid w:val="006A0ED1"/>
    <w:rsid w:val="006A1661"/>
    <w:rsid w:val="006A18F1"/>
    <w:rsid w:val="006A1BC3"/>
    <w:rsid w:val="006A25B8"/>
    <w:rsid w:val="006A41B7"/>
    <w:rsid w:val="006A5D44"/>
    <w:rsid w:val="006A5DBA"/>
    <w:rsid w:val="006A623C"/>
    <w:rsid w:val="006A74AD"/>
    <w:rsid w:val="006A7DEC"/>
    <w:rsid w:val="006A7F98"/>
    <w:rsid w:val="006B06D4"/>
    <w:rsid w:val="006B13D5"/>
    <w:rsid w:val="006B32FD"/>
    <w:rsid w:val="006B5F34"/>
    <w:rsid w:val="006B649B"/>
    <w:rsid w:val="006B6FF5"/>
    <w:rsid w:val="006C217B"/>
    <w:rsid w:val="006C3DFB"/>
    <w:rsid w:val="006C4338"/>
    <w:rsid w:val="006C474C"/>
    <w:rsid w:val="006C56F4"/>
    <w:rsid w:val="006C69E1"/>
    <w:rsid w:val="006D26F0"/>
    <w:rsid w:val="006D296E"/>
    <w:rsid w:val="006D2C5D"/>
    <w:rsid w:val="006D32DC"/>
    <w:rsid w:val="006D39A5"/>
    <w:rsid w:val="006D4826"/>
    <w:rsid w:val="006D4F1A"/>
    <w:rsid w:val="006D58DE"/>
    <w:rsid w:val="006D6BB0"/>
    <w:rsid w:val="006D73FA"/>
    <w:rsid w:val="006E0416"/>
    <w:rsid w:val="006E0DC5"/>
    <w:rsid w:val="006E1E08"/>
    <w:rsid w:val="006E3C62"/>
    <w:rsid w:val="006E5936"/>
    <w:rsid w:val="006E5BED"/>
    <w:rsid w:val="006E6E5C"/>
    <w:rsid w:val="006E74C7"/>
    <w:rsid w:val="006F0D0F"/>
    <w:rsid w:val="006F27E7"/>
    <w:rsid w:val="006F4151"/>
    <w:rsid w:val="006F52E4"/>
    <w:rsid w:val="006F575E"/>
    <w:rsid w:val="006F5A02"/>
    <w:rsid w:val="006F5C45"/>
    <w:rsid w:val="006F6842"/>
    <w:rsid w:val="006F6C7D"/>
    <w:rsid w:val="006F7F3D"/>
    <w:rsid w:val="00700DA2"/>
    <w:rsid w:val="00700FF0"/>
    <w:rsid w:val="007026A5"/>
    <w:rsid w:val="007033CF"/>
    <w:rsid w:val="00703A8B"/>
    <w:rsid w:val="00703C6E"/>
    <w:rsid w:val="00704780"/>
    <w:rsid w:val="0070485F"/>
    <w:rsid w:val="00706704"/>
    <w:rsid w:val="00706A5C"/>
    <w:rsid w:val="00706AA0"/>
    <w:rsid w:val="007073D5"/>
    <w:rsid w:val="00711AAC"/>
    <w:rsid w:val="00712126"/>
    <w:rsid w:val="00712BE9"/>
    <w:rsid w:val="0071326C"/>
    <w:rsid w:val="00714D39"/>
    <w:rsid w:val="007153E5"/>
    <w:rsid w:val="00715EC9"/>
    <w:rsid w:val="007168CC"/>
    <w:rsid w:val="00716977"/>
    <w:rsid w:val="00716CE4"/>
    <w:rsid w:val="00716EEB"/>
    <w:rsid w:val="007172A7"/>
    <w:rsid w:val="00717E45"/>
    <w:rsid w:val="0072068E"/>
    <w:rsid w:val="00720721"/>
    <w:rsid w:val="007229FC"/>
    <w:rsid w:val="00723841"/>
    <w:rsid w:val="00723C27"/>
    <w:rsid w:val="007243BB"/>
    <w:rsid w:val="007255C9"/>
    <w:rsid w:val="007278AF"/>
    <w:rsid w:val="00730FA8"/>
    <w:rsid w:val="00731336"/>
    <w:rsid w:val="0073226C"/>
    <w:rsid w:val="007348D4"/>
    <w:rsid w:val="00734C02"/>
    <w:rsid w:val="00734DF8"/>
    <w:rsid w:val="00734F9D"/>
    <w:rsid w:val="0073555B"/>
    <w:rsid w:val="007367D4"/>
    <w:rsid w:val="00736DD2"/>
    <w:rsid w:val="00736FDB"/>
    <w:rsid w:val="00740770"/>
    <w:rsid w:val="00740E55"/>
    <w:rsid w:val="007411AA"/>
    <w:rsid w:val="007416C7"/>
    <w:rsid w:val="007428EB"/>
    <w:rsid w:val="00743CA8"/>
    <w:rsid w:val="00744334"/>
    <w:rsid w:val="00744C6F"/>
    <w:rsid w:val="00744F15"/>
    <w:rsid w:val="007464CF"/>
    <w:rsid w:val="00746A05"/>
    <w:rsid w:val="00746CCB"/>
    <w:rsid w:val="00751389"/>
    <w:rsid w:val="00751486"/>
    <w:rsid w:val="00752303"/>
    <w:rsid w:val="00754AE2"/>
    <w:rsid w:val="00754EAB"/>
    <w:rsid w:val="00755DCD"/>
    <w:rsid w:val="00756AAC"/>
    <w:rsid w:val="007570E9"/>
    <w:rsid w:val="00757525"/>
    <w:rsid w:val="00757C05"/>
    <w:rsid w:val="00760251"/>
    <w:rsid w:val="00761AB3"/>
    <w:rsid w:val="00761E58"/>
    <w:rsid w:val="007636DC"/>
    <w:rsid w:val="00763A88"/>
    <w:rsid w:val="00763BF1"/>
    <w:rsid w:val="00765F3F"/>
    <w:rsid w:val="00767E69"/>
    <w:rsid w:val="00772E20"/>
    <w:rsid w:val="00773F86"/>
    <w:rsid w:val="007745D4"/>
    <w:rsid w:val="00777056"/>
    <w:rsid w:val="007770E1"/>
    <w:rsid w:val="00780317"/>
    <w:rsid w:val="00780E5A"/>
    <w:rsid w:val="0078117C"/>
    <w:rsid w:val="00781A30"/>
    <w:rsid w:val="00782816"/>
    <w:rsid w:val="00783483"/>
    <w:rsid w:val="00783F07"/>
    <w:rsid w:val="0078493C"/>
    <w:rsid w:val="00784C5E"/>
    <w:rsid w:val="00785BB6"/>
    <w:rsid w:val="00786B54"/>
    <w:rsid w:val="00790A50"/>
    <w:rsid w:val="00790E9C"/>
    <w:rsid w:val="007911B9"/>
    <w:rsid w:val="0079225B"/>
    <w:rsid w:val="007952F3"/>
    <w:rsid w:val="00796086"/>
    <w:rsid w:val="0079668A"/>
    <w:rsid w:val="007A0465"/>
    <w:rsid w:val="007A096B"/>
    <w:rsid w:val="007A2636"/>
    <w:rsid w:val="007A3448"/>
    <w:rsid w:val="007A3B14"/>
    <w:rsid w:val="007A4053"/>
    <w:rsid w:val="007A4DD7"/>
    <w:rsid w:val="007A635C"/>
    <w:rsid w:val="007A6605"/>
    <w:rsid w:val="007A73E5"/>
    <w:rsid w:val="007A7784"/>
    <w:rsid w:val="007A795B"/>
    <w:rsid w:val="007A7B2E"/>
    <w:rsid w:val="007B24EF"/>
    <w:rsid w:val="007B2723"/>
    <w:rsid w:val="007B2B30"/>
    <w:rsid w:val="007B30B9"/>
    <w:rsid w:val="007B38AC"/>
    <w:rsid w:val="007B3BDF"/>
    <w:rsid w:val="007B4375"/>
    <w:rsid w:val="007B6B66"/>
    <w:rsid w:val="007B6C23"/>
    <w:rsid w:val="007B749E"/>
    <w:rsid w:val="007B7D18"/>
    <w:rsid w:val="007C05D9"/>
    <w:rsid w:val="007C0B76"/>
    <w:rsid w:val="007C19E1"/>
    <w:rsid w:val="007C1CFF"/>
    <w:rsid w:val="007C1EAE"/>
    <w:rsid w:val="007C2A34"/>
    <w:rsid w:val="007C69AC"/>
    <w:rsid w:val="007C6E4D"/>
    <w:rsid w:val="007C73CC"/>
    <w:rsid w:val="007C7A15"/>
    <w:rsid w:val="007D00DD"/>
    <w:rsid w:val="007D13F0"/>
    <w:rsid w:val="007D2F51"/>
    <w:rsid w:val="007D4C39"/>
    <w:rsid w:val="007D5C20"/>
    <w:rsid w:val="007D7000"/>
    <w:rsid w:val="007D7F06"/>
    <w:rsid w:val="007E1098"/>
    <w:rsid w:val="007E10E2"/>
    <w:rsid w:val="007E146A"/>
    <w:rsid w:val="007E2778"/>
    <w:rsid w:val="007E3DB0"/>
    <w:rsid w:val="007E3F0C"/>
    <w:rsid w:val="007F0E61"/>
    <w:rsid w:val="007F2874"/>
    <w:rsid w:val="007F2AF9"/>
    <w:rsid w:val="007F336B"/>
    <w:rsid w:val="007F3801"/>
    <w:rsid w:val="007F3A19"/>
    <w:rsid w:val="007F4653"/>
    <w:rsid w:val="007F4C5F"/>
    <w:rsid w:val="007F5BFF"/>
    <w:rsid w:val="007F69BF"/>
    <w:rsid w:val="007F756E"/>
    <w:rsid w:val="00800939"/>
    <w:rsid w:val="00802065"/>
    <w:rsid w:val="008035B9"/>
    <w:rsid w:val="00806116"/>
    <w:rsid w:val="008066AC"/>
    <w:rsid w:val="008066CF"/>
    <w:rsid w:val="0080685F"/>
    <w:rsid w:val="00810768"/>
    <w:rsid w:val="00810CA7"/>
    <w:rsid w:val="0081113E"/>
    <w:rsid w:val="0081167D"/>
    <w:rsid w:val="00811BCA"/>
    <w:rsid w:val="00811C82"/>
    <w:rsid w:val="0081236C"/>
    <w:rsid w:val="00812959"/>
    <w:rsid w:val="00813043"/>
    <w:rsid w:val="0081348E"/>
    <w:rsid w:val="00814255"/>
    <w:rsid w:val="008146FF"/>
    <w:rsid w:val="00816322"/>
    <w:rsid w:val="008166DB"/>
    <w:rsid w:val="00816F91"/>
    <w:rsid w:val="00817E05"/>
    <w:rsid w:val="0082258F"/>
    <w:rsid w:val="008230BF"/>
    <w:rsid w:val="00823B5A"/>
    <w:rsid w:val="008241BB"/>
    <w:rsid w:val="008245EE"/>
    <w:rsid w:val="00824C58"/>
    <w:rsid w:val="0082637E"/>
    <w:rsid w:val="008263F7"/>
    <w:rsid w:val="00826BFB"/>
    <w:rsid w:val="008277D4"/>
    <w:rsid w:val="008300C9"/>
    <w:rsid w:val="00831B7B"/>
    <w:rsid w:val="00831CE7"/>
    <w:rsid w:val="008333F3"/>
    <w:rsid w:val="00833CB1"/>
    <w:rsid w:val="00834B4C"/>
    <w:rsid w:val="0083551B"/>
    <w:rsid w:val="0083592C"/>
    <w:rsid w:val="008366C8"/>
    <w:rsid w:val="00836F20"/>
    <w:rsid w:val="00837944"/>
    <w:rsid w:val="00840FFF"/>
    <w:rsid w:val="00842933"/>
    <w:rsid w:val="00842ECE"/>
    <w:rsid w:val="0084347B"/>
    <w:rsid w:val="00845AD8"/>
    <w:rsid w:val="00851159"/>
    <w:rsid w:val="00851419"/>
    <w:rsid w:val="00853DFC"/>
    <w:rsid w:val="008547CE"/>
    <w:rsid w:val="0085523E"/>
    <w:rsid w:val="00855501"/>
    <w:rsid w:val="008559C5"/>
    <w:rsid w:val="00855A85"/>
    <w:rsid w:val="0085604F"/>
    <w:rsid w:val="00857D6E"/>
    <w:rsid w:val="00857E6C"/>
    <w:rsid w:val="00857F3E"/>
    <w:rsid w:val="0086073B"/>
    <w:rsid w:val="00860F89"/>
    <w:rsid w:val="008610D5"/>
    <w:rsid w:val="00861372"/>
    <w:rsid w:val="00861C12"/>
    <w:rsid w:val="008654AC"/>
    <w:rsid w:val="00866049"/>
    <w:rsid w:val="00866272"/>
    <w:rsid w:val="00866AEE"/>
    <w:rsid w:val="00867C82"/>
    <w:rsid w:val="00870C5C"/>
    <w:rsid w:val="00871228"/>
    <w:rsid w:val="008720F8"/>
    <w:rsid w:val="00873AC8"/>
    <w:rsid w:val="00873BDA"/>
    <w:rsid w:val="0087433C"/>
    <w:rsid w:val="00874DD4"/>
    <w:rsid w:val="00874EBF"/>
    <w:rsid w:val="008757A3"/>
    <w:rsid w:val="008763E9"/>
    <w:rsid w:val="00880910"/>
    <w:rsid w:val="00880DF4"/>
    <w:rsid w:val="00880E65"/>
    <w:rsid w:val="00880EA1"/>
    <w:rsid w:val="00881607"/>
    <w:rsid w:val="0088194E"/>
    <w:rsid w:val="008819F5"/>
    <w:rsid w:val="0088334F"/>
    <w:rsid w:val="008844E2"/>
    <w:rsid w:val="00885E54"/>
    <w:rsid w:val="00887B9C"/>
    <w:rsid w:val="008900A8"/>
    <w:rsid w:val="008905F8"/>
    <w:rsid w:val="00890EE5"/>
    <w:rsid w:val="008921B1"/>
    <w:rsid w:val="0089771E"/>
    <w:rsid w:val="0089787A"/>
    <w:rsid w:val="008A0395"/>
    <w:rsid w:val="008A0A09"/>
    <w:rsid w:val="008A23B3"/>
    <w:rsid w:val="008A2903"/>
    <w:rsid w:val="008A3B88"/>
    <w:rsid w:val="008A5406"/>
    <w:rsid w:val="008A620B"/>
    <w:rsid w:val="008A6799"/>
    <w:rsid w:val="008A6A39"/>
    <w:rsid w:val="008A707A"/>
    <w:rsid w:val="008B14B8"/>
    <w:rsid w:val="008B1BBE"/>
    <w:rsid w:val="008B38C2"/>
    <w:rsid w:val="008B46CD"/>
    <w:rsid w:val="008B66FC"/>
    <w:rsid w:val="008B7267"/>
    <w:rsid w:val="008C015D"/>
    <w:rsid w:val="008C116C"/>
    <w:rsid w:val="008C201D"/>
    <w:rsid w:val="008C2B85"/>
    <w:rsid w:val="008C47DF"/>
    <w:rsid w:val="008C48DE"/>
    <w:rsid w:val="008C53C3"/>
    <w:rsid w:val="008D0486"/>
    <w:rsid w:val="008D0E9A"/>
    <w:rsid w:val="008D1BDB"/>
    <w:rsid w:val="008D3D90"/>
    <w:rsid w:val="008D5197"/>
    <w:rsid w:val="008D6103"/>
    <w:rsid w:val="008D6ACC"/>
    <w:rsid w:val="008E1EF9"/>
    <w:rsid w:val="008E2D1B"/>
    <w:rsid w:val="008E2FFA"/>
    <w:rsid w:val="008E32B3"/>
    <w:rsid w:val="008E3505"/>
    <w:rsid w:val="008E42C8"/>
    <w:rsid w:val="008E4400"/>
    <w:rsid w:val="008E4AD9"/>
    <w:rsid w:val="008E5054"/>
    <w:rsid w:val="008E58D0"/>
    <w:rsid w:val="008E6608"/>
    <w:rsid w:val="008F2095"/>
    <w:rsid w:val="008F431F"/>
    <w:rsid w:val="008F4EF0"/>
    <w:rsid w:val="008F4FAE"/>
    <w:rsid w:val="008F5517"/>
    <w:rsid w:val="008F792E"/>
    <w:rsid w:val="008F7F25"/>
    <w:rsid w:val="009004C6"/>
    <w:rsid w:val="00901B5B"/>
    <w:rsid w:val="00901F52"/>
    <w:rsid w:val="00902302"/>
    <w:rsid w:val="00904DE9"/>
    <w:rsid w:val="009057B1"/>
    <w:rsid w:val="009058C6"/>
    <w:rsid w:val="00905D68"/>
    <w:rsid w:val="00906D1E"/>
    <w:rsid w:val="009076AF"/>
    <w:rsid w:val="00907A66"/>
    <w:rsid w:val="00907C78"/>
    <w:rsid w:val="009118DE"/>
    <w:rsid w:val="0091248A"/>
    <w:rsid w:val="00914E5C"/>
    <w:rsid w:val="009152E3"/>
    <w:rsid w:val="009156A5"/>
    <w:rsid w:val="009166B4"/>
    <w:rsid w:val="009167EE"/>
    <w:rsid w:val="00917A7E"/>
    <w:rsid w:val="00921507"/>
    <w:rsid w:val="009221C3"/>
    <w:rsid w:val="00922DFE"/>
    <w:rsid w:val="0092305E"/>
    <w:rsid w:val="00924210"/>
    <w:rsid w:val="009244B7"/>
    <w:rsid w:val="0093023F"/>
    <w:rsid w:val="0093031D"/>
    <w:rsid w:val="00932FF8"/>
    <w:rsid w:val="009334D6"/>
    <w:rsid w:val="00933D74"/>
    <w:rsid w:val="00934384"/>
    <w:rsid w:val="00934413"/>
    <w:rsid w:val="0093506B"/>
    <w:rsid w:val="009359E4"/>
    <w:rsid w:val="009363B9"/>
    <w:rsid w:val="00936F04"/>
    <w:rsid w:val="00936F81"/>
    <w:rsid w:val="0093779E"/>
    <w:rsid w:val="0093799B"/>
    <w:rsid w:val="009418D0"/>
    <w:rsid w:val="0094227D"/>
    <w:rsid w:val="00942D82"/>
    <w:rsid w:val="00944564"/>
    <w:rsid w:val="00944924"/>
    <w:rsid w:val="00944A74"/>
    <w:rsid w:val="00944C4E"/>
    <w:rsid w:val="0094503A"/>
    <w:rsid w:val="009457BB"/>
    <w:rsid w:val="00946BBE"/>
    <w:rsid w:val="00946BC6"/>
    <w:rsid w:val="009500C2"/>
    <w:rsid w:val="00950BE0"/>
    <w:rsid w:val="009535AC"/>
    <w:rsid w:val="00954FB8"/>
    <w:rsid w:val="0095574D"/>
    <w:rsid w:val="009558CE"/>
    <w:rsid w:val="00955E48"/>
    <w:rsid w:val="00956FFB"/>
    <w:rsid w:val="00960F8C"/>
    <w:rsid w:val="00961769"/>
    <w:rsid w:val="00962E5D"/>
    <w:rsid w:val="0096307F"/>
    <w:rsid w:val="00963335"/>
    <w:rsid w:val="009633A9"/>
    <w:rsid w:val="00963993"/>
    <w:rsid w:val="00964F40"/>
    <w:rsid w:val="009653DC"/>
    <w:rsid w:val="00970BD8"/>
    <w:rsid w:val="00970E68"/>
    <w:rsid w:val="00972006"/>
    <w:rsid w:val="00973CDF"/>
    <w:rsid w:val="00974F9D"/>
    <w:rsid w:val="00975E8D"/>
    <w:rsid w:val="009764EE"/>
    <w:rsid w:val="00976BF3"/>
    <w:rsid w:val="00977A9D"/>
    <w:rsid w:val="00977E60"/>
    <w:rsid w:val="00980645"/>
    <w:rsid w:val="00980D86"/>
    <w:rsid w:val="00980ED9"/>
    <w:rsid w:val="0098131E"/>
    <w:rsid w:val="00981AE2"/>
    <w:rsid w:val="00981D0C"/>
    <w:rsid w:val="00983478"/>
    <w:rsid w:val="009844AB"/>
    <w:rsid w:val="0098591A"/>
    <w:rsid w:val="00985B64"/>
    <w:rsid w:val="009863DD"/>
    <w:rsid w:val="00986B0C"/>
    <w:rsid w:val="00986C72"/>
    <w:rsid w:val="00987C5A"/>
    <w:rsid w:val="00990F69"/>
    <w:rsid w:val="0099141C"/>
    <w:rsid w:val="00992297"/>
    <w:rsid w:val="009925E3"/>
    <w:rsid w:val="00993374"/>
    <w:rsid w:val="0099348E"/>
    <w:rsid w:val="009942B1"/>
    <w:rsid w:val="00994643"/>
    <w:rsid w:val="0099467F"/>
    <w:rsid w:val="00994C30"/>
    <w:rsid w:val="00994EED"/>
    <w:rsid w:val="00995C8A"/>
    <w:rsid w:val="009968F4"/>
    <w:rsid w:val="0099696B"/>
    <w:rsid w:val="0099700F"/>
    <w:rsid w:val="009A090D"/>
    <w:rsid w:val="009A1822"/>
    <w:rsid w:val="009A210D"/>
    <w:rsid w:val="009A369F"/>
    <w:rsid w:val="009A384A"/>
    <w:rsid w:val="009A3F56"/>
    <w:rsid w:val="009A46B8"/>
    <w:rsid w:val="009A4A97"/>
    <w:rsid w:val="009A4B7B"/>
    <w:rsid w:val="009A67C6"/>
    <w:rsid w:val="009A68FC"/>
    <w:rsid w:val="009A6CCC"/>
    <w:rsid w:val="009B0226"/>
    <w:rsid w:val="009B359B"/>
    <w:rsid w:val="009B4667"/>
    <w:rsid w:val="009B4960"/>
    <w:rsid w:val="009B4969"/>
    <w:rsid w:val="009B5EFB"/>
    <w:rsid w:val="009B5FEF"/>
    <w:rsid w:val="009C19B6"/>
    <w:rsid w:val="009C2206"/>
    <w:rsid w:val="009C346A"/>
    <w:rsid w:val="009C3B3F"/>
    <w:rsid w:val="009C54AC"/>
    <w:rsid w:val="009C563B"/>
    <w:rsid w:val="009C58FB"/>
    <w:rsid w:val="009C6051"/>
    <w:rsid w:val="009C6A42"/>
    <w:rsid w:val="009D0675"/>
    <w:rsid w:val="009D0873"/>
    <w:rsid w:val="009D0D09"/>
    <w:rsid w:val="009D0D6C"/>
    <w:rsid w:val="009D18C0"/>
    <w:rsid w:val="009D2A60"/>
    <w:rsid w:val="009D30B7"/>
    <w:rsid w:val="009D35D3"/>
    <w:rsid w:val="009D3C88"/>
    <w:rsid w:val="009D3EAB"/>
    <w:rsid w:val="009D5439"/>
    <w:rsid w:val="009D5AA1"/>
    <w:rsid w:val="009D5EB6"/>
    <w:rsid w:val="009D6E32"/>
    <w:rsid w:val="009D782D"/>
    <w:rsid w:val="009D79E2"/>
    <w:rsid w:val="009E067E"/>
    <w:rsid w:val="009E204B"/>
    <w:rsid w:val="009E3AC8"/>
    <w:rsid w:val="009E3B41"/>
    <w:rsid w:val="009E59BE"/>
    <w:rsid w:val="009E75BF"/>
    <w:rsid w:val="009E7ADA"/>
    <w:rsid w:val="009E7EE0"/>
    <w:rsid w:val="009F0B22"/>
    <w:rsid w:val="009F16FC"/>
    <w:rsid w:val="009F3042"/>
    <w:rsid w:val="009F4EFE"/>
    <w:rsid w:val="00A00B77"/>
    <w:rsid w:val="00A00C68"/>
    <w:rsid w:val="00A01553"/>
    <w:rsid w:val="00A0170A"/>
    <w:rsid w:val="00A01B11"/>
    <w:rsid w:val="00A01E4D"/>
    <w:rsid w:val="00A03253"/>
    <w:rsid w:val="00A0337D"/>
    <w:rsid w:val="00A0384D"/>
    <w:rsid w:val="00A044CB"/>
    <w:rsid w:val="00A06653"/>
    <w:rsid w:val="00A0741A"/>
    <w:rsid w:val="00A108E6"/>
    <w:rsid w:val="00A11AB7"/>
    <w:rsid w:val="00A12B10"/>
    <w:rsid w:val="00A12B76"/>
    <w:rsid w:val="00A12C96"/>
    <w:rsid w:val="00A13386"/>
    <w:rsid w:val="00A13491"/>
    <w:rsid w:val="00A134B9"/>
    <w:rsid w:val="00A138A0"/>
    <w:rsid w:val="00A14ECF"/>
    <w:rsid w:val="00A174BB"/>
    <w:rsid w:val="00A20C38"/>
    <w:rsid w:val="00A21EEA"/>
    <w:rsid w:val="00A21F5D"/>
    <w:rsid w:val="00A225D6"/>
    <w:rsid w:val="00A236BD"/>
    <w:rsid w:val="00A23DA0"/>
    <w:rsid w:val="00A25844"/>
    <w:rsid w:val="00A259AD"/>
    <w:rsid w:val="00A25A54"/>
    <w:rsid w:val="00A26B7D"/>
    <w:rsid w:val="00A26BFB"/>
    <w:rsid w:val="00A27178"/>
    <w:rsid w:val="00A30328"/>
    <w:rsid w:val="00A323E4"/>
    <w:rsid w:val="00A3497A"/>
    <w:rsid w:val="00A3500E"/>
    <w:rsid w:val="00A35425"/>
    <w:rsid w:val="00A35ACF"/>
    <w:rsid w:val="00A361B4"/>
    <w:rsid w:val="00A3708F"/>
    <w:rsid w:val="00A42F4D"/>
    <w:rsid w:val="00A43C45"/>
    <w:rsid w:val="00A44182"/>
    <w:rsid w:val="00A441A2"/>
    <w:rsid w:val="00A443A6"/>
    <w:rsid w:val="00A51562"/>
    <w:rsid w:val="00A522B1"/>
    <w:rsid w:val="00A52F5A"/>
    <w:rsid w:val="00A538D6"/>
    <w:rsid w:val="00A5487A"/>
    <w:rsid w:val="00A55850"/>
    <w:rsid w:val="00A56394"/>
    <w:rsid w:val="00A567C0"/>
    <w:rsid w:val="00A5770D"/>
    <w:rsid w:val="00A57FD8"/>
    <w:rsid w:val="00A6030B"/>
    <w:rsid w:val="00A61DE1"/>
    <w:rsid w:val="00A64954"/>
    <w:rsid w:val="00A65142"/>
    <w:rsid w:val="00A655D1"/>
    <w:rsid w:val="00A67210"/>
    <w:rsid w:val="00A6783D"/>
    <w:rsid w:val="00A67CF4"/>
    <w:rsid w:val="00A706DF"/>
    <w:rsid w:val="00A70B14"/>
    <w:rsid w:val="00A70E6F"/>
    <w:rsid w:val="00A71724"/>
    <w:rsid w:val="00A72782"/>
    <w:rsid w:val="00A75034"/>
    <w:rsid w:val="00A75668"/>
    <w:rsid w:val="00A76550"/>
    <w:rsid w:val="00A76898"/>
    <w:rsid w:val="00A77C7B"/>
    <w:rsid w:val="00A801B4"/>
    <w:rsid w:val="00A80D0C"/>
    <w:rsid w:val="00A8365E"/>
    <w:rsid w:val="00A838C8"/>
    <w:rsid w:val="00A84CF0"/>
    <w:rsid w:val="00A85236"/>
    <w:rsid w:val="00A869CB"/>
    <w:rsid w:val="00A90E02"/>
    <w:rsid w:val="00A90F45"/>
    <w:rsid w:val="00A92600"/>
    <w:rsid w:val="00A942FE"/>
    <w:rsid w:val="00A94CDA"/>
    <w:rsid w:val="00A95061"/>
    <w:rsid w:val="00A9541A"/>
    <w:rsid w:val="00A96437"/>
    <w:rsid w:val="00AA0266"/>
    <w:rsid w:val="00AA02A1"/>
    <w:rsid w:val="00AA3596"/>
    <w:rsid w:val="00AA3B34"/>
    <w:rsid w:val="00AA472E"/>
    <w:rsid w:val="00AA596B"/>
    <w:rsid w:val="00AB07E6"/>
    <w:rsid w:val="00AB2E2B"/>
    <w:rsid w:val="00AB3015"/>
    <w:rsid w:val="00AB31BB"/>
    <w:rsid w:val="00AB34FC"/>
    <w:rsid w:val="00AB45CC"/>
    <w:rsid w:val="00AB4E61"/>
    <w:rsid w:val="00AB5D36"/>
    <w:rsid w:val="00AB6F15"/>
    <w:rsid w:val="00AB7423"/>
    <w:rsid w:val="00AB7921"/>
    <w:rsid w:val="00AB7926"/>
    <w:rsid w:val="00AC1DE3"/>
    <w:rsid w:val="00AC480D"/>
    <w:rsid w:val="00AC5B5D"/>
    <w:rsid w:val="00AC5CF4"/>
    <w:rsid w:val="00AC61D9"/>
    <w:rsid w:val="00AC7BD4"/>
    <w:rsid w:val="00AD1B2E"/>
    <w:rsid w:val="00AD25C0"/>
    <w:rsid w:val="00AD2CA6"/>
    <w:rsid w:val="00AD2D00"/>
    <w:rsid w:val="00AD2EE8"/>
    <w:rsid w:val="00AD2F7D"/>
    <w:rsid w:val="00AD3529"/>
    <w:rsid w:val="00AD4186"/>
    <w:rsid w:val="00AD493D"/>
    <w:rsid w:val="00AD4D0E"/>
    <w:rsid w:val="00AD4E3D"/>
    <w:rsid w:val="00AD55F0"/>
    <w:rsid w:val="00AD561A"/>
    <w:rsid w:val="00AD591F"/>
    <w:rsid w:val="00AD6B53"/>
    <w:rsid w:val="00AD7D67"/>
    <w:rsid w:val="00AE0EB7"/>
    <w:rsid w:val="00AE150F"/>
    <w:rsid w:val="00AE28B7"/>
    <w:rsid w:val="00AE5189"/>
    <w:rsid w:val="00AE5AFE"/>
    <w:rsid w:val="00AE6082"/>
    <w:rsid w:val="00AF05DA"/>
    <w:rsid w:val="00AF1ABE"/>
    <w:rsid w:val="00AF2B8D"/>
    <w:rsid w:val="00AF3ACA"/>
    <w:rsid w:val="00AF5426"/>
    <w:rsid w:val="00AF5C58"/>
    <w:rsid w:val="00AF5FB3"/>
    <w:rsid w:val="00AF630F"/>
    <w:rsid w:val="00AF6F99"/>
    <w:rsid w:val="00AF797F"/>
    <w:rsid w:val="00AF7CA8"/>
    <w:rsid w:val="00B01B9F"/>
    <w:rsid w:val="00B01CF6"/>
    <w:rsid w:val="00B021A5"/>
    <w:rsid w:val="00B04B53"/>
    <w:rsid w:val="00B04B89"/>
    <w:rsid w:val="00B05B26"/>
    <w:rsid w:val="00B0702A"/>
    <w:rsid w:val="00B07793"/>
    <w:rsid w:val="00B0791C"/>
    <w:rsid w:val="00B07943"/>
    <w:rsid w:val="00B07ABF"/>
    <w:rsid w:val="00B10395"/>
    <w:rsid w:val="00B120B5"/>
    <w:rsid w:val="00B13490"/>
    <w:rsid w:val="00B135B8"/>
    <w:rsid w:val="00B138FA"/>
    <w:rsid w:val="00B13DAD"/>
    <w:rsid w:val="00B1637B"/>
    <w:rsid w:val="00B16D7E"/>
    <w:rsid w:val="00B207B0"/>
    <w:rsid w:val="00B212C0"/>
    <w:rsid w:val="00B22F84"/>
    <w:rsid w:val="00B22FDB"/>
    <w:rsid w:val="00B232AE"/>
    <w:rsid w:val="00B233B5"/>
    <w:rsid w:val="00B24ACA"/>
    <w:rsid w:val="00B24C14"/>
    <w:rsid w:val="00B25E22"/>
    <w:rsid w:val="00B26A96"/>
    <w:rsid w:val="00B30E62"/>
    <w:rsid w:val="00B32B2D"/>
    <w:rsid w:val="00B32F61"/>
    <w:rsid w:val="00B33F2A"/>
    <w:rsid w:val="00B3409F"/>
    <w:rsid w:val="00B3421B"/>
    <w:rsid w:val="00B34A61"/>
    <w:rsid w:val="00B35066"/>
    <w:rsid w:val="00B373E4"/>
    <w:rsid w:val="00B40398"/>
    <w:rsid w:val="00B40470"/>
    <w:rsid w:val="00B41306"/>
    <w:rsid w:val="00B41A4C"/>
    <w:rsid w:val="00B41BC3"/>
    <w:rsid w:val="00B41D78"/>
    <w:rsid w:val="00B43123"/>
    <w:rsid w:val="00B438AF"/>
    <w:rsid w:val="00B43EEC"/>
    <w:rsid w:val="00B44458"/>
    <w:rsid w:val="00B44CAB"/>
    <w:rsid w:val="00B45085"/>
    <w:rsid w:val="00B457CC"/>
    <w:rsid w:val="00B45FFA"/>
    <w:rsid w:val="00B46078"/>
    <w:rsid w:val="00B46671"/>
    <w:rsid w:val="00B46FF8"/>
    <w:rsid w:val="00B475ED"/>
    <w:rsid w:val="00B5008B"/>
    <w:rsid w:val="00B50450"/>
    <w:rsid w:val="00B5063F"/>
    <w:rsid w:val="00B50A1E"/>
    <w:rsid w:val="00B5119B"/>
    <w:rsid w:val="00B51B9E"/>
    <w:rsid w:val="00B528EF"/>
    <w:rsid w:val="00B540DF"/>
    <w:rsid w:val="00B55AB5"/>
    <w:rsid w:val="00B55D67"/>
    <w:rsid w:val="00B56F87"/>
    <w:rsid w:val="00B57501"/>
    <w:rsid w:val="00B57843"/>
    <w:rsid w:val="00B607B1"/>
    <w:rsid w:val="00B60995"/>
    <w:rsid w:val="00B61CE9"/>
    <w:rsid w:val="00B62158"/>
    <w:rsid w:val="00B6286B"/>
    <w:rsid w:val="00B62D13"/>
    <w:rsid w:val="00B64800"/>
    <w:rsid w:val="00B66C0F"/>
    <w:rsid w:val="00B670C6"/>
    <w:rsid w:val="00B70DEC"/>
    <w:rsid w:val="00B711EC"/>
    <w:rsid w:val="00B71772"/>
    <w:rsid w:val="00B7242D"/>
    <w:rsid w:val="00B73412"/>
    <w:rsid w:val="00B73D77"/>
    <w:rsid w:val="00B75376"/>
    <w:rsid w:val="00B77D9E"/>
    <w:rsid w:val="00B80E93"/>
    <w:rsid w:val="00B8156B"/>
    <w:rsid w:val="00B81766"/>
    <w:rsid w:val="00B818B9"/>
    <w:rsid w:val="00B81FA3"/>
    <w:rsid w:val="00B82765"/>
    <w:rsid w:val="00B83FE9"/>
    <w:rsid w:val="00B85320"/>
    <w:rsid w:val="00B868D3"/>
    <w:rsid w:val="00B87A90"/>
    <w:rsid w:val="00B904BF"/>
    <w:rsid w:val="00B90736"/>
    <w:rsid w:val="00B91249"/>
    <w:rsid w:val="00B915C2"/>
    <w:rsid w:val="00B926A0"/>
    <w:rsid w:val="00B94875"/>
    <w:rsid w:val="00B94E50"/>
    <w:rsid w:val="00B94E76"/>
    <w:rsid w:val="00B963B3"/>
    <w:rsid w:val="00B97837"/>
    <w:rsid w:val="00B97885"/>
    <w:rsid w:val="00B97D7B"/>
    <w:rsid w:val="00BA2D0B"/>
    <w:rsid w:val="00BA3414"/>
    <w:rsid w:val="00BA3CDD"/>
    <w:rsid w:val="00BA4CF3"/>
    <w:rsid w:val="00BA58AE"/>
    <w:rsid w:val="00BA5C56"/>
    <w:rsid w:val="00BA5DA0"/>
    <w:rsid w:val="00BA5F21"/>
    <w:rsid w:val="00BA6100"/>
    <w:rsid w:val="00BB04A1"/>
    <w:rsid w:val="00BB1FFA"/>
    <w:rsid w:val="00BB258B"/>
    <w:rsid w:val="00BB29ED"/>
    <w:rsid w:val="00BB5028"/>
    <w:rsid w:val="00BB7586"/>
    <w:rsid w:val="00BB77D6"/>
    <w:rsid w:val="00BC1146"/>
    <w:rsid w:val="00BC2F7C"/>
    <w:rsid w:val="00BC30C1"/>
    <w:rsid w:val="00BC3985"/>
    <w:rsid w:val="00BC541C"/>
    <w:rsid w:val="00BC5A47"/>
    <w:rsid w:val="00BC7905"/>
    <w:rsid w:val="00BD03B5"/>
    <w:rsid w:val="00BD1F68"/>
    <w:rsid w:val="00BD2889"/>
    <w:rsid w:val="00BD315F"/>
    <w:rsid w:val="00BD3724"/>
    <w:rsid w:val="00BD44BF"/>
    <w:rsid w:val="00BD5CDC"/>
    <w:rsid w:val="00BD64FE"/>
    <w:rsid w:val="00BD716B"/>
    <w:rsid w:val="00BE2773"/>
    <w:rsid w:val="00BE2DDC"/>
    <w:rsid w:val="00BE3C4C"/>
    <w:rsid w:val="00BE407E"/>
    <w:rsid w:val="00BE48C6"/>
    <w:rsid w:val="00BE51EE"/>
    <w:rsid w:val="00BE5422"/>
    <w:rsid w:val="00BE561C"/>
    <w:rsid w:val="00BE752F"/>
    <w:rsid w:val="00BE7C2C"/>
    <w:rsid w:val="00BE7CF2"/>
    <w:rsid w:val="00BF0169"/>
    <w:rsid w:val="00BF1D42"/>
    <w:rsid w:val="00BF3484"/>
    <w:rsid w:val="00BF4CCF"/>
    <w:rsid w:val="00BF59E4"/>
    <w:rsid w:val="00BF664C"/>
    <w:rsid w:val="00BF746A"/>
    <w:rsid w:val="00C00263"/>
    <w:rsid w:val="00C006EA"/>
    <w:rsid w:val="00C04261"/>
    <w:rsid w:val="00C04CF3"/>
    <w:rsid w:val="00C0650F"/>
    <w:rsid w:val="00C06747"/>
    <w:rsid w:val="00C07373"/>
    <w:rsid w:val="00C079A7"/>
    <w:rsid w:val="00C143ED"/>
    <w:rsid w:val="00C14806"/>
    <w:rsid w:val="00C14F12"/>
    <w:rsid w:val="00C15782"/>
    <w:rsid w:val="00C15AF7"/>
    <w:rsid w:val="00C16699"/>
    <w:rsid w:val="00C167F3"/>
    <w:rsid w:val="00C16FB5"/>
    <w:rsid w:val="00C172C8"/>
    <w:rsid w:val="00C20C70"/>
    <w:rsid w:val="00C21604"/>
    <w:rsid w:val="00C22A5D"/>
    <w:rsid w:val="00C23F0F"/>
    <w:rsid w:val="00C25AA2"/>
    <w:rsid w:val="00C25D5B"/>
    <w:rsid w:val="00C279F9"/>
    <w:rsid w:val="00C313BF"/>
    <w:rsid w:val="00C31DE2"/>
    <w:rsid w:val="00C31FDB"/>
    <w:rsid w:val="00C3331A"/>
    <w:rsid w:val="00C33B46"/>
    <w:rsid w:val="00C33D7E"/>
    <w:rsid w:val="00C34561"/>
    <w:rsid w:val="00C34D16"/>
    <w:rsid w:val="00C34F33"/>
    <w:rsid w:val="00C3774A"/>
    <w:rsid w:val="00C408C3"/>
    <w:rsid w:val="00C40989"/>
    <w:rsid w:val="00C40BC6"/>
    <w:rsid w:val="00C412CB"/>
    <w:rsid w:val="00C43D07"/>
    <w:rsid w:val="00C4426E"/>
    <w:rsid w:val="00C4433A"/>
    <w:rsid w:val="00C44645"/>
    <w:rsid w:val="00C471BC"/>
    <w:rsid w:val="00C47F61"/>
    <w:rsid w:val="00C50987"/>
    <w:rsid w:val="00C50AF5"/>
    <w:rsid w:val="00C514F1"/>
    <w:rsid w:val="00C540C5"/>
    <w:rsid w:val="00C5444A"/>
    <w:rsid w:val="00C54AC0"/>
    <w:rsid w:val="00C54EA2"/>
    <w:rsid w:val="00C6031E"/>
    <w:rsid w:val="00C60F1B"/>
    <w:rsid w:val="00C60F59"/>
    <w:rsid w:val="00C61B90"/>
    <w:rsid w:val="00C62D03"/>
    <w:rsid w:val="00C63076"/>
    <w:rsid w:val="00C6325D"/>
    <w:rsid w:val="00C6334F"/>
    <w:rsid w:val="00C642D6"/>
    <w:rsid w:val="00C64679"/>
    <w:rsid w:val="00C65F45"/>
    <w:rsid w:val="00C67CDA"/>
    <w:rsid w:val="00C7217A"/>
    <w:rsid w:val="00C727FF"/>
    <w:rsid w:val="00C729B6"/>
    <w:rsid w:val="00C72C96"/>
    <w:rsid w:val="00C7576D"/>
    <w:rsid w:val="00C763BC"/>
    <w:rsid w:val="00C76CC9"/>
    <w:rsid w:val="00C81C97"/>
    <w:rsid w:val="00C8665D"/>
    <w:rsid w:val="00C86AEB"/>
    <w:rsid w:val="00C9022C"/>
    <w:rsid w:val="00C91026"/>
    <w:rsid w:val="00C91A1B"/>
    <w:rsid w:val="00C9285A"/>
    <w:rsid w:val="00C92F15"/>
    <w:rsid w:val="00C93BD4"/>
    <w:rsid w:val="00C94195"/>
    <w:rsid w:val="00C955F3"/>
    <w:rsid w:val="00C96545"/>
    <w:rsid w:val="00CA03D9"/>
    <w:rsid w:val="00CA0467"/>
    <w:rsid w:val="00CA16B9"/>
    <w:rsid w:val="00CA1913"/>
    <w:rsid w:val="00CA2C0A"/>
    <w:rsid w:val="00CA2D25"/>
    <w:rsid w:val="00CA2E2F"/>
    <w:rsid w:val="00CA2FBF"/>
    <w:rsid w:val="00CA317F"/>
    <w:rsid w:val="00CA39E8"/>
    <w:rsid w:val="00CA3A40"/>
    <w:rsid w:val="00CA5EF7"/>
    <w:rsid w:val="00CA748C"/>
    <w:rsid w:val="00CA7D51"/>
    <w:rsid w:val="00CA7FC5"/>
    <w:rsid w:val="00CB028E"/>
    <w:rsid w:val="00CB0F8F"/>
    <w:rsid w:val="00CB0FBB"/>
    <w:rsid w:val="00CB11EC"/>
    <w:rsid w:val="00CB1CC3"/>
    <w:rsid w:val="00CB281F"/>
    <w:rsid w:val="00CB2A3F"/>
    <w:rsid w:val="00CB2CA3"/>
    <w:rsid w:val="00CB38BA"/>
    <w:rsid w:val="00CB3AFB"/>
    <w:rsid w:val="00CB4FB0"/>
    <w:rsid w:val="00CB52A5"/>
    <w:rsid w:val="00CB5FAD"/>
    <w:rsid w:val="00CB6D3E"/>
    <w:rsid w:val="00CB7F52"/>
    <w:rsid w:val="00CC1763"/>
    <w:rsid w:val="00CC1EC7"/>
    <w:rsid w:val="00CC26D1"/>
    <w:rsid w:val="00CC3083"/>
    <w:rsid w:val="00CC48F1"/>
    <w:rsid w:val="00CC56B6"/>
    <w:rsid w:val="00CC5C56"/>
    <w:rsid w:val="00CC69C0"/>
    <w:rsid w:val="00CC7842"/>
    <w:rsid w:val="00CC79BA"/>
    <w:rsid w:val="00CC7E8E"/>
    <w:rsid w:val="00CD04F6"/>
    <w:rsid w:val="00CD1307"/>
    <w:rsid w:val="00CD19DC"/>
    <w:rsid w:val="00CD2686"/>
    <w:rsid w:val="00CD3122"/>
    <w:rsid w:val="00CD3FCE"/>
    <w:rsid w:val="00CD41D3"/>
    <w:rsid w:val="00CD4389"/>
    <w:rsid w:val="00CD53DC"/>
    <w:rsid w:val="00CD5ADD"/>
    <w:rsid w:val="00CD675E"/>
    <w:rsid w:val="00CD720A"/>
    <w:rsid w:val="00CE1D77"/>
    <w:rsid w:val="00CE2CB1"/>
    <w:rsid w:val="00CE3358"/>
    <w:rsid w:val="00CE3684"/>
    <w:rsid w:val="00CE38A2"/>
    <w:rsid w:val="00CE3E1C"/>
    <w:rsid w:val="00CE4273"/>
    <w:rsid w:val="00CE4FB6"/>
    <w:rsid w:val="00CE52A8"/>
    <w:rsid w:val="00CE685C"/>
    <w:rsid w:val="00CF054D"/>
    <w:rsid w:val="00CF1E6B"/>
    <w:rsid w:val="00CF398B"/>
    <w:rsid w:val="00CF56CC"/>
    <w:rsid w:val="00CF63A0"/>
    <w:rsid w:val="00D00010"/>
    <w:rsid w:val="00D00705"/>
    <w:rsid w:val="00D01041"/>
    <w:rsid w:val="00D01925"/>
    <w:rsid w:val="00D0393E"/>
    <w:rsid w:val="00D042F3"/>
    <w:rsid w:val="00D060DF"/>
    <w:rsid w:val="00D06177"/>
    <w:rsid w:val="00D07492"/>
    <w:rsid w:val="00D10535"/>
    <w:rsid w:val="00D1081C"/>
    <w:rsid w:val="00D11C47"/>
    <w:rsid w:val="00D11EB9"/>
    <w:rsid w:val="00D12F34"/>
    <w:rsid w:val="00D14291"/>
    <w:rsid w:val="00D153A1"/>
    <w:rsid w:val="00D164D8"/>
    <w:rsid w:val="00D165F3"/>
    <w:rsid w:val="00D16C5C"/>
    <w:rsid w:val="00D17945"/>
    <w:rsid w:val="00D20988"/>
    <w:rsid w:val="00D2113F"/>
    <w:rsid w:val="00D22173"/>
    <w:rsid w:val="00D22736"/>
    <w:rsid w:val="00D23C3C"/>
    <w:rsid w:val="00D2535D"/>
    <w:rsid w:val="00D257E2"/>
    <w:rsid w:val="00D268EE"/>
    <w:rsid w:val="00D276B4"/>
    <w:rsid w:val="00D313DA"/>
    <w:rsid w:val="00D31538"/>
    <w:rsid w:val="00D31AE4"/>
    <w:rsid w:val="00D31C5A"/>
    <w:rsid w:val="00D31F34"/>
    <w:rsid w:val="00D3269F"/>
    <w:rsid w:val="00D32C68"/>
    <w:rsid w:val="00D34488"/>
    <w:rsid w:val="00D35374"/>
    <w:rsid w:val="00D36182"/>
    <w:rsid w:val="00D371B2"/>
    <w:rsid w:val="00D45A88"/>
    <w:rsid w:val="00D45C88"/>
    <w:rsid w:val="00D463E9"/>
    <w:rsid w:val="00D47893"/>
    <w:rsid w:val="00D5000B"/>
    <w:rsid w:val="00D506F9"/>
    <w:rsid w:val="00D5093B"/>
    <w:rsid w:val="00D51B52"/>
    <w:rsid w:val="00D52287"/>
    <w:rsid w:val="00D547E7"/>
    <w:rsid w:val="00D55A36"/>
    <w:rsid w:val="00D55A70"/>
    <w:rsid w:val="00D574E4"/>
    <w:rsid w:val="00D576E1"/>
    <w:rsid w:val="00D57C46"/>
    <w:rsid w:val="00D57F5A"/>
    <w:rsid w:val="00D60053"/>
    <w:rsid w:val="00D60501"/>
    <w:rsid w:val="00D617BE"/>
    <w:rsid w:val="00D63A03"/>
    <w:rsid w:val="00D63D4D"/>
    <w:rsid w:val="00D648B1"/>
    <w:rsid w:val="00D659D5"/>
    <w:rsid w:val="00D65E87"/>
    <w:rsid w:val="00D667C3"/>
    <w:rsid w:val="00D66F2A"/>
    <w:rsid w:val="00D6708A"/>
    <w:rsid w:val="00D674AC"/>
    <w:rsid w:val="00D71BA2"/>
    <w:rsid w:val="00D73719"/>
    <w:rsid w:val="00D73B90"/>
    <w:rsid w:val="00D7416C"/>
    <w:rsid w:val="00D747CC"/>
    <w:rsid w:val="00D74EAA"/>
    <w:rsid w:val="00D75100"/>
    <w:rsid w:val="00D76EC6"/>
    <w:rsid w:val="00D77871"/>
    <w:rsid w:val="00D80392"/>
    <w:rsid w:val="00D810E1"/>
    <w:rsid w:val="00D813EB"/>
    <w:rsid w:val="00D82E2A"/>
    <w:rsid w:val="00D82FC5"/>
    <w:rsid w:val="00D855E6"/>
    <w:rsid w:val="00D868CD"/>
    <w:rsid w:val="00D86C58"/>
    <w:rsid w:val="00D872B9"/>
    <w:rsid w:val="00D9179D"/>
    <w:rsid w:val="00D91AC7"/>
    <w:rsid w:val="00D91FBF"/>
    <w:rsid w:val="00D92974"/>
    <w:rsid w:val="00D92C0D"/>
    <w:rsid w:val="00D92D7B"/>
    <w:rsid w:val="00D94D26"/>
    <w:rsid w:val="00D95656"/>
    <w:rsid w:val="00D9604D"/>
    <w:rsid w:val="00D96158"/>
    <w:rsid w:val="00D9703F"/>
    <w:rsid w:val="00D978BA"/>
    <w:rsid w:val="00D97EC7"/>
    <w:rsid w:val="00DA0F07"/>
    <w:rsid w:val="00DA0FE7"/>
    <w:rsid w:val="00DA1D37"/>
    <w:rsid w:val="00DA22BB"/>
    <w:rsid w:val="00DA2DFF"/>
    <w:rsid w:val="00DA38C7"/>
    <w:rsid w:val="00DA6422"/>
    <w:rsid w:val="00DA6DF8"/>
    <w:rsid w:val="00DA7233"/>
    <w:rsid w:val="00DA7960"/>
    <w:rsid w:val="00DA7F8F"/>
    <w:rsid w:val="00DB3808"/>
    <w:rsid w:val="00DB3B41"/>
    <w:rsid w:val="00DB51E6"/>
    <w:rsid w:val="00DB530C"/>
    <w:rsid w:val="00DB606C"/>
    <w:rsid w:val="00DB698D"/>
    <w:rsid w:val="00DB754E"/>
    <w:rsid w:val="00DB7CA7"/>
    <w:rsid w:val="00DB7DF0"/>
    <w:rsid w:val="00DC202E"/>
    <w:rsid w:val="00DC2A97"/>
    <w:rsid w:val="00DC44E7"/>
    <w:rsid w:val="00DC4834"/>
    <w:rsid w:val="00DC5129"/>
    <w:rsid w:val="00DC60E9"/>
    <w:rsid w:val="00DC6BD4"/>
    <w:rsid w:val="00DD065D"/>
    <w:rsid w:val="00DD0982"/>
    <w:rsid w:val="00DD0E8F"/>
    <w:rsid w:val="00DD1EB7"/>
    <w:rsid w:val="00DD2744"/>
    <w:rsid w:val="00DD5648"/>
    <w:rsid w:val="00DD66CD"/>
    <w:rsid w:val="00DD7855"/>
    <w:rsid w:val="00DD7E0D"/>
    <w:rsid w:val="00DE17F1"/>
    <w:rsid w:val="00DE1933"/>
    <w:rsid w:val="00DE27F8"/>
    <w:rsid w:val="00DE3355"/>
    <w:rsid w:val="00DE3370"/>
    <w:rsid w:val="00DE5752"/>
    <w:rsid w:val="00DE5895"/>
    <w:rsid w:val="00DE7354"/>
    <w:rsid w:val="00DE7FDE"/>
    <w:rsid w:val="00DF3360"/>
    <w:rsid w:val="00DF3660"/>
    <w:rsid w:val="00DF37ED"/>
    <w:rsid w:val="00DF4441"/>
    <w:rsid w:val="00DF46B6"/>
    <w:rsid w:val="00DF4EB1"/>
    <w:rsid w:val="00DF67E2"/>
    <w:rsid w:val="00DF782D"/>
    <w:rsid w:val="00DF7F05"/>
    <w:rsid w:val="00E00049"/>
    <w:rsid w:val="00E00C9F"/>
    <w:rsid w:val="00E00EA5"/>
    <w:rsid w:val="00E012A7"/>
    <w:rsid w:val="00E0136D"/>
    <w:rsid w:val="00E01F38"/>
    <w:rsid w:val="00E03C72"/>
    <w:rsid w:val="00E0474A"/>
    <w:rsid w:val="00E04773"/>
    <w:rsid w:val="00E05688"/>
    <w:rsid w:val="00E079BD"/>
    <w:rsid w:val="00E07ACE"/>
    <w:rsid w:val="00E109C4"/>
    <w:rsid w:val="00E12388"/>
    <w:rsid w:val="00E1332A"/>
    <w:rsid w:val="00E14284"/>
    <w:rsid w:val="00E14F4B"/>
    <w:rsid w:val="00E15248"/>
    <w:rsid w:val="00E15CFF"/>
    <w:rsid w:val="00E15D0A"/>
    <w:rsid w:val="00E1702E"/>
    <w:rsid w:val="00E20A3A"/>
    <w:rsid w:val="00E20C25"/>
    <w:rsid w:val="00E20C8B"/>
    <w:rsid w:val="00E21069"/>
    <w:rsid w:val="00E213EE"/>
    <w:rsid w:val="00E22F29"/>
    <w:rsid w:val="00E23C93"/>
    <w:rsid w:val="00E23E31"/>
    <w:rsid w:val="00E2413E"/>
    <w:rsid w:val="00E264A0"/>
    <w:rsid w:val="00E30BBE"/>
    <w:rsid w:val="00E30E98"/>
    <w:rsid w:val="00E31CB4"/>
    <w:rsid w:val="00E31CF5"/>
    <w:rsid w:val="00E31DC4"/>
    <w:rsid w:val="00E32853"/>
    <w:rsid w:val="00E333A0"/>
    <w:rsid w:val="00E33D40"/>
    <w:rsid w:val="00E35693"/>
    <w:rsid w:val="00E35B5C"/>
    <w:rsid w:val="00E3658B"/>
    <w:rsid w:val="00E3688F"/>
    <w:rsid w:val="00E40722"/>
    <w:rsid w:val="00E41B3A"/>
    <w:rsid w:val="00E43B90"/>
    <w:rsid w:val="00E43C26"/>
    <w:rsid w:val="00E44052"/>
    <w:rsid w:val="00E44BDE"/>
    <w:rsid w:val="00E44C37"/>
    <w:rsid w:val="00E44FF5"/>
    <w:rsid w:val="00E4639B"/>
    <w:rsid w:val="00E46CA5"/>
    <w:rsid w:val="00E47FA9"/>
    <w:rsid w:val="00E5053B"/>
    <w:rsid w:val="00E50804"/>
    <w:rsid w:val="00E510A2"/>
    <w:rsid w:val="00E5132D"/>
    <w:rsid w:val="00E52D61"/>
    <w:rsid w:val="00E52EF8"/>
    <w:rsid w:val="00E532AB"/>
    <w:rsid w:val="00E5420D"/>
    <w:rsid w:val="00E56406"/>
    <w:rsid w:val="00E60758"/>
    <w:rsid w:val="00E60BE0"/>
    <w:rsid w:val="00E61DB2"/>
    <w:rsid w:val="00E62E7D"/>
    <w:rsid w:val="00E64465"/>
    <w:rsid w:val="00E648D7"/>
    <w:rsid w:val="00E66731"/>
    <w:rsid w:val="00E66A99"/>
    <w:rsid w:val="00E67160"/>
    <w:rsid w:val="00E671B0"/>
    <w:rsid w:val="00E7018C"/>
    <w:rsid w:val="00E715C7"/>
    <w:rsid w:val="00E7194D"/>
    <w:rsid w:val="00E721AA"/>
    <w:rsid w:val="00E7224F"/>
    <w:rsid w:val="00E7348E"/>
    <w:rsid w:val="00E73825"/>
    <w:rsid w:val="00E73E75"/>
    <w:rsid w:val="00E7417C"/>
    <w:rsid w:val="00E74C95"/>
    <w:rsid w:val="00E753A1"/>
    <w:rsid w:val="00E75AC5"/>
    <w:rsid w:val="00E76A95"/>
    <w:rsid w:val="00E77D80"/>
    <w:rsid w:val="00E77EE1"/>
    <w:rsid w:val="00E77FEC"/>
    <w:rsid w:val="00E8081F"/>
    <w:rsid w:val="00E80B4B"/>
    <w:rsid w:val="00E81816"/>
    <w:rsid w:val="00E818E5"/>
    <w:rsid w:val="00E84890"/>
    <w:rsid w:val="00E84F7B"/>
    <w:rsid w:val="00E86282"/>
    <w:rsid w:val="00E86739"/>
    <w:rsid w:val="00E913BB"/>
    <w:rsid w:val="00E91F35"/>
    <w:rsid w:val="00E9207A"/>
    <w:rsid w:val="00E93E48"/>
    <w:rsid w:val="00E95C53"/>
    <w:rsid w:val="00E96A7D"/>
    <w:rsid w:val="00EA0C99"/>
    <w:rsid w:val="00EA1FC7"/>
    <w:rsid w:val="00EA26B8"/>
    <w:rsid w:val="00EA2BFD"/>
    <w:rsid w:val="00EA3A60"/>
    <w:rsid w:val="00EA3E60"/>
    <w:rsid w:val="00EA3F9D"/>
    <w:rsid w:val="00EA43EC"/>
    <w:rsid w:val="00EA5763"/>
    <w:rsid w:val="00EA5EBA"/>
    <w:rsid w:val="00EA7FFE"/>
    <w:rsid w:val="00EB1EA3"/>
    <w:rsid w:val="00EB20F4"/>
    <w:rsid w:val="00EB5DAD"/>
    <w:rsid w:val="00EB5E19"/>
    <w:rsid w:val="00EB5E5D"/>
    <w:rsid w:val="00EB7509"/>
    <w:rsid w:val="00EC0211"/>
    <w:rsid w:val="00EC1E4E"/>
    <w:rsid w:val="00EC2F0C"/>
    <w:rsid w:val="00EC34E2"/>
    <w:rsid w:val="00EC3D43"/>
    <w:rsid w:val="00EC40E6"/>
    <w:rsid w:val="00EC41EB"/>
    <w:rsid w:val="00EC473D"/>
    <w:rsid w:val="00EC4C46"/>
    <w:rsid w:val="00EC4D6C"/>
    <w:rsid w:val="00EC5766"/>
    <w:rsid w:val="00EC6636"/>
    <w:rsid w:val="00ED035D"/>
    <w:rsid w:val="00ED0565"/>
    <w:rsid w:val="00ED1AB6"/>
    <w:rsid w:val="00ED2211"/>
    <w:rsid w:val="00ED261D"/>
    <w:rsid w:val="00ED3BE6"/>
    <w:rsid w:val="00ED497F"/>
    <w:rsid w:val="00ED4C94"/>
    <w:rsid w:val="00ED5061"/>
    <w:rsid w:val="00ED5C14"/>
    <w:rsid w:val="00ED62CE"/>
    <w:rsid w:val="00ED6D9D"/>
    <w:rsid w:val="00ED6F5B"/>
    <w:rsid w:val="00ED6FBE"/>
    <w:rsid w:val="00EE0562"/>
    <w:rsid w:val="00EE31F1"/>
    <w:rsid w:val="00EE3E3A"/>
    <w:rsid w:val="00EE42F7"/>
    <w:rsid w:val="00EE4385"/>
    <w:rsid w:val="00EE52E8"/>
    <w:rsid w:val="00EE5E73"/>
    <w:rsid w:val="00EE6EFC"/>
    <w:rsid w:val="00EE6F34"/>
    <w:rsid w:val="00EE735A"/>
    <w:rsid w:val="00EE7B4F"/>
    <w:rsid w:val="00EF0082"/>
    <w:rsid w:val="00EF0A4E"/>
    <w:rsid w:val="00EF1D80"/>
    <w:rsid w:val="00EF2BC1"/>
    <w:rsid w:val="00EF2CD3"/>
    <w:rsid w:val="00EF32E5"/>
    <w:rsid w:val="00EF3A75"/>
    <w:rsid w:val="00EF4FAD"/>
    <w:rsid w:val="00EF5858"/>
    <w:rsid w:val="00EF5F60"/>
    <w:rsid w:val="00EF6B97"/>
    <w:rsid w:val="00EF6D82"/>
    <w:rsid w:val="00EF6EA8"/>
    <w:rsid w:val="00EF7302"/>
    <w:rsid w:val="00EF7715"/>
    <w:rsid w:val="00EF7A0D"/>
    <w:rsid w:val="00EF7E2F"/>
    <w:rsid w:val="00F000D7"/>
    <w:rsid w:val="00F00BE8"/>
    <w:rsid w:val="00F010FF"/>
    <w:rsid w:val="00F016EF"/>
    <w:rsid w:val="00F02DD0"/>
    <w:rsid w:val="00F05E9E"/>
    <w:rsid w:val="00F0617D"/>
    <w:rsid w:val="00F06658"/>
    <w:rsid w:val="00F0683C"/>
    <w:rsid w:val="00F07DB6"/>
    <w:rsid w:val="00F1005D"/>
    <w:rsid w:val="00F10090"/>
    <w:rsid w:val="00F10D19"/>
    <w:rsid w:val="00F11494"/>
    <w:rsid w:val="00F12B68"/>
    <w:rsid w:val="00F138AC"/>
    <w:rsid w:val="00F13C2B"/>
    <w:rsid w:val="00F1426D"/>
    <w:rsid w:val="00F150D9"/>
    <w:rsid w:val="00F16429"/>
    <w:rsid w:val="00F178EF"/>
    <w:rsid w:val="00F20138"/>
    <w:rsid w:val="00F203FA"/>
    <w:rsid w:val="00F2179B"/>
    <w:rsid w:val="00F225CB"/>
    <w:rsid w:val="00F229CF"/>
    <w:rsid w:val="00F23BC3"/>
    <w:rsid w:val="00F24E91"/>
    <w:rsid w:val="00F25AE7"/>
    <w:rsid w:val="00F272E2"/>
    <w:rsid w:val="00F27E86"/>
    <w:rsid w:val="00F27F87"/>
    <w:rsid w:val="00F300DB"/>
    <w:rsid w:val="00F30233"/>
    <w:rsid w:val="00F32641"/>
    <w:rsid w:val="00F32876"/>
    <w:rsid w:val="00F3460D"/>
    <w:rsid w:val="00F34CC5"/>
    <w:rsid w:val="00F36493"/>
    <w:rsid w:val="00F36EC0"/>
    <w:rsid w:val="00F36F29"/>
    <w:rsid w:val="00F3792D"/>
    <w:rsid w:val="00F37B97"/>
    <w:rsid w:val="00F40486"/>
    <w:rsid w:val="00F4057E"/>
    <w:rsid w:val="00F40625"/>
    <w:rsid w:val="00F415EB"/>
    <w:rsid w:val="00F420C5"/>
    <w:rsid w:val="00F4210C"/>
    <w:rsid w:val="00F424BA"/>
    <w:rsid w:val="00F43DE1"/>
    <w:rsid w:val="00F45813"/>
    <w:rsid w:val="00F47303"/>
    <w:rsid w:val="00F518C2"/>
    <w:rsid w:val="00F51A68"/>
    <w:rsid w:val="00F52059"/>
    <w:rsid w:val="00F52213"/>
    <w:rsid w:val="00F5673D"/>
    <w:rsid w:val="00F56968"/>
    <w:rsid w:val="00F614C1"/>
    <w:rsid w:val="00F61BC3"/>
    <w:rsid w:val="00F62EBA"/>
    <w:rsid w:val="00F64376"/>
    <w:rsid w:val="00F6596C"/>
    <w:rsid w:val="00F66027"/>
    <w:rsid w:val="00F66A5E"/>
    <w:rsid w:val="00F6702B"/>
    <w:rsid w:val="00F676E8"/>
    <w:rsid w:val="00F67D85"/>
    <w:rsid w:val="00F67E63"/>
    <w:rsid w:val="00F7116E"/>
    <w:rsid w:val="00F72215"/>
    <w:rsid w:val="00F724B5"/>
    <w:rsid w:val="00F72743"/>
    <w:rsid w:val="00F72954"/>
    <w:rsid w:val="00F72A2C"/>
    <w:rsid w:val="00F73CFD"/>
    <w:rsid w:val="00F745E1"/>
    <w:rsid w:val="00F74A2C"/>
    <w:rsid w:val="00F74BF6"/>
    <w:rsid w:val="00F75CD7"/>
    <w:rsid w:val="00F77DED"/>
    <w:rsid w:val="00F77FDE"/>
    <w:rsid w:val="00F81072"/>
    <w:rsid w:val="00F81739"/>
    <w:rsid w:val="00F81AD9"/>
    <w:rsid w:val="00F8219D"/>
    <w:rsid w:val="00F824C8"/>
    <w:rsid w:val="00F82564"/>
    <w:rsid w:val="00F8263A"/>
    <w:rsid w:val="00F82F72"/>
    <w:rsid w:val="00F83BB2"/>
    <w:rsid w:val="00F83C00"/>
    <w:rsid w:val="00F84AFA"/>
    <w:rsid w:val="00F864BA"/>
    <w:rsid w:val="00F86704"/>
    <w:rsid w:val="00F87627"/>
    <w:rsid w:val="00F901D2"/>
    <w:rsid w:val="00F9086E"/>
    <w:rsid w:val="00F918E8"/>
    <w:rsid w:val="00F92DE2"/>
    <w:rsid w:val="00F92FFB"/>
    <w:rsid w:val="00F93619"/>
    <w:rsid w:val="00F939A1"/>
    <w:rsid w:val="00F9427A"/>
    <w:rsid w:val="00F94343"/>
    <w:rsid w:val="00F94487"/>
    <w:rsid w:val="00F9518A"/>
    <w:rsid w:val="00F9566A"/>
    <w:rsid w:val="00F95998"/>
    <w:rsid w:val="00F9602B"/>
    <w:rsid w:val="00F96F2B"/>
    <w:rsid w:val="00FA2057"/>
    <w:rsid w:val="00FA2484"/>
    <w:rsid w:val="00FA3982"/>
    <w:rsid w:val="00FA4E73"/>
    <w:rsid w:val="00FA65A6"/>
    <w:rsid w:val="00FA65CB"/>
    <w:rsid w:val="00FA67C4"/>
    <w:rsid w:val="00FA6BE7"/>
    <w:rsid w:val="00FB054F"/>
    <w:rsid w:val="00FB075F"/>
    <w:rsid w:val="00FB086D"/>
    <w:rsid w:val="00FB0E56"/>
    <w:rsid w:val="00FB26B3"/>
    <w:rsid w:val="00FB27F2"/>
    <w:rsid w:val="00FB28D8"/>
    <w:rsid w:val="00FB2ED1"/>
    <w:rsid w:val="00FB4727"/>
    <w:rsid w:val="00FB4EFA"/>
    <w:rsid w:val="00FB6909"/>
    <w:rsid w:val="00FB6940"/>
    <w:rsid w:val="00FC3F96"/>
    <w:rsid w:val="00FC3FFD"/>
    <w:rsid w:val="00FC41A2"/>
    <w:rsid w:val="00FC4FDF"/>
    <w:rsid w:val="00FC5520"/>
    <w:rsid w:val="00FC59A0"/>
    <w:rsid w:val="00FC629F"/>
    <w:rsid w:val="00FC7588"/>
    <w:rsid w:val="00FD18D3"/>
    <w:rsid w:val="00FD1EBE"/>
    <w:rsid w:val="00FD2BB7"/>
    <w:rsid w:val="00FD3A1B"/>
    <w:rsid w:val="00FD3D1D"/>
    <w:rsid w:val="00FD4744"/>
    <w:rsid w:val="00FD48B5"/>
    <w:rsid w:val="00FD5F49"/>
    <w:rsid w:val="00FD71F3"/>
    <w:rsid w:val="00FE01D1"/>
    <w:rsid w:val="00FE07AC"/>
    <w:rsid w:val="00FE0D35"/>
    <w:rsid w:val="00FE1382"/>
    <w:rsid w:val="00FE1AED"/>
    <w:rsid w:val="00FE244C"/>
    <w:rsid w:val="00FE2B92"/>
    <w:rsid w:val="00FE443B"/>
    <w:rsid w:val="00FE50D7"/>
    <w:rsid w:val="00FE54E4"/>
    <w:rsid w:val="00FE581D"/>
    <w:rsid w:val="00FE5D9E"/>
    <w:rsid w:val="00FE7211"/>
    <w:rsid w:val="00FE771B"/>
    <w:rsid w:val="00FE7A0E"/>
    <w:rsid w:val="00FF04FD"/>
    <w:rsid w:val="00FF05E0"/>
    <w:rsid w:val="00FF0CFF"/>
    <w:rsid w:val="00FF0EA3"/>
    <w:rsid w:val="00FF1649"/>
    <w:rsid w:val="00FF1BA1"/>
    <w:rsid w:val="00FF1FFE"/>
    <w:rsid w:val="00FF2BD4"/>
    <w:rsid w:val="00FF3569"/>
    <w:rsid w:val="00FF57DA"/>
    <w:rsid w:val="00FF69BD"/>
    <w:rsid w:val="1D54D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007433"/>
  <w15:docId w15:val="{1E28BE1B-7867-4BB0-97A9-714FBC9D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03D5"/>
    <w:pPr>
      <w:keepNext/>
      <w:keepLines/>
      <w:spacing w:before="480" w:after="0"/>
      <w:outlineLvl w:val="0"/>
    </w:pPr>
    <w:rPr>
      <w:rFonts w:ascii="Times New Roman" w:eastAsiaTheme="majorEastAsia" w:hAnsi="Times New Roman" w:cs="Times New Roman"/>
      <w:b/>
      <w:bCs/>
      <w:color w:val="365F91" w:themeColor="accent1" w:themeShade="BF"/>
      <w:sz w:val="28"/>
      <w:szCs w:val="28"/>
    </w:rPr>
  </w:style>
  <w:style w:type="paragraph" w:styleId="Heading2">
    <w:name w:val="heading 2"/>
    <w:basedOn w:val="Heading3"/>
    <w:next w:val="Normal"/>
    <w:link w:val="Heading2Char"/>
    <w:qFormat/>
    <w:rsid w:val="00AB45CC"/>
    <w:pPr>
      <w:outlineLvl w:val="1"/>
    </w:pPr>
    <w:rPr>
      <w:rFonts w:ascii="Times New Roman" w:hAnsi="Times New Roman" w:cs="Times New Roman"/>
      <w:sz w:val="24"/>
      <w:szCs w:val="24"/>
    </w:rPr>
  </w:style>
  <w:style w:type="paragraph" w:styleId="Heading3">
    <w:name w:val="heading 3"/>
    <w:basedOn w:val="Normal"/>
    <w:next w:val="Normal"/>
    <w:link w:val="Heading3Char"/>
    <w:uiPriority w:val="9"/>
    <w:unhideWhenUsed/>
    <w:qFormat/>
    <w:rsid w:val="006403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2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D0C"/>
    <w:rPr>
      <w:rFonts w:ascii="Tahoma" w:hAnsi="Tahoma" w:cs="Tahoma"/>
      <w:sz w:val="16"/>
      <w:szCs w:val="16"/>
    </w:rPr>
  </w:style>
  <w:style w:type="paragraph" w:styleId="ListParagraph">
    <w:name w:val="List Paragraph"/>
    <w:basedOn w:val="Normal"/>
    <w:uiPriority w:val="34"/>
    <w:qFormat/>
    <w:rsid w:val="00CD1307"/>
    <w:pPr>
      <w:ind w:left="720"/>
      <w:contextualSpacing/>
    </w:pPr>
  </w:style>
  <w:style w:type="character" w:styleId="PlaceholderText">
    <w:name w:val="Placeholder Text"/>
    <w:basedOn w:val="DefaultParagraphFont"/>
    <w:uiPriority w:val="99"/>
    <w:semiHidden/>
    <w:rsid w:val="00060E30"/>
    <w:rPr>
      <w:rFonts w:cs="Times New Roman"/>
      <w:color w:val="808080"/>
    </w:rPr>
  </w:style>
  <w:style w:type="character" w:customStyle="1" w:styleId="cohovertext">
    <w:name w:val="co_hovertext"/>
    <w:basedOn w:val="DefaultParagraphFont"/>
    <w:rsid w:val="00060E30"/>
    <w:rPr>
      <w:rFonts w:cs="Times New Roman"/>
    </w:rPr>
  </w:style>
  <w:style w:type="paragraph" w:styleId="Header">
    <w:name w:val="header"/>
    <w:basedOn w:val="Normal"/>
    <w:link w:val="HeaderChar"/>
    <w:uiPriority w:val="99"/>
    <w:unhideWhenUsed/>
    <w:rsid w:val="004C3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01E"/>
  </w:style>
  <w:style w:type="paragraph" w:styleId="Footer">
    <w:name w:val="footer"/>
    <w:basedOn w:val="Normal"/>
    <w:link w:val="FooterChar"/>
    <w:uiPriority w:val="99"/>
    <w:unhideWhenUsed/>
    <w:rsid w:val="004C3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01E"/>
  </w:style>
  <w:style w:type="character" w:styleId="CommentReference">
    <w:name w:val="annotation reference"/>
    <w:basedOn w:val="DefaultParagraphFont"/>
    <w:uiPriority w:val="99"/>
    <w:unhideWhenUsed/>
    <w:rsid w:val="00D57F5A"/>
    <w:rPr>
      <w:sz w:val="16"/>
      <w:szCs w:val="16"/>
    </w:rPr>
  </w:style>
  <w:style w:type="paragraph" w:styleId="CommentText">
    <w:name w:val="annotation text"/>
    <w:basedOn w:val="Normal"/>
    <w:link w:val="CommentTextChar"/>
    <w:uiPriority w:val="99"/>
    <w:unhideWhenUsed/>
    <w:rsid w:val="001A693F"/>
    <w:pPr>
      <w:spacing w:line="240" w:lineRule="auto"/>
    </w:pPr>
    <w:rPr>
      <w:sz w:val="20"/>
      <w:szCs w:val="20"/>
    </w:rPr>
  </w:style>
  <w:style w:type="character" w:customStyle="1" w:styleId="CommentTextChar">
    <w:name w:val="Comment Text Char"/>
    <w:basedOn w:val="DefaultParagraphFont"/>
    <w:link w:val="CommentText"/>
    <w:uiPriority w:val="99"/>
    <w:rsid w:val="00D57F5A"/>
    <w:rPr>
      <w:sz w:val="20"/>
      <w:szCs w:val="20"/>
    </w:rPr>
  </w:style>
  <w:style w:type="paragraph" w:styleId="CommentSubject">
    <w:name w:val="annotation subject"/>
    <w:basedOn w:val="CommentText"/>
    <w:next w:val="CommentText"/>
    <w:link w:val="CommentSubjectChar"/>
    <w:uiPriority w:val="99"/>
    <w:semiHidden/>
    <w:unhideWhenUsed/>
    <w:rsid w:val="00D57F5A"/>
    <w:rPr>
      <w:b/>
      <w:bCs/>
    </w:rPr>
  </w:style>
  <w:style w:type="character" w:customStyle="1" w:styleId="CommentSubjectChar">
    <w:name w:val="Comment Subject Char"/>
    <w:basedOn w:val="CommentTextChar"/>
    <w:link w:val="CommentSubject"/>
    <w:uiPriority w:val="99"/>
    <w:semiHidden/>
    <w:rsid w:val="00D57F5A"/>
    <w:rPr>
      <w:b/>
      <w:bCs/>
      <w:sz w:val="20"/>
      <w:szCs w:val="20"/>
    </w:rPr>
  </w:style>
  <w:style w:type="paragraph" w:styleId="FootnoteText">
    <w:name w:val="footnote text"/>
    <w:basedOn w:val="Normal"/>
    <w:link w:val="FootnoteTextChar"/>
    <w:uiPriority w:val="99"/>
    <w:unhideWhenUsed/>
    <w:rsid w:val="00105847"/>
    <w:pPr>
      <w:spacing w:after="0" w:line="240" w:lineRule="auto"/>
    </w:pPr>
    <w:rPr>
      <w:sz w:val="20"/>
      <w:szCs w:val="20"/>
    </w:rPr>
  </w:style>
  <w:style w:type="character" w:customStyle="1" w:styleId="FootnoteTextChar">
    <w:name w:val="Footnote Text Char"/>
    <w:basedOn w:val="DefaultParagraphFont"/>
    <w:link w:val="FootnoteText"/>
    <w:uiPriority w:val="99"/>
    <w:rsid w:val="00105847"/>
    <w:rPr>
      <w:sz w:val="20"/>
      <w:szCs w:val="20"/>
    </w:rPr>
  </w:style>
  <w:style w:type="character" w:styleId="FootnoteReference">
    <w:name w:val="footnote reference"/>
    <w:basedOn w:val="DefaultParagraphFont"/>
    <w:uiPriority w:val="99"/>
    <w:semiHidden/>
    <w:unhideWhenUsed/>
    <w:rsid w:val="00105847"/>
    <w:rPr>
      <w:vertAlign w:val="superscript"/>
    </w:rPr>
  </w:style>
  <w:style w:type="paragraph" w:customStyle="1" w:styleId="Style4">
    <w:name w:val="Style4"/>
    <w:basedOn w:val="ListParagraph"/>
    <w:link w:val="Style4Char"/>
    <w:qFormat/>
    <w:rsid w:val="00A76898"/>
    <w:pPr>
      <w:numPr>
        <w:ilvl w:val="1"/>
        <w:numId w:val="2"/>
      </w:numPr>
      <w:spacing w:after="0" w:line="240" w:lineRule="auto"/>
    </w:pPr>
    <w:rPr>
      <w:rFonts w:ascii="Times New Roman" w:eastAsia="Calibri" w:hAnsi="Times New Roman" w:cs="Times New Roman"/>
    </w:rPr>
  </w:style>
  <w:style w:type="character" w:customStyle="1" w:styleId="Style4Char">
    <w:name w:val="Style4 Char"/>
    <w:basedOn w:val="DefaultParagraphFont"/>
    <w:link w:val="Style4"/>
    <w:rsid w:val="00A76898"/>
    <w:rPr>
      <w:rFonts w:ascii="Times New Roman" w:eastAsia="Calibri" w:hAnsi="Times New Roman" w:cs="Times New Roman"/>
    </w:rPr>
  </w:style>
  <w:style w:type="character" w:customStyle="1" w:styleId="Heading1Char">
    <w:name w:val="Heading 1 Char"/>
    <w:basedOn w:val="DefaultParagraphFont"/>
    <w:link w:val="Heading1"/>
    <w:uiPriority w:val="9"/>
    <w:rsid w:val="006403D5"/>
    <w:rPr>
      <w:rFonts w:ascii="Times New Roman" w:eastAsiaTheme="majorEastAsia" w:hAnsi="Times New Roman" w:cs="Times New Roman"/>
      <w:b/>
      <w:bCs/>
      <w:color w:val="365F91" w:themeColor="accent1" w:themeShade="BF"/>
      <w:sz w:val="28"/>
      <w:szCs w:val="28"/>
    </w:rPr>
  </w:style>
  <w:style w:type="character" w:customStyle="1" w:styleId="Heading2Char">
    <w:name w:val="Heading 2 Char"/>
    <w:basedOn w:val="DefaultParagraphFont"/>
    <w:link w:val="Heading2"/>
    <w:rsid w:val="00AB45CC"/>
    <w:rPr>
      <w:rFonts w:ascii="Times New Roman" w:eastAsiaTheme="majorEastAsia" w:hAnsi="Times New Roman" w:cs="Times New Roman"/>
      <w:b/>
      <w:bCs/>
      <w:color w:val="4F81BD" w:themeColor="accent1"/>
      <w:sz w:val="24"/>
      <w:szCs w:val="24"/>
    </w:rPr>
  </w:style>
  <w:style w:type="character" w:customStyle="1" w:styleId="Heading3Char">
    <w:name w:val="Heading 3 Char"/>
    <w:basedOn w:val="DefaultParagraphFont"/>
    <w:link w:val="Heading3"/>
    <w:uiPriority w:val="9"/>
    <w:rsid w:val="006403D5"/>
    <w:rPr>
      <w:rFonts w:asciiTheme="majorHAnsi" w:eastAsiaTheme="majorEastAsia" w:hAnsiTheme="majorHAnsi" w:cstheme="majorBidi"/>
      <w:b/>
      <w:bCs/>
      <w:color w:val="4F81BD" w:themeColor="accent1"/>
    </w:rPr>
  </w:style>
  <w:style w:type="table" w:styleId="TableGrid">
    <w:name w:val="Table Grid"/>
    <w:basedOn w:val="TableNormal"/>
    <w:uiPriority w:val="59"/>
    <w:rsid w:val="006403D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A693F"/>
    <w:pPr>
      <w:spacing w:after="0" w:line="240" w:lineRule="auto"/>
    </w:pPr>
  </w:style>
  <w:style w:type="character" w:styleId="Hyperlink">
    <w:name w:val="Hyperlink"/>
    <w:rsid w:val="002E382A"/>
    <w:rPr>
      <w:color w:val="0000FF"/>
      <w:u w:val="single"/>
    </w:rPr>
  </w:style>
  <w:style w:type="character" w:styleId="FollowedHyperlink">
    <w:name w:val="FollowedHyperlink"/>
    <w:basedOn w:val="DefaultParagraphFont"/>
    <w:uiPriority w:val="99"/>
    <w:semiHidden/>
    <w:unhideWhenUsed/>
    <w:rsid w:val="00525A97"/>
    <w:rPr>
      <w:color w:val="800080" w:themeColor="followedHyperlink"/>
      <w:u w:val="single"/>
    </w:rPr>
  </w:style>
  <w:style w:type="character" w:styleId="UnresolvedMention">
    <w:name w:val="Unresolved Mention"/>
    <w:basedOn w:val="DefaultParagraphFont"/>
    <w:uiPriority w:val="99"/>
    <w:semiHidden/>
    <w:unhideWhenUsed/>
    <w:rsid w:val="000358B2"/>
    <w:rPr>
      <w:color w:val="605E5C"/>
      <w:shd w:val="clear" w:color="auto" w:fill="E1DFDD"/>
    </w:rPr>
  </w:style>
  <w:style w:type="paragraph" w:customStyle="1" w:styleId="Default">
    <w:name w:val="Default"/>
    <w:rsid w:val="0061534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yle1">
    <w:name w:val="Style1"/>
    <w:basedOn w:val="DefaultParagraphFont"/>
    <w:uiPriority w:val="1"/>
    <w:rsid w:val="00E333A0"/>
    <w:rPr>
      <w:rFonts w:ascii="Times New Roman" w:hAnsi="Times New Roman"/>
      <w:i/>
      <w:sz w:val="40"/>
    </w:rPr>
  </w:style>
  <w:style w:type="character" w:customStyle="1" w:styleId="Style2">
    <w:name w:val="Style2"/>
    <w:basedOn w:val="PlaceholderText"/>
    <w:uiPriority w:val="1"/>
    <w:rsid w:val="00740770"/>
    <w:rPr>
      <w:rFonts w:ascii="Times New Roman" w:hAnsi="Times New Roman" w:cs="Times New Roman"/>
      <w:b/>
      <w:i/>
      <w:color w:val="80808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0018">
      <w:bodyDiv w:val="1"/>
      <w:marLeft w:val="0"/>
      <w:marRight w:val="0"/>
      <w:marTop w:val="0"/>
      <w:marBottom w:val="0"/>
      <w:divBdr>
        <w:top w:val="none" w:sz="0" w:space="0" w:color="auto"/>
        <w:left w:val="none" w:sz="0" w:space="0" w:color="auto"/>
        <w:bottom w:val="none" w:sz="0" w:space="0" w:color="auto"/>
        <w:right w:val="none" w:sz="0" w:space="0" w:color="auto"/>
      </w:divBdr>
    </w:div>
    <w:div w:id="145703640">
      <w:bodyDiv w:val="1"/>
      <w:marLeft w:val="0"/>
      <w:marRight w:val="0"/>
      <w:marTop w:val="0"/>
      <w:marBottom w:val="0"/>
      <w:divBdr>
        <w:top w:val="none" w:sz="0" w:space="0" w:color="auto"/>
        <w:left w:val="none" w:sz="0" w:space="0" w:color="auto"/>
        <w:bottom w:val="none" w:sz="0" w:space="0" w:color="auto"/>
        <w:right w:val="none" w:sz="0" w:space="0" w:color="auto"/>
      </w:divBdr>
    </w:div>
    <w:div w:id="295649414">
      <w:bodyDiv w:val="1"/>
      <w:marLeft w:val="0"/>
      <w:marRight w:val="0"/>
      <w:marTop w:val="0"/>
      <w:marBottom w:val="0"/>
      <w:divBdr>
        <w:top w:val="none" w:sz="0" w:space="0" w:color="auto"/>
        <w:left w:val="none" w:sz="0" w:space="0" w:color="auto"/>
        <w:bottom w:val="none" w:sz="0" w:space="0" w:color="auto"/>
        <w:right w:val="none" w:sz="0" w:space="0" w:color="auto"/>
      </w:divBdr>
    </w:div>
    <w:div w:id="353195994">
      <w:bodyDiv w:val="1"/>
      <w:marLeft w:val="0"/>
      <w:marRight w:val="0"/>
      <w:marTop w:val="0"/>
      <w:marBottom w:val="0"/>
      <w:divBdr>
        <w:top w:val="none" w:sz="0" w:space="0" w:color="auto"/>
        <w:left w:val="none" w:sz="0" w:space="0" w:color="auto"/>
        <w:bottom w:val="none" w:sz="0" w:space="0" w:color="auto"/>
        <w:right w:val="none" w:sz="0" w:space="0" w:color="auto"/>
      </w:divBdr>
    </w:div>
    <w:div w:id="485049833">
      <w:bodyDiv w:val="1"/>
      <w:marLeft w:val="0"/>
      <w:marRight w:val="0"/>
      <w:marTop w:val="0"/>
      <w:marBottom w:val="0"/>
      <w:divBdr>
        <w:top w:val="none" w:sz="0" w:space="0" w:color="auto"/>
        <w:left w:val="none" w:sz="0" w:space="0" w:color="auto"/>
        <w:bottom w:val="none" w:sz="0" w:space="0" w:color="auto"/>
        <w:right w:val="none" w:sz="0" w:space="0" w:color="auto"/>
      </w:divBdr>
    </w:div>
    <w:div w:id="804196276">
      <w:bodyDiv w:val="1"/>
      <w:marLeft w:val="0"/>
      <w:marRight w:val="0"/>
      <w:marTop w:val="0"/>
      <w:marBottom w:val="0"/>
      <w:divBdr>
        <w:top w:val="none" w:sz="0" w:space="0" w:color="auto"/>
        <w:left w:val="none" w:sz="0" w:space="0" w:color="auto"/>
        <w:bottom w:val="none" w:sz="0" w:space="0" w:color="auto"/>
        <w:right w:val="none" w:sz="0" w:space="0" w:color="auto"/>
      </w:divBdr>
      <w:divsChild>
        <w:div w:id="1681351926">
          <w:marLeft w:val="0"/>
          <w:marRight w:val="0"/>
          <w:marTop w:val="0"/>
          <w:marBottom w:val="0"/>
          <w:divBdr>
            <w:top w:val="none" w:sz="0" w:space="0" w:color="auto"/>
            <w:left w:val="none" w:sz="0" w:space="0" w:color="auto"/>
            <w:bottom w:val="none" w:sz="0" w:space="0" w:color="auto"/>
            <w:right w:val="none" w:sz="0" w:space="0" w:color="auto"/>
          </w:divBdr>
        </w:div>
        <w:div w:id="1632974423">
          <w:marLeft w:val="0"/>
          <w:marRight w:val="0"/>
          <w:marTop w:val="0"/>
          <w:marBottom w:val="0"/>
          <w:divBdr>
            <w:top w:val="none" w:sz="0" w:space="0" w:color="auto"/>
            <w:left w:val="none" w:sz="0" w:space="0" w:color="auto"/>
            <w:bottom w:val="none" w:sz="0" w:space="0" w:color="auto"/>
            <w:right w:val="none" w:sz="0" w:space="0" w:color="auto"/>
          </w:divBdr>
        </w:div>
        <w:div w:id="961115192">
          <w:marLeft w:val="0"/>
          <w:marRight w:val="0"/>
          <w:marTop w:val="0"/>
          <w:marBottom w:val="0"/>
          <w:divBdr>
            <w:top w:val="none" w:sz="0" w:space="0" w:color="auto"/>
            <w:left w:val="none" w:sz="0" w:space="0" w:color="auto"/>
            <w:bottom w:val="none" w:sz="0" w:space="0" w:color="auto"/>
            <w:right w:val="none" w:sz="0" w:space="0" w:color="auto"/>
          </w:divBdr>
        </w:div>
      </w:divsChild>
    </w:div>
    <w:div w:id="1085420341">
      <w:bodyDiv w:val="1"/>
      <w:marLeft w:val="0"/>
      <w:marRight w:val="0"/>
      <w:marTop w:val="0"/>
      <w:marBottom w:val="0"/>
      <w:divBdr>
        <w:top w:val="none" w:sz="0" w:space="0" w:color="auto"/>
        <w:left w:val="none" w:sz="0" w:space="0" w:color="auto"/>
        <w:bottom w:val="none" w:sz="0" w:space="0" w:color="auto"/>
        <w:right w:val="none" w:sz="0" w:space="0" w:color="auto"/>
      </w:divBdr>
    </w:div>
    <w:div w:id="1186019975">
      <w:bodyDiv w:val="1"/>
      <w:marLeft w:val="0"/>
      <w:marRight w:val="0"/>
      <w:marTop w:val="0"/>
      <w:marBottom w:val="0"/>
      <w:divBdr>
        <w:top w:val="none" w:sz="0" w:space="0" w:color="auto"/>
        <w:left w:val="none" w:sz="0" w:space="0" w:color="auto"/>
        <w:bottom w:val="none" w:sz="0" w:space="0" w:color="auto"/>
        <w:right w:val="none" w:sz="0" w:space="0" w:color="auto"/>
      </w:divBdr>
    </w:div>
    <w:div w:id="1380013335">
      <w:bodyDiv w:val="1"/>
      <w:marLeft w:val="0"/>
      <w:marRight w:val="0"/>
      <w:marTop w:val="0"/>
      <w:marBottom w:val="0"/>
      <w:divBdr>
        <w:top w:val="none" w:sz="0" w:space="0" w:color="auto"/>
        <w:left w:val="none" w:sz="0" w:space="0" w:color="auto"/>
        <w:bottom w:val="none" w:sz="0" w:space="0" w:color="auto"/>
        <w:right w:val="none" w:sz="0" w:space="0" w:color="auto"/>
      </w:divBdr>
    </w:div>
    <w:div w:id="1402867234">
      <w:bodyDiv w:val="1"/>
      <w:marLeft w:val="0"/>
      <w:marRight w:val="0"/>
      <w:marTop w:val="0"/>
      <w:marBottom w:val="0"/>
      <w:divBdr>
        <w:top w:val="none" w:sz="0" w:space="0" w:color="auto"/>
        <w:left w:val="none" w:sz="0" w:space="0" w:color="auto"/>
        <w:bottom w:val="none" w:sz="0" w:space="0" w:color="auto"/>
        <w:right w:val="none" w:sz="0" w:space="0" w:color="auto"/>
      </w:divBdr>
    </w:div>
    <w:div w:id="1492453722">
      <w:bodyDiv w:val="1"/>
      <w:marLeft w:val="0"/>
      <w:marRight w:val="0"/>
      <w:marTop w:val="0"/>
      <w:marBottom w:val="0"/>
      <w:divBdr>
        <w:top w:val="none" w:sz="0" w:space="0" w:color="auto"/>
        <w:left w:val="none" w:sz="0" w:space="0" w:color="auto"/>
        <w:bottom w:val="none" w:sz="0" w:space="0" w:color="auto"/>
        <w:right w:val="none" w:sz="0" w:space="0" w:color="auto"/>
      </w:divBdr>
    </w:div>
    <w:div w:id="203164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ese.ed.gov/offices/office-of-formula-grants/school-support-and-accountability/essa-consolidated-state-pla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ese.ed.gov/files/2019/10/csso-letter.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oese.ed.gov/files/2019/10/csso-letter.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oese.ed.gov/offices/office-of-formula-grants/school-support-and-accountability/essa-consolidated-state-plans/"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ese.titlei-a@ed.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B1FD5481B9340A5918DC866377F80B2"/>
        <w:category>
          <w:name w:val="General"/>
          <w:gallery w:val="placeholder"/>
        </w:category>
        <w:types>
          <w:type w:val="bbPlcHdr"/>
        </w:types>
        <w:behaviors>
          <w:behavior w:val="content"/>
        </w:behaviors>
        <w:guid w:val="{7CB7816A-EF38-4594-8528-CD00D205B6F4}"/>
      </w:docPartPr>
      <w:docPartBody>
        <w:p w:rsidR="008A784B" w:rsidRDefault="003B61E7" w:rsidP="003B61E7">
          <w:pPr>
            <w:pStyle w:val="5B1FD5481B9340A5918DC866377F80B24"/>
          </w:pPr>
          <w:r w:rsidRPr="004F3B1F">
            <w:rPr>
              <w:rStyle w:val="PlaceholderText"/>
              <w:rFonts w:ascii="Times New Roman" w:hAnsi="Times New Roman"/>
              <w:i/>
              <w:iCs/>
            </w:rPr>
            <w:t>If a State is proposing revisions due to the COVID-19 waivers, check the box and describe the revisions here</w:t>
          </w:r>
          <w:r w:rsidRPr="00FE7CF5">
            <w:rPr>
              <w:rStyle w:val="PlaceholderText"/>
            </w:rPr>
            <w:t>.</w:t>
          </w:r>
        </w:p>
      </w:docPartBody>
    </w:docPart>
    <w:docPart>
      <w:docPartPr>
        <w:name w:val="F4BA0D59514B4710B2C918675FAE0FB7"/>
        <w:category>
          <w:name w:val="General"/>
          <w:gallery w:val="placeholder"/>
        </w:category>
        <w:types>
          <w:type w:val="bbPlcHdr"/>
        </w:types>
        <w:behaviors>
          <w:behavior w:val="content"/>
        </w:behaviors>
        <w:guid w:val="{FA99A931-F8AA-4EC7-9D3C-513ED3C9B2BE}"/>
      </w:docPartPr>
      <w:docPartBody>
        <w:p w:rsidR="0062318C" w:rsidRDefault="003B61E7" w:rsidP="003B61E7">
          <w:pPr>
            <w:pStyle w:val="F4BA0D59514B4710B2C918675FAE0FB72"/>
          </w:pPr>
          <w:r w:rsidRPr="003C0DC3">
            <w:rPr>
              <w:rStyle w:val="PlaceholderText"/>
              <w:rFonts w:ascii="Times New Roman" w:hAnsi="Times New Roman"/>
              <w:i/>
              <w:iCs/>
            </w:rPr>
            <w:t>Choose an item.</w:t>
          </w:r>
        </w:p>
      </w:docPartBody>
    </w:docPart>
    <w:docPart>
      <w:docPartPr>
        <w:name w:val="FBBE6EA6044245C0ACF7A0C3FD52A836"/>
        <w:category>
          <w:name w:val="General"/>
          <w:gallery w:val="placeholder"/>
        </w:category>
        <w:types>
          <w:type w:val="bbPlcHdr"/>
        </w:types>
        <w:behaviors>
          <w:behavior w:val="content"/>
        </w:behaviors>
        <w:guid w:val="{F19B498F-ABAC-46E8-A96C-5698CDF4EE28}"/>
      </w:docPartPr>
      <w:docPartBody>
        <w:p w:rsidR="0062318C" w:rsidRDefault="003B61E7" w:rsidP="003B61E7">
          <w:pPr>
            <w:pStyle w:val="FBBE6EA6044245C0ACF7A0C3FD52A8362"/>
          </w:pPr>
          <w:r w:rsidRPr="003C0DC3">
            <w:rPr>
              <w:rStyle w:val="PlaceholderText"/>
              <w:rFonts w:ascii="Times New Roman" w:hAnsi="Times New Roman"/>
              <w:i/>
              <w:iCs/>
            </w:rPr>
            <w:t>Choose an item.</w:t>
          </w:r>
        </w:p>
      </w:docPartBody>
    </w:docPart>
    <w:docPart>
      <w:docPartPr>
        <w:name w:val="D5022B44D3E540AD946E8C69917D92FA"/>
        <w:category>
          <w:name w:val="General"/>
          <w:gallery w:val="placeholder"/>
        </w:category>
        <w:types>
          <w:type w:val="bbPlcHdr"/>
        </w:types>
        <w:behaviors>
          <w:behavior w:val="content"/>
        </w:behaviors>
        <w:guid w:val="{5699D83C-94A7-4A04-84B1-7FFAB04CAC59}"/>
      </w:docPartPr>
      <w:docPartBody>
        <w:p w:rsidR="0062318C" w:rsidRDefault="003B61E7" w:rsidP="003B61E7">
          <w:pPr>
            <w:pStyle w:val="D5022B44D3E540AD946E8C69917D92FA2"/>
          </w:pPr>
          <w:r w:rsidRPr="003C0DC3">
            <w:rPr>
              <w:rStyle w:val="PlaceholderText"/>
              <w:rFonts w:ascii="Times New Roman" w:hAnsi="Times New Roman"/>
              <w:i/>
              <w:iCs/>
            </w:rPr>
            <w:t>Choose an item.</w:t>
          </w:r>
        </w:p>
      </w:docPartBody>
    </w:docPart>
    <w:docPart>
      <w:docPartPr>
        <w:name w:val="3E80FF74A8C64DF1B694A08F4820136B"/>
        <w:category>
          <w:name w:val="General"/>
          <w:gallery w:val="placeholder"/>
        </w:category>
        <w:types>
          <w:type w:val="bbPlcHdr"/>
        </w:types>
        <w:behaviors>
          <w:behavior w:val="content"/>
        </w:behaviors>
        <w:guid w:val="{4EA032E8-736B-4F3F-96DE-F3870F57A1C5}"/>
      </w:docPartPr>
      <w:docPartBody>
        <w:p w:rsidR="0062318C" w:rsidRDefault="003B61E7" w:rsidP="003B61E7">
          <w:pPr>
            <w:pStyle w:val="3E80FF74A8C64DF1B694A08F4820136B2"/>
          </w:pPr>
          <w:r w:rsidRPr="003C0DC3">
            <w:rPr>
              <w:rStyle w:val="PlaceholderText"/>
              <w:rFonts w:ascii="Times New Roman" w:hAnsi="Times New Roman"/>
              <w:i/>
              <w:iCs/>
            </w:rPr>
            <w:t>Choose an item.</w:t>
          </w:r>
        </w:p>
      </w:docPartBody>
    </w:docPart>
    <w:docPart>
      <w:docPartPr>
        <w:name w:val="BD70C3D119714160ACE32CF9CCC092A0"/>
        <w:category>
          <w:name w:val="General"/>
          <w:gallery w:val="placeholder"/>
        </w:category>
        <w:types>
          <w:type w:val="bbPlcHdr"/>
        </w:types>
        <w:behaviors>
          <w:behavior w:val="content"/>
        </w:behaviors>
        <w:guid w:val="{2A7A8333-59BE-4B9B-8DB2-164C24F603BC}"/>
      </w:docPartPr>
      <w:docPartBody>
        <w:p w:rsidR="0062318C" w:rsidRDefault="003B61E7" w:rsidP="003B61E7">
          <w:pPr>
            <w:pStyle w:val="BD70C3D119714160ACE32CF9CCC092A02"/>
          </w:pPr>
          <w:r w:rsidRPr="003C0DC3">
            <w:rPr>
              <w:rStyle w:val="PlaceholderText"/>
              <w:rFonts w:ascii="Times New Roman" w:hAnsi="Times New Roman"/>
              <w:i/>
              <w:iCs/>
            </w:rPr>
            <w:t>Choose an item.</w:t>
          </w:r>
        </w:p>
      </w:docPartBody>
    </w:docPart>
    <w:docPart>
      <w:docPartPr>
        <w:name w:val="87739DC04F27404D9BBEE169E00842D3"/>
        <w:category>
          <w:name w:val="General"/>
          <w:gallery w:val="placeholder"/>
        </w:category>
        <w:types>
          <w:type w:val="bbPlcHdr"/>
        </w:types>
        <w:behaviors>
          <w:behavior w:val="content"/>
        </w:behaviors>
        <w:guid w:val="{215C6E59-D655-413F-9D6B-C85AE77CF846}"/>
      </w:docPartPr>
      <w:docPartBody>
        <w:p w:rsidR="0062318C" w:rsidRDefault="003B61E7" w:rsidP="003B61E7">
          <w:pPr>
            <w:pStyle w:val="87739DC04F27404D9BBEE169E00842D32"/>
          </w:pPr>
          <w:r w:rsidRPr="003C0DC3">
            <w:rPr>
              <w:rStyle w:val="PlaceholderText"/>
              <w:rFonts w:ascii="Times New Roman" w:hAnsi="Times New Roman"/>
              <w:i/>
              <w:iCs/>
            </w:rPr>
            <w:t>Choose an item.</w:t>
          </w:r>
        </w:p>
      </w:docPartBody>
    </w:docPart>
    <w:docPart>
      <w:docPartPr>
        <w:name w:val="EB7A96FCD6E6404BA19985CED0ECBDFC"/>
        <w:category>
          <w:name w:val="General"/>
          <w:gallery w:val="placeholder"/>
        </w:category>
        <w:types>
          <w:type w:val="bbPlcHdr"/>
        </w:types>
        <w:behaviors>
          <w:behavior w:val="content"/>
        </w:behaviors>
        <w:guid w:val="{7345C025-5D77-4E51-8741-FABF4FD586F1}"/>
      </w:docPartPr>
      <w:docPartBody>
        <w:p w:rsidR="0062318C" w:rsidRDefault="003B61E7" w:rsidP="003B61E7">
          <w:pPr>
            <w:pStyle w:val="EB7A96FCD6E6404BA19985CED0ECBDFC2"/>
          </w:pPr>
          <w:r w:rsidRPr="003C0DC3">
            <w:rPr>
              <w:rStyle w:val="PlaceholderText"/>
              <w:rFonts w:ascii="Times New Roman" w:hAnsi="Times New Roman"/>
              <w:i/>
              <w:iCs/>
            </w:rPr>
            <w:t>Choose an item.</w:t>
          </w:r>
        </w:p>
      </w:docPartBody>
    </w:docPart>
    <w:docPart>
      <w:docPartPr>
        <w:name w:val="87CAA5FC2B2A47A2BC2A5B4CA7AC9CC2"/>
        <w:category>
          <w:name w:val="General"/>
          <w:gallery w:val="placeholder"/>
        </w:category>
        <w:types>
          <w:type w:val="bbPlcHdr"/>
        </w:types>
        <w:behaviors>
          <w:behavior w:val="content"/>
        </w:behaviors>
        <w:guid w:val="{5D8E70B9-FA95-436B-A382-DCAD2DD3DAFF}"/>
      </w:docPartPr>
      <w:docPartBody>
        <w:p w:rsidR="0062318C" w:rsidRDefault="003B61E7" w:rsidP="003B61E7">
          <w:pPr>
            <w:pStyle w:val="87CAA5FC2B2A47A2BC2A5B4CA7AC9CC22"/>
          </w:pPr>
          <w:r w:rsidRPr="003C0DC3">
            <w:rPr>
              <w:rStyle w:val="PlaceholderText"/>
              <w:rFonts w:ascii="Times New Roman" w:hAnsi="Times New Roman"/>
              <w:i/>
              <w:iCs/>
            </w:rPr>
            <w:t>Choose an item.</w:t>
          </w:r>
        </w:p>
      </w:docPartBody>
    </w:docPart>
    <w:docPart>
      <w:docPartPr>
        <w:name w:val="081C40C287DF43509059910C023F5416"/>
        <w:category>
          <w:name w:val="General"/>
          <w:gallery w:val="placeholder"/>
        </w:category>
        <w:types>
          <w:type w:val="bbPlcHdr"/>
        </w:types>
        <w:behaviors>
          <w:behavior w:val="content"/>
        </w:behaviors>
        <w:guid w:val="{1D9A02D3-D447-4727-A916-1DA22B481EE2}"/>
      </w:docPartPr>
      <w:docPartBody>
        <w:p w:rsidR="0062318C" w:rsidRDefault="003B61E7" w:rsidP="003B61E7">
          <w:pPr>
            <w:pStyle w:val="081C40C287DF43509059910C023F54162"/>
          </w:pPr>
          <w:r w:rsidRPr="003C0DC3">
            <w:rPr>
              <w:rStyle w:val="PlaceholderText"/>
              <w:rFonts w:ascii="Times New Roman" w:hAnsi="Times New Roman"/>
              <w:i/>
              <w:iCs/>
            </w:rPr>
            <w:t>Choose an item.</w:t>
          </w:r>
        </w:p>
      </w:docPartBody>
    </w:docPart>
    <w:docPart>
      <w:docPartPr>
        <w:name w:val="7E700BCB887A4CB092EC000A99A03231"/>
        <w:category>
          <w:name w:val="General"/>
          <w:gallery w:val="placeholder"/>
        </w:category>
        <w:types>
          <w:type w:val="bbPlcHdr"/>
        </w:types>
        <w:behaviors>
          <w:behavior w:val="content"/>
        </w:behaviors>
        <w:guid w:val="{A23A5047-5494-4DD0-8DE6-7E175877284D}"/>
      </w:docPartPr>
      <w:docPartBody>
        <w:p w:rsidR="00EC57F2" w:rsidRDefault="00D47839" w:rsidP="00D47839">
          <w:pPr>
            <w:pStyle w:val="7E700BCB887A4CB092EC000A99A032314"/>
          </w:pPr>
          <w:r>
            <w:rPr>
              <w:rStyle w:val="PlaceholderText"/>
            </w:rPr>
            <w:t>Insert State Name</w:t>
          </w:r>
        </w:p>
      </w:docPartBody>
    </w:docPart>
    <w:docPart>
      <w:docPartPr>
        <w:name w:val="05DBD79595A74FA3999856A8E910069E"/>
        <w:category>
          <w:name w:val="General"/>
          <w:gallery w:val="placeholder"/>
        </w:category>
        <w:types>
          <w:type w:val="bbPlcHdr"/>
        </w:types>
        <w:behaviors>
          <w:behavior w:val="content"/>
        </w:behaviors>
        <w:guid w:val="{C2A62EFE-7525-451C-973B-583841741874}"/>
      </w:docPartPr>
      <w:docPartBody>
        <w:p w:rsidR="00EC57F2" w:rsidRDefault="003B61E7" w:rsidP="003B61E7">
          <w:pPr>
            <w:pStyle w:val="05DBD79595A74FA3999856A8E910069E1"/>
          </w:pPr>
          <w:r w:rsidRPr="003C0DC3">
            <w:rPr>
              <w:rStyle w:val="PlaceholderText"/>
              <w:rFonts w:ascii="Times New Roman" w:hAnsi="Times New Roman"/>
              <w:i/>
              <w:iCs/>
            </w:rPr>
            <w:t>Choose an item.</w:t>
          </w:r>
        </w:p>
      </w:docPartBody>
    </w:docPart>
    <w:docPart>
      <w:docPartPr>
        <w:name w:val="53A002440208442D928D46ABFFC79E52"/>
        <w:category>
          <w:name w:val="General"/>
          <w:gallery w:val="placeholder"/>
        </w:category>
        <w:types>
          <w:type w:val="bbPlcHdr"/>
        </w:types>
        <w:behaviors>
          <w:behavior w:val="content"/>
        </w:behaviors>
        <w:guid w:val="{753A7111-4ACA-4F2D-9CFC-1806EDC44E2C}"/>
      </w:docPartPr>
      <w:docPartBody>
        <w:p w:rsidR="00EC57F2" w:rsidRDefault="003B61E7" w:rsidP="003B61E7">
          <w:pPr>
            <w:pStyle w:val="53A002440208442D928D46ABFFC79E521"/>
          </w:pPr>
          <w:r w:rsidRPr="003C0DC3">
            <w:rPr>
              <w:rStyle w:val="PlaceholderText"/>
              <w:rFonts w:ascii="Times New Roman" w:hAnsi="Times New Roman"/>
              <w:i/>
              <w:iCs/>
            </w:rPr>
            <w:t>Choose an item.</w:t>
          </w:r>
        </w:p>
      </w:docPartBody>
    </w:docPart>
    <w:docPart>
      <w:docPartPr>
        <w:name w:val="3D7DEFC03D2848CDB381493E8E16FA1C"/>
        <w:category>
          <w:name w:val="General"/>
          <w:gallery w:val="placeholder"/>
        </w:category>
        <w:types>
          <w:type w:val="bbPlcHdr"/>
        </w:types>
        <w:behaviors>
          <w:behavior w:val="content"/>
        </w:behaviors>
        <w:guid w:val="{EA34381F-8B4D-441C-A033-65223886FE32}"/>
      </w:docPartPr>
      <w:docPartBody>
        <w:p w:rsidR="00EC57F2" w:rsidRDefault="003B61E7" w:rsidP="003B61E7">
          <w:pPr>
            <w:pStyle w:val="3D7DEFC03D2848CDB381493E8E16FA1C1"/>
          </w:pPr>
          <w:r w:rsidRPr="003C0DC3">
            <w:rPr>
              <w:rStyle w:val="PlaceholderText"/>
              <w:rFonts w:ascii="Times New Roman" w:hAnsi="Times New Roman"/>
              <w:i/>
              <w:iCs/>
            </w:rPr>
            <w:t>Choose an item.</w:t>
          </w:r>
        </w:p>
      </w:docPartBody>
    </w:docPart>
    <w:docPart>
      <w:docPartPr>
        <w:name w:val="BF3FC8EAA47B424888E0AB69A2ABE993"/>
        <w:category>
          <w:name w:val="General"/>
          <w:gallery w:val="placeholder"/>
        </w:category>
        <w:types>
          <w:type w:val="bbPlcHdr"/>
        </w:types>
        <w:behaviors>
          <w:behavior w:val="content"/>
        </w:behaviors>
        <w:guid w:val="{017DF7F4-AAD1-47FB-8D5F-7D57E50F2C4D}"/>
      </w:docPartPr>
      <w:docPartBody>
        <w:p w:rsidR="00B61AAA" w:rsidRDefault="007E2D4D" w:rsidP="007E2D4D">
          <w:pPr>
            <w:pStyle w:val="BF3FC8EAA47B424888E0AB69A2ABE993"/>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76FF08DFE6114B789517E24D62C659D6"/>
        <w:category>
          <w:name w:val="General"/>
          <w:gallery w:val="placeholder"/>
        </w:category>
        <w:types>
          <w:type w:val="bbPlcHdr"/>
        </w:types>
        <w:behaviors>
          <w:behavior w:val="content"/>
        </w:behaviors>
        <w:guid w:val="{84CBAD93-6E9A-4B78-A5DA-03ABE9994CFB}"/>
      </w:docPartPr>
      <w:docPartBody>
        <w:p w:rsidR="00B61AAA" w:rsidRDefault="007E2D4D" w:rsidP="007E2D4D">
          <w:pPr>
            <w:pStyle w:val="76FF08DFE6114B789517E24D62C659D6"/>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1609EDF5E19E44E4A44C82A18AE426BF"/>
        <w:category>
          <w:name w:val="General"/>
          <w:gallery w:val="placeholder"/>
        </w:category>
        <w:types>
          <w:type w:val="bbPlcHdr"/>
        </w:types>
        <w:behaviors>
          <w:behavior w:val="content"/>
        </w:behaviors>
        <w:guid w:val="{FD1D09C6-37D8-4CBA-93A8-2E093ED64105}"/>
      </w:docPartPr>
      <w:docPartBody>
        <w:p w:rsidR="00B61AAA" w:rsidRDefault="007E2D4D" w:rsidP="007E2D4D">
          <w:pPr>
            <w:pStyle w:val="1609EDF5E19E44E4A44C82A18AE426BF"/>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FFDDFF79E1B8428BBFD2A4FF03E448E2"/>
        <w:category>
          <w:name w:val="General"/>
          <w:gallery w:val="placeholder"/>
        </w:category>
        <w:types>
          <w:type w:val="bbPlcHdr"/>
        </w:types>
        <w:behaviors>
          <w:behavior w:val="content"/>
        </w:behaviors>
        <w:guid w:val="{6966C0F6-5B78-410A-A4DB-692705E0D3F8}"/>
      </w:docPartPr>
      <w:docPartBody>
        <w:p w:rsidR="00B61AAA" w:rsidRDefault="007E2D4D" w:rsidP="007E2D4D">
          <w:pPr>
            <w:pStyle w:val="FFDDFF79E1B8428BBFD2A4FF03E448E2"/>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6E855A4DCA014114B2FA0D46CFE12CF2"/>
        <w:category>
          <w:name w:val="General"/>
          <w:gallery w:val="placeholder"/>
        </w:category>
        <w:types>
          <w:type w:val="bbPlcHdr"/>
        </w:types>
        <w:behaviors>
          <w:behavior w:val="content"/>
        </w:behaviors>
        <w:guid w:val="{23C05299-A062-4D93-A881-19F461AEE9C4}"/>
      </w:docPartPr>
      <w:docPartBody>
        <w:p w:rsidR="00B61AAA" w:rsidRDefault="007E2D4D" w:rsidP="007E2D4D">
          <w:pPr>
            <w:pStyle w:val="6E855A4DCA014114B2FA0D46CFE12CF2"/>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A92D846610394AD9A0A1695EA9BDEC56"/>
        <w:category>
          <w:name w:val="General"/>
          <w:gallery w:val="placeholder"/>
        </w:category>
        <w:types>
          <w:type w:val="bbPlcHdr"/>
        </w:types>
        <w:behaviors>
          <w:behavior w:val="content"/>
        </w:behaviors>
        <w:guid w:val="{3D3D2773-5563-4D95-B7D6-8CC95A0EABD0}"/>
      </w:docPartPr>
      <w:docPartBody>
        <w:p w:rsidR="00B61AAA" w:rsidRDefault="007E2D4D" w:rsidP="007E2D4D">
          <w:pPr>
            <w:pStyle w:val="A92D846610394AD9A0A1695EA9BDEC56"/>
          </w:pPr>
          <w:r w:rsidRPr="00CD5ADD">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53496A3F990D45F6BA49C9E6FA96A119"/>
        <w:category>
          <w:name w:val="General"/>
          <w:gallery w:val="placeholder"/>
        </w:category>
        <w:types>
          <w:type w:val="bbPlcHdr"/>
        </w:types>
        <w:behaviors>
          <w:behavior w:val="content"/>
        </w:behaviors>
        <w:guid w:val="{8F588F50-7F60-413C-A031-91394F9744B0}"/>
      </w:docPartPr>
      <w:docPartBody>
        <w:p w:rsidR="00B61AAA" w:rsidRDefault="007E2D4D" w:rsidP="007E2D4D">
          <w:pPr>
            <w:pStyle w:val="53496A3F990D45F6BA49C9E6FA96A119"/>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C494BDD816AE4350BDF6EC0E81D0D18E"/>
        <w:category>
          <w:name w:val="General"/>
          <w:gallery w:val="placeholder"/>
        </w:category>
        <w:types>
          <w:type w:val="bbPlcHdr"/>
        </w:types>
        <w:behaviors>
          <w:behavior w:val="content"/>
        </w:behaviors>
        <w:guid w:val="{B685F410-1192-4BDE-8A8F-CA2AC3A257E2}"/>
      </w:docPartPr>
      <w:docPartBody>
        <w:p w:rsidR="00B61AAA" w:rsidRDefault="007E2D4D" w:rsidP="007E2D4D">
          <w:pPr>
            <w:pStyle w:val="C494BDD816AE4350BDF6EC0E81D0D18E"/>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3DE5CC4BBA114BA4A0086FBCB4AC9B4C"/>
        <w:category>
          <w:name w:val="General"/>
          <w:gallery w:val="placeholder"/>
        </w:category>
        <w:types>
          <w:type w:val="bbPlcHdr"/>
        </w:types>
        <w:behaviors>
          <w:behavior w:val="content"/>
        </w:behaviors>
        <w:guid w:val="{B605AE1C-8852-456C-98FA-A193E46DC51E}"/>
      </w:docPartPr>
      <w:docPartBody>
        <w:p w:rsidR="00B61AAA" w:rsidRDefault="007E2D4D" w:rsidP="007E2D4D">
          <w:pPr>
            <w:pStyle w:val="3DE5CC4BBA114BA4A0086FBCB4AC9B4C"/>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F603EBC551704C1D9FA79532DCE61264"/>
        <w:category>
          <w:name w:val="General"/>
          <w:gallery w:val="placeholder"/>
        </w:category>
        <w:types>
          <w:type w:val="bbPlcHdr"/>
        </w:types>
        <w:behaviors>
          <w:behavior w:val="content"/>
        </w:behaviors>
        <w:guid w:val="{837D889B-BF73-4762-81D0-69881BFC4E1D}"/>
      </w:docPartPr>
      <w:docPartBody>
        <w:p w:rsidR="00B61AAA" w:rsidRDefault="007E2D4D" w:rsidP="007E2D4D">
          <w:pPr>
            <w:pStyle w:val="F603EBC551704C1D9FA79532DCE61264"/>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B6B9A3D297AA4DD192E11212B99324D5"/>
        <w:category>
          <w:name w:val="General"/>
          <w:gallery w:val="placeholder"/>
        </w:category>
        <w:types>
          <w:type w:val="bbPlcHdr"/>
        </w:types>
        <w:behaviors>
          <w:behavior w:val="content"/>
        </w:behaviors>
        <w:guid w:val="{ADD1A056-CB81-43D1-B099-2B3E796A9C4D}"/>
      </w:docPartPr>
      <w:docPartBody>
        <w:p w:rsidR="00B61AAA" w:rsidRDefault="007E2D4D" w:rsidP="007E2D4D">
          <w:pPr>
            <w:pStyle w:val="B6B9A3D297AA4DD192E11212B99324D5"/>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E05B5F98262C4D6BA1D6B1E0178FF148"/>
        <w:category>
          <w:name w:val="General"/>
          <w:gallery w:val="placeholder"/>
        </w:category>
        <w:types>
          <w:type w:val="bbPlcHdr"/>
        </w:types>
        <w:behaviors>
          <w:behavior w:val="content"/>
        </w:behaviors>
        <w:guid w:val="{8A5B6FD1-2383-4660-838B-A989CA9AB30B}"/>
      </w:docPartPr>
      <w:docPartBody>
        <w:p w:rsidR="00B61AAA" w:rsidRDefault="007E2D4D" w:rsidP="007E2D4D">
          <w:pPr>
            <w:pStyle w:val="E05B5F98262C4D6BA1D6B1E0178FF148"/>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74B2A475E23A49E7B6F8C280E9FA2B18"/>
        <w:category>
          <w:name w:val="General"/>
          <w:gallery w:val="placeholder"/>
        </w:category>
        <w:types>
          <w:type w:val="bbPlcHdr"/>
        </w:types>
        <w:behaviors>
          <w:behavior w:val="content"/>
        </w:behaviors>
        <w:guid w:val="{7A7F325D-0D34-4106-AF49-04E2BD34579C}"/>
      </w:docPartPr>
      <w:docPartBody>
        <w:p w:rsidR="00365FA0" w:rsidRDefault="00B61AAA" w:rsidP="00B61AAA">
          <w:pPr>
            <w:pStyle w:val="74B2A475E23A49E7B6F8C280E9FA2B18"/>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F9A0050F857F48CEB6D6697BE57DCF28"/>
        <w:category>
          <w:name w:val="General"/>
          <w:gallery w:val="placeholder"/>
        </w:category>
        <w:types>
          <w:type w:val="bbPlcHdr"/>
        </w:types>
        <w:behaviors>
          <w:behavior w:val="content"/>
        </w:behaviors>
        <w:guid w:val="{085CD026-E9EC-4342-863B-96DE50BAC546}"/>
      </w:docPartPr>
      <w:docPartBody>
        <w:p w:rsidR="00365FA0" w:rsidRDefault="00B61AAA" w:rsidP="00B61AAA">
          <w:pPr>
            <w:pStyle w:val="F9A0050F857F48CEB6D6697BE57DCF28"/>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679"/>
    <w:rsid w:val="00181BE6"/>
    <w:rsid w:val="00322957"/>
    <w:rsid w:val="0032337A"/>
    <w:rsid w:val="00365FA0"/>
    <w:rsid w:val="003B61E7"/>
    <w:rsid w:val="004573FC"/>
    <w:rsid w:val="00506547"/>
    <w:rsid w:val="0062318C"/>
    <w:rsid w:val="007E2D4D"/>
    <w:rsid w:val="008A784B"/>
    <w:rsid w:val="0096419E"/>
    <w:rsid w:val="00B33A4A"/>
    <w:rsid w:val="00B61AAA"/>
    <w:rsid w:val="00BF1708"/>
    <w:rsid w:val="00C45679"/>
    <w:rsid w:val="00CA0A06"/>
    <w:rsid w:val="00D47839"/>
    <w:rsid w:val="00EC57F2"/>
    <w:rsid w:val="00F2177B"/>
    <w:rsid w:val="00F676C8"/>
    <w:rsid w:val="00FE7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1B87F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1AAA"/>
    <w:rPr>
      <w:rFonts w:cs="Times New Roman"/>
      <w:color w:val="808080"/>
    </w:rPr>
  </w:style>
  <w:style w:type="paragraph" w:customStyle="1" w:styleId="7E700BCB887A4CB092EC000A99A032314">
    <w:name w:val="7E700BCB887A4CB092EC000A99A032314"/>
    <w:rsid w:val="00D47839"/>
    <w:pPr>
      <w:spacing w:after="200" w:line="276" w:lineRule="auto"/>
    </w:pPr>
    <w:rPr>
      <w:rFonts w:eastAsiaTheme="minorHAnsi"/>
    </w:rPr>
  </w:style>
  <w:style w:type="paragraph" w:customStyle="1" w:styleId="5B1FD5481B9340A5918DC866377F80B24">
    <w:name w:val="5B1FD5481B9340A5918DC866377F80B24"/>
    <w:rsid w:val="003B61E7"/>
    <w:pPr>
      <w:spacing w:after="200" w:line="276" w:lineRule="auto"/>
    </w:pPr>
    <w:rPr>
      <w:rFonts w:eastAsiaTheme="minorHAnsi"/>
    </w:rPr>
  </w:style>
  <w:style w:type="paragraph" w:customStyle="1" w:styleId="F4BA0D59514B4710B2C918675FAE0FB72">
    <w:name w:val="F4BA0D59514B4710B2C918675FAE0FB72"/>
    <w:rsid w:val="003B61E7"/>
    <w:pPr>
      <w:spacing w:after="200" w:line="276" w:lineRule="auto"/>
      <w:ind w:left="720"/>
      <w:contextualSpacing/>
    </w:pPr>
    <w:rPr>
      <w:rFonts w:eastAsiaTheme="minorHAnsi"/>
    </w:rPr>
  </w:style>
  <w:style w:type="paragraph" w:customStyle="1" w:styleId="FBBE6EA6044245C0ACF7A0C3FD52A8362">
    <w:name w:val="FBBE6EA6044245C0ACF7A0C3FD52A8362"/>
    <w:rsid w:val="003B61E7"/>
    <w:pPr>
      <w:spacing w:after="200" w:line="276" w:lineRule="auto"/>
      <w:ind w:left="720"/>
      <w:contextualSpacing/>
    </w:pPr>
    <w:rPr>
      <w:rFonts w:eastAsiaTheme="minorHAnsi"/>
    </w:rPr>
  </w:style>
  <w:style w:type="paragraph" w:customStyle="1" w:styleId="D5022B44D3E540AD946E8C69917D92FA2">
    <w:name w:val="D5022B44D3E540AD946E8C69917D92FA2"/>
    <w:rsid w:val="003B61E7"/>
    <w:pPr>
      <w:spacing w:after="200" w:line="276" w:lineRule="auto"/>
      <w:ind w:left="720"/>
      <w:contextualSpacing/>
    </w:pPr>
    <w:rPr>
      <w:rFonts w:eastAsiaTheme="minorHAnsi"/>
    </w:rPr>
  </w:style>
  <w:style w:type="paragraph" w:customStyle="1" w:styleId="3E80FF74A8C64DF1B694A08F4820136B2">
    <w:name w:val="3E80FF74A8C64DF1B694A08F4820136B2"/>
    <w:rsid w:val="003B61E7"/>
    <w:pPr>
      <w:spacing w:after="200" w:line="276" w:lineRule="auto"/>
      <w:ind w:left="720"/>
      <w:contextualSpacing/>
    </w:pPr>
    <w:rPr>
      <w:rFonts w:eastAsiaTheme="minorHAnsi"/>
    </w:rPr>
  </w:style>
  <w:style w:type="paragraph" w:customStyle="1" w:styleId="BD70C3D119714160ACE32CF9CCC092A02">
    <w:name w:val="BD70C3D119714160ACE32CF9CCC092A02"/>
    <w:rsid w:val="003B61E7"/>
    <w:pPr>
      <w:spacing w:after="200" w:line="276" w:lineRule="auto"/>
      <w:ind w:left="720"/>
      <w:contextualSpacing/>
    </w:pPr>
    <w:rPr>
      <w:rFonts w:eastAsiaTheme="minorHAnsi"/>
    </w:rPr>
  </w:style>
  <w:style w:type="paragraph" w:customStyle="1" w:styleId="87739DC04F27404D9BBEE169E00842D32">
    <w:name w:val="87739DC04F27404D9BBEE169E00842D32"/>
    <w:rsid w:val="003B61E7"/>
    <w:pPr>
      <w:spacing w:after="200" w:line="276" w:lineRule="auto"/>
      <w:ind w:left="720"/>
      <w:contextualSpacing/>
    </w:pPr>
    <w:rPr>
      <w:rFonts w:eastAsiaTheme="minorHAnsi"/>
    </w:rPr>
  </w:style>
  <w:style w:type="paragraph" w:customStyle="1" w:styleId="3D7DEFC03D2848CDB381493E8E16FA1C1">
    <w:name w:val="3D7DEFC03D2848CDB381493E8E16FA1C1"/>
    <w:rsid w:val="003B61E7"/>
    <w:pPr>
      <w:spacing w:after="200" w:line="276" w:lineRule="auto"/>
      <w:ind w:left="720"/>
      <w:contextualSpacing/>
    </w:pPr>
    <w:rPr>
      <w:rFonts w:eastAsiaTheme="minorHAnsi"/>
    </w:rPr>
  </w:style>
  <w:style w:type="paragraph" w:customStyle="1" w:styleId="05DBD79595A74FA3999856A8E910069E1">
    <w:name w:val="05DBD79595A74FA3999856A8E910069E1"/>
    <w:rsid w:val="003B61E7"/>
    <w:pPr>
      <w:spacing w:after="200" w:line="276" w:lineRule="auto"/>
      <w:ind w:left="720"/>
      <w:contextualSpacing/>
    </w:pPr>
    <w:rPr>
      <w:rFonts w:eastAsiaTheme="minorHAnsi"/>
    </w:rPr>
  </w:style>
  <w:style w:type="paragraph" w:customStyle="1" w:styleId="53A002440208442D928D46ABFFC79E521">
    <w:name w:val="53A002440208442D928D46ABFFC79E521"/>
    <w:rsid w:val="003B61E7"/>
    <w:pPr>
      <w:spacing w:after="200" w:line="276" w:lineRule="auto"/>
      <w:ind w:left="720"/>
      <w:contextualSpacing/>
    </w:pPr>
    <w:rPr>
      <w:rFonts w:eastAsiaTheme="minorHAnsi"/>
    </w:rPr>
  </w:style>
  <w:style w:type="paragraph" w:customStyle="1" w:styleId="EB7A96FCD6E6404BA19985CED0ECBDFC2">
    <w:name w:val="EB7A96FCD6E6404BA19985CED0ECBDFC2"/>
    <w:rsid w:val="003B61E7"/>
    <w:pPr>
      <w:spacing w:after="200" w:line="276" w:lineRule="auto"/>
      <w:ind w:left="720"/>
      <w:contextualSpacing/>
    </w:pPr>
    <w:rPr>
      <w:rFonts w:eastAsiaTheme="minorHAnsi"/>
    </w:rPr>
  </w:style>
  <w:style w:type="paragraph" w:customStyle="1" w:styleId="87CAA5FC2B2A47A2BC2A5B4CA7AC9CC22">
    <w:name w:val="87CAA5FC2B2A47A2BC2A5B4CA7AC9CC22"/>
    <w:rsid w:val="003B61E7"/>
    <w:pPr>
      <w:spacing w:after="200" w:line="276" w:lineRule="auto"/>
      <w:ind w:left="720"/>
      <w:contextualSpacing/>
    </w:pPr>
    <w:rPr>
      <w:rFonts w:eastAsiaTheme="minorHAnsi"/>
    </w:rPr>
  </w:style>
  <w:style w:type="paragraph" w:customStyle="1" w:styleId="081C40C287DF43509059910C023F54162">
    <w:name w:val="081C40C287DF43509059910C023F54162"/>
    <w:rsid w:val="003B61E7"/>
    <w:pPr>
      <w:spacing w:after="200" w:line="276" w:lineRule="auto"/>
      <w:ind w:left="720"/>
      <w:contextualSpacing/>
    </w:pPr>
    <w:rPr>
      <w:rFonts w:eastAsiaTheme="minorHAnsi"/>
    </w:rPr>
  </w:style>
  <w:style w:type="paragraph" w:customStyle="1" w:styleId="BF3FC8EAA47B424888E0AB69A2ABE993">
    <w:name w:val="BF3FC8EAA47B424888E0AB69A2ABE993"/>
    <w:rsid w:val="007E2D4D"/>
  </w:style>
  <w:style w:type="paragraph" w:customStyle="1" w:styleId="76FF08DFE6114B789517E24D62C659D6">
    <w:name w:val="76FF08DFE6114B789517E24D62C659D6"/>
    <w:rsid w:val="007E2D4D"/>
  </w:style>
  <w:style w:type="paragraph" w:customStyle="1" w:styleId="1609EDF5E19E44E4A44C82A18AE426BF">
    <w:name w:val="1609EDF5E19E44E4A44C82A18AE426BF"/>
    <w:rsid w:val="007E2D4D"/>
  </w:style>
  <w:style w:type="paragraph" w:customStyle="1" w:styleId="FFDDFF79E1B8428BBFD2A4FF03E448E2">
    <w:name w:val="FFDDFF79E1B8428BBFD2A4FF03E448E2"/>
    <w:rsid w:val="007E2D4D"/>
  </w:style>
  <w:style w:type="paragraph" w:customStyle="1" w:styleId="6E855A4DCA014114B2FA0D46CFE12CF2">
    <w:name w:val="6E855A4DCA014114B2FA0D46CFE12CF2"/>
    <w:rsid w:val="007E2D4D"/>
  </w:style>
  <w:style w:type="paragraph" w:customStyle="1" w:styleId="A92D846610394AD9A0A1695EA9BDEC56">
    <w:name w:val="A92D846610394AD9A0A1695EA9BDEC56"/>
    <w:rsid w:val="007E2D4D"/>
  </w:style>
  <w:style w:type="paragraph" w:customStyle="1" w:styleId="53496A3F990D45F6BA49C9E6FA96A119">
    <w:name w:val="53496A3F990D45F6BA49C9E6FA96A119"/>
    <w:rsid w:val="007E2D4D"/>
  </w:style>
  <w:style w:type="paragraph" w:customStyle="1" w:styleId="C494BDD816AE4350BDF6EC0E81D0D18E">
    <w:name w:val="C494BDD816AE4350BDF6EC0E81D0D18E"/>
    <w:rsid w:val="007E2D4D"/>
  </w:style>
  <w:style w:type="paragraph" w:customStyle="1" w:styleId="3DE5CC4BBA114BA4A0086FBCB4AC9B4C">
    <w:name w:val="3DE5CC4BBA114BA4A0086FBCB4AC9B4C"/>
    <w:rsid w:val="007E2D4D"/>
  </w:style>
  <w:style w:type="paragraph" w:customStyle="1" w:styleId="F603EBC551704C1D9FA79532DCE61264">
    <w:name w:val="F603EBC551704C1D9FA79532DCE61264"/>
    <w:rsid w:val="007E2D4D"/>
  </w:style>
  <w:style w:type="paragraph" w:customStyle="1" w:styleId="B6B9A3D297AA4DD192E11212B99324D5">
    <w:name w:val="B6B9A3D297AA4DD192E11212B99324D5"/>
    <w:rsid w:val="007E2D4D"/>
  </w:style>
  <w:style w:type="paragraph" w:customStyle="1" w:styleId="E05B5F98262C4D6BA1D6B1E0178FF148">
    <w:name w:val="E05B5F98262C4D6BA1D6B1E0178FF148"/>
    <w:rsid w:val="007E2D4D"/>
  </w:style>
  <w:style w:type="paragraph" w:customStyle="1" w:styleId="74B2A475E23A49E7B6F8C280E9FA2B18">
    <w:name w:val="74B2A475E23A49E7B6F8C280E9FA2B18"/>
    <w:rsid w:val="00B61AAA"/>
  </w:style>
  <w:style w:type="paragraph" w:customStyle="1" w:styleId="F9A0050F857F48CEB6D6697BE57DCF28">
    <w:name w:val="F9A0050F857F48CEB6D6697BE57DCF28"/>
    <w:rsid w:val="00B61A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5f1edd950fbdec8e173e8ecaed602ca2">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869ecc53a4e523eefb7beb66f9403645"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B26946-38B0-47AD-AD71-82B03477D09E}">
  <ds:schemaRefs>
    <ds:schemaRef ds:uri="http://schemas.microsoft.com/sharepoint/v3/contenttype/forms"/>
  </ds:schemaRefs>
</ds:datastoreItem>
</file>

<file path=customXml/itemProps2.xml><?xml version="1.0" encoding="utf-8"?>
<ds:datastoreItem xmlns:ds="http://schemas.openxmlformats.org/officeDocument/2006/customXml" ds:itemID="{4EC58DBF-7916-4FAD-808A-A8A28C88485C}">
  <ds:schemaRefs>
    <ds:schemaRef ds:uri="http://schemas.openxmlformats.org/officeDocument/2006/bibliography"/>
  </ds:schemaRefs>
</ds:datastoreItem>
</file>

<file path=customXml/itemProps3.xml><?xml version="1.0" encoding="utf-8"?>
<ds:datastoreItem xmlns:ds="http://schemas.openxmlformats.org/officeDocument/2006/customXml" ds:itemID="{C8DF2D84-3065-4FD0-9DF8-A5E48A0B4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B8297E-2DD0-4231-9B4C-2A16D01C9B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2941</Words>
  <Characters>16769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ESSA State Plan Guidance 3.10.17 (WORD)</vt:lpstr>
    </vt:vector>
  </TitlesOfParts>
  <Company>U.S. Department of Education</Company>
  <LinksUpToDate>false</LinksUpToDate>
  <CharactersWithSpaces>19671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 State Plan Guidance 3.10.17 (WORD)</dc:title>
  <dc:creator>us department of education</dc:creator>
  <cp:lastModifiedBy>Rooney, Patrick</cp:lastModifiedBy>
  <cp:revision>4</cp:revision>
  <cp:lastPrinted>2017-02-24T15:14:00Z</cp:lastPrinted>
  <dcterms:created xsi:type="dcterms:W3CDTF">2020-10-20T13:25:00Z</dcterms:created>
  <dcterms:modified xsi:type="dcterms:W3CDTF">2020-10-20T14:40:00Z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MLCFooter">
    <vt:i4>1</vt:i4>
  </property>
  <property fmtid="{D5CDD505-2E9C-101B-9397-08002B2CF9AE}" pid="3" name="ContentTypeId">
    <vt:lpwstr>0x01010057DC98171ABF41439B409D0A1DDFBE39</vt:lpwstr>
  </property>
</Properties>
</file>