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3D6" w:rsidRDefault="000622DD">
      <w:r>
        <w:t xml:space="preserve">This document contains the steps required to </w:t>
      </w:r>
      <w:r w:rsidR="00AC1845">
        <w:t xml:space="preserve">export </w:t>
      </w:r>
      <w:r>
        <w:t>the course code mappings f</w:t>
      </w:r>
      <w:r w:rsidR="00ED7BCE">
        <w:t xml:space="preserve">rom </w:t>
      </w:r>
      <w:r w:rsidR="00AC1845">
        <w:t>CDE’s Statewide Standard Course Code system, modify the course code values, and upload the courses into CDE’s Statewide Standard Course Code system</w:t>
      </w:r>
      <w:r w:rsidR="003B23D6">
        <w:t xml:space="preserve">.  </w:t>
      </w:r>
    </w:p>
    <w:p w:rsidR="00047420" w:rsidRPr="00A549D3" w:rsidRDefault="00047420" w:rsidP="00A549D3">
      <w:pPr>
        <w:pStyle w:val="ListParagraph"/>
        <w:numPr>
          <w:ilvl w:val="0"/>
          <w:numId w:val="1"/>
        </w:numPr>
        <w:rPr>
          <w:rStyle w:val="Hyperlink"/>
          <w:color w:val="auto"/>
          <w:sz w:val="24"/>
          <w:szCs w:val="24"/>
          <w:u w:val="none"/>
        </w:rPr>
      </w:pPr>
      <w:r w:rsidRPr="00A549D3">
        <w:rPr>
          <w:sz w:val="24"/>
          <w:szCs w:val="24"/>
        </w:rPr>
        <w:t>Go</w:t>
      </w:r>
      <w:r w:rsidR="000622DD">
        <w:rPr>
          <w:sz w:val="24"/>
          <w:szCs w:val="24"/>
        </w:rPr>
        <w:t xml:space="preserve"> </w:t>
      </w:r>
      <w:r w:rsidRPr="00A549D3">
        <w:rPr>
          <w:sz w:val="24"/>
          <w:szCs w:val="24"/>
        </w:rPr>
        <w:t xml:space="preserve">to the following link: </w:t>
      </w:r>
      <w:hyperlink r:id="rId7" w:history="1">
        <w:r w:rsidRPr="00A549D3">
          <w:rPr>
            <w:rStyle w:val="Hyperlink"/>
            <w:sz w:val="24"/>
            <w:szCs w:val="24"/>
          </w:rPr>
          <w:t>https://cdeapps.cde.state.co.us/index.html</w:t>
        </w:r>
      </w:hyperlink>
    </w:p>
    <w:p w:rsidR="00A549D3" w:rsidRPr="00A549D3" w:rsidRDefault="00A549D3" w:rsidP="00A549D3">
      <w:pPr>
        <w:pStyle w:val="ListParagraph"/>
        <w:rPr>
          <w:sz w:val="24"/>
          <w:szCs w:val="24"/>
        </w:rPr>
      </w:pPr>
    </w:p>
    <w:p w:rsidR="00A549D3" w:rsidRDefault="00047420" w:rsidP="00A549D3">
      <w:pPr>
        <w:pStyle w:val="ListParagraph"/>
        <w:numPr>
          <w:ilvl w:val="0"/>
          <w:numId w:val="1"/>
        </w:numPr>
        <w:rPr>
          <w:sz w:val="24"/>
          <w:szCs w:val="24"/>
        </w:rPr>
      </w:pPr>
      <w:r w:rsidRPr="00A549D3">
        <w:rPr>
          <w:sz w:val="24"/>
          <w:szCs w:val="24"/>
        </w:rPr>
        <w:t>Click on the Statewide Standard Course Codes System (SSCC)</w:t>
      </w:r>
      <w:r w:rsidR="00A549D3">
        <w:rPr>
          <w:sz w:val="24"/>
          <w:szCs w:val="24"/>
        </w:rPr>
        <w:t xml:space="preserve"> menu option on the left side of the screen.</w:t>
      </w:r>
    </w:p>
    <w:p w:rsidR="00A549D3" w:rsidRPr="00A549D3" w:rsidRDefault="00A549D3" w:rsidP="00A549D3">
      <w:pPr>
        <w:pStyle w:val="ListParagraph"/>
        <w:rPr>
          <w:sz w:val="24"/>
          <w:szCs w:val="24"/>
        </w:rPr>
      </w:pPr>
    </w:p>
    <w:p w:rsidR="00047420" w:rsidRPr="00A549D3" w:rsidRDefault="00047420" w:rsidP="00A549D3">
      <w:pPr>
        <w:pStyle w:val="ListParagraph"/>
        <w:numPr>
          <w:ilvl w:val="0"/>
          <w:numId w:val="1"/>
        </w:numPr>
        <w:rPr>
          <w:sz w:val="24"/>
          <w:szCs w:val="24"/>
        </w:rPr>
      </w:pPr>
      <w:r w:rsidRPr="00A549D3">
        <w:rPr>
          <w:sz w:val="24"/>
          <w:szCs w:val="24"/>
        </w:rPr>
        <w:t>Log into the system using your single sign on.  (Note: if you get an error indicating you do not have privileges please contact your local access manager to get the appropriate privileges.)</w:t>
      </w:r>
    </w:p>
    <w:p w:rsidR="00047420" w:rsidRPr="00A549D3" w:rsidRDefault="00047420" w:rsidP="00A549D3">
      <w:pPr>
        <w:pStyle w:val="ListParagraph"/>
        <w:rPr>
          <w:sz w:val="24"/>
          <w:szCs w:val="24"/>
        </w:rPr>
      </w:pPr>
    </w:p>
    <w:p w:rsidR="00A549D3" w:rsidRDefault="00535FB1" w:rsidP="00535FB1">
      <w:pPr>
        <w:pStyle w:val="ListParagraph"/>
        <w:ind w:left="0"/>
        <w:jc w:val="center"/>
        <w:rPr>
          <w:sz w:val="24"/>
          <w:szCs w:val="24"/>
        </w:rPr>
      </w:pPr>
      <w:r>
        <w:rPr>
          <w:noProof/>
        </w:rPr>
        <w:drawing>
          <wp:inline distT="0" distB="0" distL="0" distR="0" wp14:anchorId="361AEC88" wp14:editId="41F0E676">
            <wp:extent cx="5943600" cy="2773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773680"/>
                    </a:xfrm>
                    <a:prstGeom prst="rect">
                      <a:avLst/>
                    </a:prstGeom>
                  </pic:spPr>
                </pic:pic>
              </a:graphicData>
            </a:graphic>
          </wp:inline>
        </w:drawing>
      </w:r>
    </w:p>
    <w:p w:rsidR="00535FB1" w:rsidRDefault="00535FB1" w:rsidP="00535FB1">
      <w:pPr>
        <w:rPr>
          <w:sz w:val="24"/>
          <w:szCs w:val="24"/>
        </w:rPr>
      </w:pPr>
    </w:p>
    <w:p w:rsidR="00535FB1" w:rsidRDefault="00535FB1" w:rsidP="00535FB1">
      <w:pPr>
        <w:rPr>
          <w:sz w:val="24"/>
          <w:szCs w:val="24"/>
        </w:rPr>
      </w:pPr>
    </w:p>
    <w:p w:rsidR="00535FB1" w:rsidRDefault="00535FB1" w:rsidP="00535FB1">
      <w:pPr>
        <w:rPr>
          <w:sz w:val="24"/>
          <w:szCs w:val="24"/>
        </w:rPr>
      </w:pPr>
    </w:p>
    <w:p w:rsidR="00535FB1" w:rsidRDefault="00535FB1" w:rsidP="00535FB1">
      <w:pPr>
        <w:rPr>
          <w:sz w:val="24"/>
          <w:szCs w:val="24"/>
        </w:rPr>
      </w:pPr>
    </w:p>
    <w:p w:rsidR="00535FB1" w:rsidRDefault="00535FB1" w:rsidP="00535FB1">
      <w:pPr>
        <w:rPr>
          <w:sz w:val="24"/>
          <w:szCs w:val="24"/>
        </w:rPr>
      </w:pPr>
    </w:p>
    <w:p w:rsidR="00535FB1" w:rsidRDefault="00535FB1" w:rsidP="00535FB1">
      <w:pPr>
        <w:rPr>
          <w:sz w:val="24"/>
          <w:szCs w:val="24"/>
        </w:rPr>
      </w:pPr>
    </w:p>
    <w:p w:rsidR="00535FB1" w:rsidRPr="00535FB1" w:rsidRDefault="00535FB1" w:rsidP="00535FB1">
      <w:pPr>
        <w:rPr>
          <w:sz w:val="24"/>
          <w:szCs w:val="24"/>
        </w:rPr>
      </w:pPr>
    </w:p>
    <w:p w:rsidR="00047420" w:rsidRPr="00A549D3" w:rsidRDefault="00047420" w:rsidP="00A549D3">
      <w:pPr>
        <w:pStyle w:val="ListParagraph"/>
        <w:numPr>
          <w:ilvl w:val="0"/>
          <w:numId w:val="1"/>
        </w:numPr>
        <w:rPr>
          <w:sz w:val="24"/>
          <w:szCs w:val="24"/>
        </w:rPr>
      </w:pPr>
      <w:r w:rsidRPr="00A549D3">
        <w:rPr>
          <w:sz w:val="24"/>
          <w:szCs w:val="24"/>
        </w:rPr>
        <w:t xml:space="preserve">Make sure you select the </w:t>
      </w:r>
      <w:r w:rsidR="00AC1845">
        <w:rPr>
          <w:sz w:val="24"/>
          <w:szCs w:val="24"/>
        </w:rPr>
        <w:t>appropriate</w:t>
      </w:r>
      <w:r w:rsidRPr="00A549D3">
        <w:rPr>
          <w:sz w:val="24"/>
          <w:szCs w:val="24"/>
        </w:rPr>
        <w:t xml:space="preserve"> school year.</w:t>
      </w:r>
      <w:r w:rsidR="00AC1845">
        <w:rPr>
          <w:sz w:val="24"/>
          <w:szCs w:val="24"/>
        </w:rPr>
        <w:t xml:space="preserve">  This example uses the 2014-2015 school year</w:t>
      </w:r>
      <w:r w:rsidR="003025C7">
        <w:rPr>
          <w:sz w:val="24"/>
          <w:szCs w:val="24"/>
        </w:rPr>
        <w:t>, but you will want to select the 2019-2020 school year.</w:t>
      </w:r>
    </w:p>
    <w:p w:rsidR="00AC1A72" w:rsidRPr="00A549D3" w:rsidRDefault="00AC1A72" w:rsidP="00A549D3">
      <w:pPr>
        <w:pStyle w:val="ListParagraph"/>
        <w:rPr>
          <w:sz w:val="24"/>
          <w:szCs w:val="24"/>
        </w:rPr>
      </w:pPr>
    </w:p>
    <w:p w:rsidR="00A549D3" w:rsidRDefault="00143D04" w:rsidP="00535FB1">
      <w:pPr>
        <w:pStyle w:val="ListParagraph"/>
        <w:ind w:left="0"/>
        <w:rPr>
          <w:sz w:val="24"/>
          <w:szCs w:val="24"/>
        </w:rPr>
      </w:pPr>
      <w:r w:rsidRPr="00A549D3">
        <w:rPr>
          <w:noProof/>
        </w:rPr>
        <mc:AlternateContent>
          <mc:Choice Requires="wps">
            <w:drawing>
              <wp:anchor distT="0" distB="0" distL="114300" distR="114300" simplePos="0" relativeHeight="251659264" behindDoc="0" locked="0" layoutInCell="1" allowOverlap="1" wp14:anchorId="717AE7C0" wp14:editId="1319B54D">
                <wp:simplePos x="0" y="0"/>
                <wp:positionH relativeFrom="column">
                  <wp:posOffset>1660558</wp:posOffset>
                </wp:positionH>
                <wp:positionV relativeFrom="paragraph">
                  <wp:posOffset>1511299</wp:posOffset>
                </wp:positionV>
                <wp:extent cx="379730" cy="557530"/>
                <wp:effectExtent l="0" t="50800" r="26670" b="83820"/>
                <wp:wrapNone/>
                <wp:docPr id="4" name="Down Arrow 4"/>
                <wp:cNvGraphicFramePr/>
                <a:graphic xmlns:a="http://schemas.openxmlformats.org/drawingml/2006/main">
                  <a:graphicData uri="http://schemas.microsoft.com/office/word/2010/wordprocessingShape">
                    <wps:wsp>
                      <wps:cNvSpPr/>
                      <wps:spPr>
                        <a:xfrm rot="7562527">
                          <a:off x="0" y="0"/>
                          <a:ext cx="379730" cy="55753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AC0B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30.75pt;margin-top:119pt;width:29.9pt;height:43.9pt;rotation:826029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" adj="14244" fillcolor="#c0504d [3205]" strokecolor="#243f60 [1604]" strokeweight="2pt"/>
            </w:pict>
          </mc:Fallback>
        </mc:AlternateContent>
      </w:r>
      <w:r w:rsidR="00535FB1">
        <w:rPr>
          <w:noProof/>
        </w:rPr>
        <w:drawing>
          <wp:inline distT="0" distB="0" distL="0" distR="0" wp14:anchorId="77F0A1FA" wp14:editId="6582DD8B">
            <wp:extent cx="5943600" cy="2773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773680"/>
                    </a:xfrm>
                    <a:prstGeom prst="rect">
                      <a:avLst/>
                    </a:prstGeom>
                  </pic:spPr>
                </pic:pic>
              </a:graphicData>
            </a:graphic>
          </wp:inline>
        </w:drawing>
      </w:r>
    </w:p>
    <w:p w:rsidR="00A549D3" w:rsidRDefault="00A549D3" w:rsidP="00A549D3">
      <w:pPr>
        <w:pStyle w:val="ListParagraph"/>
        <w:rPr>
          <w:sz w:val="24"/>
          <w:szCs w:val="24"/>
        </w:rPr>
      </w:pPr>
    </w:p>
    <w:p w:rsidR="00A549D3" w:rsidRDefault="00A549D3" w:rsidP="00A549D3">
      <w:pPr>
        <w:pStyle w:val="ListParagraph"/>
        <w:rPr>
          <w:sz w:val="24"/>
          <w:szCs w:val="24"/>
        </w:rPr>
      </w:pPr>
    </w:p>
    <w:p w:rsidR="00047420" w:rsidRPr="00A549D3" w:rsidRDefault="00047420" w:rsidP="00A549D3">
      <w:pPr>
        <w:pStyle w:val="ListParagraph"/>
        <w:numPr>
          <w:ilvl w:val="0"/>
          <w:numId w:val="1"/>
        </w:numPr>
        <w:rPr>
          <w:sz w:val="24"/>
          <w:szCs w:val="24"/>
        </w:rPr>
      </w:pPr>
      <w:r w:rsidRPr="00A549D3">
        <w:rPr>
          <w:sz w:val="24"/>
          <w:szCs w:val="24"/>
        </w:rPr>
        <w:t xml:space="preserve">At the top select the </w:t>
      </w:r>
      <w:r w:rsidR="00AC1845">
        <w:rPr>
          <w:sz w:val="24"/>
          <w:szCs w:val="24"/>
        </w:rPr>
        <w:t>Local</w:t>
      </w:r>
      <w:r w:rsidRPr="00A549D3">
        <w:rPr>
          <w:sz w:val="24"/>
          <w:szCs w:val="24"/>
        </w:rPr>
        <w:t xml:space="preserve"> Course</w:t>
      </w:r>
      <w:r w:rsidR="00AC1845">
        <w:rPr>
          <w:sz w:val="24"/>
          <w:szCs w:val="24"/>
        </w:rPr>
        <w:t xml:space="preserve"> Code</w:t>
      </w:r>
      <w:r w:rsidRPr="00A549D3">
        <w:rPr>
          <w:sz w:val="24"/>
          <w:szCs w:val="24"/>
        </w:rPr>
        <w:t>s option</w:t>
      </w:r>
    </w:p>
    <w:p w:rsidR="00AC1A72" w:rsidRPr="00A549D3" w:rsidRDefault="00535FB1" w:rsidP="00535FB1">
      <w:pPr>
        <w:pStyle w:val="ListParagraph"/>
        <w:ind w:hanging="720"/>
        <w:rPr>
          <w:sz w:val="24"/>
          <w:szCs w:val="24"/>
        </w:rPr>
      </w:pPr>
      <w:r w:rsidRPr="00A549D3">
        <w:rPr>
          <w:noProof/>
        </w:rPr>
        <mc:AlternateContent>
          <mc:Choice Requires="wps">
            <w:drawing>
              <wp:anchor distT="0" distB="0" distL="114300" distR="114300" simplePos="0" relativeHeight="251661312" behindDoc="0" locked="0" layoutInCell="1" allowOverlap="1" wp14:anchorId="490160FB" wp14:editId="54F257C5">
                <wp:simplePos x="0" y="0"/>
                <wp:positionH relativeFrom="column">
                  <wp:posOffset>3249007</wp:posOffset>
                </wp:positionH>
                <wp:positionV relativeFrom="paragraph">
                  <wp:posOffset>672465</wp:posOffset>
                </wp:positionV>
                <wp:extent cx="379730" cy="557530"/>
                <wp:effectExtent l="38100" t="0" r="77470" b="33020"/>
                <wp:wrapNone/>
                <wp:docPr id="5" name="Down Arrow 5"/>
                <wp:cNvGraphicFramePr/>
                <a:graphic xmlns:a="http://schemas.openxmlformats.org/drawingml/2006/main">
                  <a:graphicData uri="http://schemas.microsoft.com/office/word/2010/wordprocessingShape">
                    <wps:wsp>
                      <wps:cNvSpPr/>
                      <wps:spPr>
                        <a:xfrm rot="8461701">
                          <a:off x="0" y="0"/>
                          <a:ext cx="379730" cy="55753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6C1E0" id="Down Arrow 5" o:spid="_x0000_s1026" type="#_x0000_t67" style="position:absolute;margin-left:255.85pt;margin-top:52.95pt;width:29.9pt;height:43.9pt;rotation:9242434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" adj="14244" fillcolor="#c0504d" strokecolor="#385d8a" strokeweight="2pt"/>
            </w:pict>
          </mc:Fallback>
        </mc:AlternateContent>
      </w:r>
      <w:r>
        <w:rPr>
          <w:noProof/>
        </w:rPr>
        <w:drawing>
          <wp:inline distT="0" distB="0" distL="0" distR="0" wp14:anchorId="03A151F9" wp14:editId="5ED2688A">
            <wp:extent cx="5943600" cy="2773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773680"/>
                    </a:xfrm>
                    <a:prstGeom prst="rect">
                      <a:avLst/>
                    </a:prstGeom>
                  </pic:spPr>
                </pic:pic>
              </a:graphicData>
            </a:graphic>
          </wp:inline>
        </w:drawing>
      </w:r>
    </w:p>
    <w:p w:rsidR="00E06B79" w:rsidRDefault="00E06B79" w:rsidP="00E06B79">
      <w:pPr>
        <w:pStyle w:val="ListParagraph"/>
        <w:rPr>
          <w:sz w:val="24"/>
          <w:szCs w:val="24"/>
        </w:rPr>
      </w:pPr>
    </w:p>
    <w:p w:rsidR="00E06B79" w:rsidRDefault="00E06B79" w:rsidP="00E06B79">
      <w:pPr>
        <w:pStyle w:val="ListParagraph"/>
        <w:rPr>
          <w:sz w:val="24"/>
          <w:szCs w:val="24"/>
        </w:rPr>
      </w:pPr>
    </w:p>
    <w:p w:rsidR="00E06B79" w:rsidRDefault="00E06B79" w:rsidP="00E06B79">
      <w:pPr>
        <w:pStyle w:val="ListParagraph"/>
        <w:rPr>
          <w:sz w:val="24"/>
          <w:szCs w:val="24"/>
        </w:rPr>
      </w:pPr>
    </w:p>
    <w:p w:rsidR="00E06B79" w:rsidRDefault="00E06B79" w:rsidP="00E06B79">
      <w:pPr>
        <w:pStyle w:val="ListParagraph"/>
        <w:rPr>
          <w:sz w:val="24"/>
          <w:szCs w:val="24"/>
        </w:rPr>
      </w:pPr>
    </w:p>
    <w:p w:rsidR="00E06B79" w:rsidRDefault="00E06B79" w:rsidP="00E06B79">
      <w:pPr>
        <w:pStyle w:val="ListParagraph"/>
        <w:rPr>
          <w:sz w:val="24"/>
          <w:szCs w:val="24"/>
        </w:rPr>
      </w:pPr>
    </w:p>
    <w:p w:rsidR="00E06B79" w:rsidRDefault="00E06B79" w:rsidP="00E06B79">
      <w:pPr>
        <w:pStyle w:val="ListParagraph"/>
        <w:rPr>
          <w:sz w:val="24"/>
          <w:szCs w:val="24"/>
        </w:rPr>
      </w:pPr>
    </w:p>
    <w:p w:rsidR="00AC1A72" w:rsidRDefault="00E06B79" w:rsidP="00A549D3">
      <w:pPr>
        <w:pStyle w:val="ListParagraph"/>
        <w:numPr>
          <w:ilvl w:val="0"/>
          <w:numId w:val="1"/>
        </w:numPr>
        <w:rPr>
          <w:sz w:val="24"/>
          <w:szCs w:val="24"/>
        </w:rPr>
      </w:pPr>
      <w:r>
        <w:rPr>
          <w:sz w:val="24"/>
          <w:szCs w:val="24"/>
        </w:rPr>
        <w:t>Click on</w:t>
      </w:r>
      <w:r w:rsidR="005D7A23" w:rsidRPr="00A549D3">
        <w:rPr>
          <w:sz w:val="24"/>
          <w:szCs w:val="24"/>
        </w:rPr>
        <w:t xml:space="preserve"> the </w:t>
      </w:r>
      <w:r>
        <w:rPr>
          <w:sz w:val="24"/>
          <w:szCs w:val="24"/>
        </w:rPr>
        <w:t>Export Courses button</w:t>
      </w:r>
    </w:p>
    <w:p w:rsidR="00E06B79" w:rsidRPr="00E06B79" w:rsidRDefault="00E06B79" w:rsidP="00E06B79">
      <w:pPr>
        <w:pStyle w:val="ListParagraph"/>
        <w:ind w:hanging="720"/>
        <w:rPr>
          <w:sz w:val="24"/>
          <w:szCs w:val="24"/>
        </w:rPr>
      </w:pPr>
    </w:p>
    <w:p w:rsidR="00E06B79" w:rsidRPr="00A549D3" w:rsidRDefault="00E06B79" w:rsidP="00E06B79">
      <w:pPr>
        <w:pStyle w:val="ListParagraph"/>
        <w:ind w:hanging="720"/>
        <w:rPr>
          <w:sz w:val="24"/>
          <w:szCs w:val="24"/>
        </w:rPr>
      </w:pPr>
      <w:r w:rsidRPr="00A549D3">
        <w:rPr>
          <w:noProof/>
        </w:rPr>
        <w:lastRenderedPageBreak/>
        <mc:AlternateContent>
          <mc:Choice Requires="wps">
            <w:drawing>
              <wp:anchor distT="0" distB="0" distL="114300" distR="114300" simplePos="0" relativeHeight="251663360" behindDoc="0" locked="0" layoutInCell="1" allowOverlap="1" wp14:anchorId="27DCDD53" wp14:editId="5F2379AA">
                <wp:simplePos x="0" y="0"/>
                <wp:positionH relativeFrom="column">
                  <wp:posOffset>4036539</wp:posOffset>
                </wp:positionH>
                <wp:positionV relativeFrom="paragraph">
                  <wp:posOffset>2312669</wp:posOffset>
                </wp:positionV>
                <wp:extent cx="379730" cy="635000"/>
                <wp:effectExtent l="95250" t="0" r="58420" b="31750"/>
                <wp:wrapNone/>
                <wp:docPr id="7" name="Down Arrow 7"/>
                <wp:cNvGraphicFramePr/>
                <a:graphic xmlns:a="http://schemas.openxmlformats.org/drawingml/2006/main">
                  <a:graphicData uri="http://schemas.microsoft.com/office/word/2010/wordprocessingShape">
                    <wps:wsp>
                      <wps:cNvSpPr/>
                      <wps:spPr>
                        <a:xfrm rot="12936128">
                          <a:off x="0" y="0"/>
                          <a:ext cx="379730" cy="63500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B72EB4" id="Down Arrow 7" o:spid="_x0000_s1026" type="#_x0000_t67" style="position:absolute;margin-left:317.85pt;margin-top:182.1pt;width:29.9pt;height:50pt;rotation:-9463259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" adj="15142" fillcolor="#c0504d" strokecolor="#385d8a" strokeweight="2pt"/>
            </w:pict>
          </mc:Fallback>
        </mc:AlternateContent>
      </w:r>
      <w:r>
        <w:rPr>
          <w:noProof/>
        </w:rPr>
        <w:drawing>
          <wp:inline distT="0" distB="0" distL="0" distR="0" wp14:anchorId="21F39B50" wp14:editId="440421C5">
            <wp:extent cx="5943600" cy="3622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22040"/>
                    </a:xfrm>
                    <a:prstGeom prst="rect">
                      <a:avLst/>
                    </a:prstGeom>
                  </pic:spPr>
                </pic:pic>
              </a:graphicData>
            </a:graphic>
          </wp:inline>
        </w:drawing>
      </w:r>
    </w:p>
    <w:p w:rsidR="005D7A23" w:rsidRPr="00A549D3" w:rsidRDefault="00E06B79" w:rsidP="00A549D3">
      <w:pPr>
        <w:pStyle w:val="ListParagraph"/>
        <w:numPr>
          <w:ilvl w:val="0"/>
          <w:numId w:val="1"/>
        </w:numPr>
        <w:rPr>
          <w:sz w:val="24"/>
          <w:szCs w:val="24"/>
        </w:rPr>
      </w:pPr>
      <w:r>
        <w:rPr>
          <w:sz w:val="24"/>
          <w:szCs w:val="24"/>
        </w:rPr>
        <w:t>Depending on the browser you are using, this will either prompt you to open a spreadsheet or download a spreadsheet in the bottom left hand corner of the browser.  (In the example below:  I was using Mozilla Firefox browser)</w:t>
      </w:r>
    </w:p>
    <w:p w:rsidR="00A549D3" w:rsidRPr="00143D04" w:rsidRDefault="00143D04" w:rsidP="00E06B79">
      <w:pPr>
        <w:pStyle w:val="ListParagraph"/>
        <w:ind w:hanging="720"/>
        <w:rPr>
          <w:sz w:val="24"/>
          <w:szCs w:val="24"/>
        </w:rPr>
      </w:pPr>
      <w:r w:rsidRPr="00A549D3">
        <w:rPr>
          <w:noProof/>
        </w:rPr>
        <w:lastRenderedPageBreak/>
        <mc:AlternateContent>
          <mc:Choice Requires="wps">
            <w:drawing>
              <wp:anchor distT="0" distB="0" distL="114300" distR="114300" simplePos="0" relativeHeight="251665408" behindDoc="0" locked="0" layoutInCell="1" allowOverlap="1" wp14:anchorId="7F523E2D" wp14:editId="11284E4B">
                <wp:simplePos x="0" y="0"/>
                <wp:positionH relativeFrom="column">
                  <wp:posOffset>3120827</wp:posOffset>
                </wp:positionH>
                <wp:positionV relativeFrom="paragraph">
                  <wp:posOffset>2568402</wp:posOffset>
                </wp:positionV>
                <wp:extent cx="379730" cy="635000"/>
                <wp:effectExtent l="0" t="51435" r="0" b="121285"/>
                <wp:wrapNone/>
                <wp:docPr id="10" name="Down Arrow 10"/>
                <wp:cNvGraphicFramePr/>
                <a:graphic xmlns:a="http://schemas.openxmlformats.org/drawingml/2006/main">
                  <a:graphicData uri="http://schemas.microsoft.com/office/word/2010/wordprocessingShape">
                    <wps:wsp>
                      <wps:cNvSpPr/>
                      <wps:spPr>
                        <a:xfrm rot="7892397">
                          <a:off x="0" y="0"/>
                          <a:ext cx="379730" cy="63500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30CE31" id="Down Arrow 10" o:spid="_x0000_s1026" type="#_x0000_t67" style="position:absolute;margin-left:245.75pt;margin-top:202.25pt;width:29.9pt;height:50pt;rotation:8620602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" adj="15142" fillcolor="#c0504d" strokecolor="#385d8a" strokeweight="2pt"/>
            </w:pict>
          </mc:Fallback>
        </mc:AlternateContent>
      </w:r>
      <w:r w:rsidR="00E06B79">
        <w:rPr>
          <w:noProof/>
        </w:rPr>
        <w:drawing>
          <wp:inline distT="0" distB="0" distL="0" distR="0" wp14:anchorId="68C3537D" wp14:editId="0D8678EB">
            <wp:extent cx="5943600" cy="3335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35020"/>
                    </a:xfrm>
                    <a:prstGeom prst="rect">
                      <a:avLst/>
                    </a:prstGeom>
                  </pic:spPr>
                </pic:pic>
              </a:graphicData>
            </a:graphic>
          </wp:inline>
        </w:drawing>
      </w:r>
    </w:p>
    <w:p w:rsidR="005D7A23" w:rsidRPr="0088409F" w:rsidRDefault="00E06B79" w:rsidP="00A549D3">
      <w:pPr>
        <w:pStyle w:val="ListParagraph"/>
        <w:numPr>
          <w:ilvl w:val="0"/>
          <w:numId w:val="1"/>
        </w:numPr>
        <w:rPr>
          <w:sz w:val="24"/>
          <w:szCs w:val="24"/>
        </w:rPr>
      </w:pPr>
      <w:r>
        <w:rPr>
          <w:sz w:val="24"/>
          <w:szCs w:val="24"/>
        </w:rPr>
        <w:t>Open the spreadsheet in excel</w:t>
      </w:r>
      <w:r w:rsidR="0088409F">
        <w:rPr>
          <w:noProof/>
        </w:rPr>
        <w:t xml:space="preserve"> and click Enable Editing</w:t>
      </w:r>
    </w:p>
    <w:p w:rsidR="0088409F" w:rsidRPr="00A549D3" w:rsidRDefault="0088409F" w:rsidP="0088409F">
      <w:pPr>
        <w:pStyle w:val="ListParagraph"/>
        <w:ind w:hanging="720"/>
        <w:rPr>
          <w:sz w:val="24"/>
          <w:szCs w:val="24"/>
        </w:rPr>
      </w:pPr>
      <w:r w:rsidRPr="00A549D3">
        <w:rPr>
          <w:noProof/>
        </w:rPr>
        <mc:AlternateContent>
          <mc:Choice Requires="wps">
            <w:drawing>
              <wp:anchor distT="0" distB="0" distL="114300" distR="114300" simplePos="0" relativeHeight="251669504" behindDoc="0" locked="0" layoutInCell="1" allowOverlap="1" wp14:anchorId="728A1653" wp14:editId="3687552E">
                <wp:simplePos x="0" y="0"/>
                <wp:positionH relativeFrom="column">
                  <wp:posOffset>3498694</wp:posOffset>
                </wp:positionH>
                <wp:positionV relativeFrom="paragraph">
                  <wp:posOffset>357257</wp:posOffset>
                </wp:positionV>
                <wp:extent cx="379730" cy="635000"/>
                <wp:effectExtent l="57150" t="0" r="96520" b="12700"/>
                <wp:wrapNone/>
                <wp:docPr id="14" name="Down Arrow 14"/>
                <wp:cNvGraphicFramePr/>
                <a:graphic xmlns:a="http://schemas.openxmlformats.org/drawingml/2006/main">
                  <a:graphicData uri="http://schemas.microsoft.com/office/word/2010/wordprocessingShape">
                    <wps:wsp>
                      <wps:cNvSpPr/>
                      <wps:spPr>
                        <a:xfrm rot="8208661">
                          <a:off x="0" y="0"/>
                          <a:ext cx="379730" cy="63500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5EAE44" id="Down Arrow 14" o:spid="_x0000_s1026" type="#_x0000_t67" style="position:absolute;margin-left:275.5pt;margin-top:28.15pt;width:29.9pt;height:50pt;rotation:8966047fd;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" adj="15142" fillcolor="#c0504d" strokecolor="#385d8a" strokeweight="2pt"/>
            </w:pict>
          </mc:Fallback>
        </mc:AlternateContent>
      </w:r>
      <w:r>
        <w:rPr>
          <w:noProof/>
        </w:rPr>
        <w:drawing>
          <wp:inline distT="0" distB="0" distL="0" distR="0" wp14:anchorId="0451EDE1" wp14:editId="1E6CD1D0">
            <wp:extent cx="5943600" cy="21456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45665"/>
                    </a:xfrm>
                    <a:prstGeom prst="rect">
                      <a:avLst/>
                    </a:prstGeom>
                  </pic:spPr>
                </pic:pic>
              </a:graphicData>
            </a:graphic>
          </wp:inline>
        </w:drawing>
      </w:r>
    </w:p>
    <w:p w:rsidR="00AC1A72" w:rsidRPr="00A549D3" w:rsidRDefault="00AC1A72" w:rsidP="00A549D3">
      <w:pPr>
        <w:pStyle w:val="ListParagraph"/>
        <w:rPr>
          <w:sz w:val="24"/>
          <w:szCs w:val="24"/>
        </w:rPr>
      </w:pPr>
    </w:p>
    <w:p w:rsidR="00AC1A72" w:rsidRPr="0088409F" w:rsidRDefault="0088409F" w:rsidP="00A549D3">
      <w:pPr>
        <w:pStyle w:val="ListParagraph"/>
        <w:numPr>
          <w:ilvl w:val="0"/>
          <w:numId w:val="1"/>
        </w:numPr>
        <w:rPr>
          <w:sz w:val="24"/>
          <w:szCs w:val="24"/>
        </w:rPr>
      </w:pPr>
      <w:r>
        <w:rPr>
          <w:noProof/>
        </w:rPr>
        <w:lastRenderedPageBreak/>
        <w:t>Make any changes required to the spreadsheet.  In this case,  I added a description for the MUSIC GRADE 1 course.</w:t>
      </w:r>
    </w:p>
    <w:p w:rsidR="0088409F" w:rsidRPr="00A549D3" w:rsidRDefault="0088409F" w:rsidP="0088409F">
      <w:pPr>
        <w:pStyle w:val="ListParagraph"/>
        <w:ind w:hanging="720"/>
        <w:rPr>
          <w:sz w:val="24"/>
          <w:szCs w:val="24"/>
        </w:rPr>
      </w:pPr>
      <w:r>
        <w:rPr>
          <w:noProof/>
        </w:rPr>
        <w:drawing>
          <wp:inline distT="0" distB="0" distL="0" distR="0" wp14:anchorId="3C820676" wp14:editId="76C35D22">
            <wp:extent cx="6586246" cy="2243264"/>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04431" cy="2249458"/>
                    </a:xfrm>
                    <a:prstGeom prst="rect">
                      <a:avLst/>
                    </a:prstGeom>
                  </pic:spPr>
                </pic:pic>
              </a:graphicData>
            </a:graphic>
          </wp:inline>
        </w:drawing>
      </w:r>
    </w:p>
    <w:p w:rsidR="00A549D3" w:rsidRDefault="00A549D3" w:rsidP="00A549D3">
      <w:pPr>
        <w:pStyle w:val="ListParagraph"/>
        <w:rPr>
          <w:sz w:val="24"/>
          <w:szCs w:val="24"/>
        </w:rPr>
      </w:pPr>
    </w:p>
    <w:p w:rsidR="00A549D3" w:rsidRDefault="00A549D3" w:rsidP="00A549D3">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pStyle w:val="ListParagraph"/>
        <w:rPr>
          <w:sz w:val="24"/>
          <w:szCs w:val="24"/>
        </w:rPr>
      </w:pPr>
    </w:p>
    <w:p w:rsidR="0088409F" w:rsidRPr="0088409F" w:rsidRDefault="0088409F" w:rsidP="0088409F">
      <w:pPr>
        <w:rPr>
          <w:sz w:val="24"/>
          <w:szCs w:val="24"/>
        </w:rPr>
      </w:pPr>
    </w:p>
    <w:p w:rsidR="0088409F" w:rsidRPr="0088409F" w:rsidRDefault="0088409F" w:rsidP="00A549D3">
      <w:pPr>
        <w:pStyle w:val="ListParagraph"/>
        <w:numPr>
          <w:ilvl w:val="0"/>
          <w:numId w:val="1"/>
        </w:numPr>
        <w:rPr>
          <w:sz w:val="24"/>
          <w:szCs w:val="24"/>
        </w:rPr>
      </w:pPr>
      <w:r>
        <w:rPr>
          <w:noProof/>
        </w:rPr>
        <w:t>After completing all the changes to the courses,  click the file save as option.</w:t>
      </w:r>
    </w:p>
    <w:p w:rsidR="0088409F" w:rsidRPr="0088409F" w:rsidRDefault="00A94C74" w:rsidP="0088409F">
      <w:pPr>
        <w:pStyle w:val="ListParagraph"/>
        <w:ind w:hanging="720"/>
        <w:rPr>
          <w:sz w:val="24"/>
          <w:szCs w:val="24"/>
        </w:rPr>
      </w:pPr>
      <w:r w:rsidRPr="00A549D3">
        <w:rPr>
          <w:noProof/>
        </w:rPr>
        <w:lastRenderedPageBreak/>
        <mc:AlternateContent>
          <mc:Choice Requires="wps">
            <w:drawing>
              <wp:anchor distT="0" distB="0" distL="114300" distR="114300" simplePos="0" relativeHeight="251671552" behindDoc="0" locked="0" layoutInCell="1" allowOverlap="1" wp14:anchorId="3A20F0CD" wp14:editId="1CC2C3D0">
                <wp:simplePos x="0" y="0"/>
                <wp:positionH relativeFrom="column">
                  <wp:posOffset>1023620</wp:posOffset>
                </wp:positionH>
                <wp:positionV relativeFrom="paragraph">
                  <wp:posOffset>770890</wp:posOffset>
                </wp:positionV>
                <wp:extent cx="379730" cy="635000"/>
                <wp:effectExtent l="0" t="70485" r="26035" b="102235"/>
                <wp:wrapNone/>
                <wp:docPr id="16" name="Down Arrow 16"/>
                <wp:cNvGraphicFramePr/>
                <a:graphic xmlns:a="http://schemas.openxmlformats.org/drawingml/2006/main">
                  <a:graphicData uri="http://schemas.microsoft.com/office/word/2010/wordprocessingShape">
                    <wps:wsp>
                      <wps:cNvSpPr/>
                      <wps:spPr>
                        <a:xfrm rot="7447688">
                          <a:off x="0" y="0"/>
                          <a:ext cx="379730" cy="63500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B5E25" id="Down Arrow 16" o:spid="_x0000_s1026" type="#_x0000_t67" style="position:absolute;margin-left:80.6pt;margin-top:60.7pt;width:29.9pt;height:50pt;rotation:8134861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" adj="15142" fillcolor="#c0504d" strokecolor="#385d8a" strokeweight="2pt"/>
            </w:pict>
          </mc:Fallback>
        </mc:AlternateContent>
      </w:r>
      <w:r w:rsidR="0088409F">
        <w:rPr>
          <w:noProof/>
        </w:rPr>
        <w:drawing>
          <wp:inline distT="0" distB="0" distL="0" distR="0" wp14:anchorId="5965381D" wp14:editId="053CDCAB">
            <wp:extent cx="5943600" cy="3293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93745"/>
                    </a:xfrm>
                    <a:prstGeom prst="rect">
                      <a:avLst/>
                    </a:prstGeom>
                  </pic:spPr>
                </pic:pic>
              </a:graphicData>
            </a:graphic>
          </wp:inline>
        </w:drawing>
      </w:r>
    </w:p>
    <w:p w:rsidR="00A94C74" w:rsidRDefault="00A94C74"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Default="001F2E87" w:rsidP="00A94C74">
      <w:pPr>
        <w:pStyle w:val="ListParagraph"/>
        <w:rPr>
          <w:sz w:val="24"/>
          <w:szCs w:val="24"/>
        </w:rPr>
      </w:pPr>
    </w:p>
    <w:p w:rsidR="001F2E87" w:rsidRPr="00A94C74" w:rsidRDefault="001F2E87" w:rsidP="00A94C74">
      <w:pPr>
        <w:pStyle w:val="ListParagraph"/>
        <w:rPr>
          <w:sz w:val="24"/>
          <w:szCs w:val="24"/>
        </w:rPr>
      </w:pPr>
    </w:p>
    <w:p w:rsidR="00A94C74" w:rsidRPr="00A94C74" w:rsidRDefault="00A94C74" w:rsidP="00A549D3">
      <w:pPr>
        <w:pStyle w:val="ListParagraph"/>
        <w:numPr>
          <w:ilvl w:val="0"/>
          <w:numId w:val="1"/>
        </w:numPr>
        <w:rPr>
          <w:sz w:val="24"/>
          <w:szCs w:val="24"/>
        </w:rPr>
      </w:pPr>
      <w:r>
        <w:rPr>
          <w:noProof/>
        </w:rPr>
        <w:t>This will open a file save as window.  Please type in the file name and select Text (tab deliminted) from the Save as type: option.</w:t>
      </w:r>
    </w:p>
    <w:p w:rsidR="00A94C74" w:rsidRPr="00A94C74" w:rsidRDefault="001F2E87" w:rsidP="00A94C74">
      <w:pPr>
        <w:pStyle w:val="ListParagraph"/>
        <w:rPr>
          <w:sz w:val="24"/>
          <w:szCs w:val="24"/>
        </w:rPr>
      </w:pPr>
      <w:r w:rsidRPr="00A549D3">
        <w:rPr>
          <w:noProof/>
        </w:rPr>
        <w:lastRenderedPageBreak/>
        <mc:AlternateContent>
          <mc:Choice Requires="wps">
            <w:drawing>
              <wp:anchor distT="0" distB="0" distL="114300" distR="114300" simplePos="0" relativeHeight="251673600" behindDoc="0" locked="0" layoutInCell="1" allowOverlap="1" wp14:anchorId="3484B7AB" wp14:editId="6286E0E1">
                <wp:simplePos x="0" y="0"/>
                <wp:positionH relativeFrom="column">
                  <wp:posOffset>2494181</wp:posOffset>
                </wp:positionH>
                <wp:positionV relativeFrom="paragraph">
                  <wp:posOffset>3339646</wp:posOffset>
                </wp:positionV>
                <wp:extent cx="379730" cy="635000"/>
                <wp:effectExtent l="0" t="70485" r="26035" b="102235"/>
                <wp:wrapNone/>
                <wp:docPr id="27" name="Down Arrow 27"/>
                <wp:cNvGraphicFramePr/>
                <a:graphic xmlns:a="http://schemas.openxmlformats.org/drawingml/2006/main">
                  <a:graphicData uri="http://schemas.microsoft.com/office/word/2010/wordprocessingShape">
                    <wps:wsp>
                      <wps:cNvSpPr/>
                      <wps:spPr>
                        <a:xfrm rot="7447688">
                          <a:off x="0" y="0"/>
                          <a:ext cx="379730" cy="63500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D8D788" id="Down Arrow 27" o:spid="_x0000_s1026" type="#_x0000_t67" style="position:absolute;margin-left:196.4pt;margin-top:262.95pt;width:29.9pt;height:50pt;rotation:8134861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" adj="15142" fillcolor="#c0504d" strokecolor="#385d8a" strokeweight="2pt"/>
            </w:pict>
          </mc:Fallback>
        </mc:AlternateContent>
      </w:r>
      <w:r>
        <w:rPr>
          <w:noProof/>
          <w:sz w:val="24"/>
          <w:szCs w:val="24"/>
        </w:rPr>
        <w:drawing>
          <wp:inline distT="0" distB="0" distL="0" distR="0" wp14:anchorId="7477A552" wp14:editId="2D0E3E24">
            <wp:extent cx="5937885" cy="497586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4975860"/>
                    </a:xfrm>
                    <a:prstGeom prst="rect">
                      <a:avLst/>
                    </a:prstGeom>
                    <a:noFill/>
                    <a:ln>
                      <a:noFill/>
                    </a:ln>
                  </pic:spPr>
                </pic:pic>
              </a:graphicData>
            </a:graphic>
          </wp:inline>
        </w:drawing>
      </w: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Default="001F2E87" w:rsidP="001F2E87">
      <w:pPr>
        <w:pStyle w:val="ListParagraph"/>
        <w:rPr>
          <w:noProof/>
        </w:rPr>
      </w:pPr>
    </w:p>
    <w:p w:rsidR="001F2E87" w:rsidRPr="001F2E87" w:rsidRDefault="001F2E87" w:rsidP="001F2E87">
      <w:pPr>
        <w:pStyle w:val="ListParagraph"/>
        <w:rPr>
          <w:sz w:val="24"/>
          <w:szCs w:val="24"/>
        </w:rPr>
      </w:pPr>
    </w:p>
    <w:p w:rsidR="00AC1A72" w:rsidRPr="001F2E87" w:rsidRDefault="001F2E87" w:rsidP="00A549D3">
      <w:pPr>
        <w:pStyle w:val="ListParagraph"/>
        <w:numPr>
          <w:ilvl w:val="0"/>
          <w:numId w:val="1"/>
        </w:numPr>
        <w:rPr>
          <w:sz w:val="24"/>
          <w:szCs w:val="24"/>
        </w:rPr>
      </w:pPr>
      <w:r>
        <w:rPr>
          <w:noProof/>
        </w:rPr>
        <w:t>S</w:t>
      </w:r>
      <w:r w:rsidR="0088409F">
        <w:rPr>
          <w:noProof/>
        </w:rPr>
        <w:t>ave the file as Text (tab delimited).  This is done so the changes can be uploaded to the Statewide Standard Course Code system.</w:t>
      </w:r>
      <w:r w:rsidR="003D79BB" w:rsidRPr="003D79BB">
        <w:rPr>
          <w:noProof/>
        </w:rPr>
        <w:t xml:space="preserve"> </w:t>
      </w:r>
    </w:p>
    <w:p w:rsidR="001F2E87" w:rsidRPr="00A549D3" w:rsidRDefault="001F2E87" w:rsidP="001F2E87">
      <w:pPr>
        <w:pStyle w:val="ListParagraph"/>
        <w:ind w:hanging="720"/>
        <w:rPr>
          <w:sz w:val="24"/>
          <w:szCs w:val="24"/>
        </w:rPr>
      </w:pPr>
      <w:r w:rsidRPr="00A549D3">
        <w:rPr>
          <w:noProof/>
        </w:rPr>
        <mc:AlternateContent>
          <mc:Choice Requires="wps">
            <w:drawing>
              <wp:anchor distT="0" distB="0" distL="114300" distR="114300" simplePos="0" relativeHeight="251675648" behindDoc="0" locked="0" layoutInCell="1" allowOverlap="1" wp14:anchorId="13418933" wp14:editId="54391A28">
                <wp:simplePos x="0" y="0"/>
                <wp:positionH relativeFrom="column">
                  <wp:posOffset>4568660</wp:posOffset>
                </wp:positionH>
                <wp:positionV relativeFrom="paragraph">
                  <wp:posOffset>2723193</wp:posOffset>
                </wp:positionV>
                <wp:extent cx="379730" cy="635000"/>
                <wp:effectExtent l="57150" t="0" r="58420" b="12700"/>
                <wp:wrapNone/>
                <wp:docPr id="29" name="Down Arrow 29"/>
                <wp:cNvGraphicFramePr/>
                <a:graphic xmlns:a="http://schemas.openxmlformats.org/drawingml/2006/main">
                  <a:graphicData uri="http://schemas.microsoft.com/office/word/2010/wordprocessingShape">
                    <wps:wsp>
                      <wps:cNvSpPr/>
                      <wps:spPr>
                        <a:xfrm rot="8560497">
                          <a:off x="0" y="0"/>
                          <a:ext cx="379730" cy="63500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D6CDBA" id="Down Arrow 29" o:spid="_x0000_s1026" type="#_x0000_t67" style="position:absolute;margin-left:359.75pt;margin-top:214.4pt;width:29.9pt;height:50pt;rotation:9350346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" adj="15142" fillcolor="#c0504d" strokecolor="#385d8a" strokeweight="2pt"/>
            </w:pict>
          </mc:Fallback>
        </mc:AlternateContent>
      </w:r>
      <w:r>
        <w:rPr>
          <w:noProof/>
        </w:rPr>
        <w:drawing>
          <wp:inline distT="0" distB="0" distL="0" distR="0" wp14:anchorId="1A606BA5" wp14:editId="000E5C3B">
            <wp:extent cx="5943600" cy="34690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469005"/>
                    </a:xfrm>
                    <a:prstGeom prst="rect">
                      <a:avLst/>
                    </a:prstGeom>
                  </pic:spPr>
                </pic:pic>
              </a:graphicData>
            </a:graphic>
          </wp:inline>
        </w:drawing>
      </w:r>
    </w:p>
    <w:p w:rsidR="001F2E87" w:rsidRPr="001F2E87" w:rsidRDefault="001F2E87" w:rsidP="001F2E87">
      <w:pPr>
        <w:pStyle w:val="ListParagraph"/>
        <w:numPr>
          <w:ilvl w:val="0"/>
          <w:numId w:val="1"/>
        </w:numPr>
        <w:rPr>
          <w:sz w:val="24"/>
          <w:szCs w:val="24"/>
        </w:rPr>
      </w:pPr>
      <w:r>
        <w:rPr>
          <w:noProof/>
        </w:rPr>
        <w:t>System will prompt a warning message about some features not being compatible with Text (Tab Delimited).  Do you want to keep the workbook in this format?  Select Yes</w:t>
      </w:r>
    </w:p>
    <w:p w:rsidR="00AC1A72" w:rsidRDefault="001F2E87">
      <w:r w:rsidRPr="00A549D3">
        <w:rPr>
          <w:noProof/>
        </w:rPr>
        <w:lastRenderedPageBreak/>
        <mc:AlternateContent>
          <mc:Choice Requires="wps">
            <w:drawing>
              <wp:anchor distT="0" distB="0" distL="114300" distR="114300" simplePos="0" relativeHeight="251677696" behindDoc="0" locked="0" layoutInCell="1" allowOverlap="1" wp14:anchorId="780BC45C" wp14:editId="76790723">
                <wp:simplePos x="0" y="0"/>
                <wp:positionH relativeFrom="column">
                  <wp:posOffset>2476154</wp:posOffset>
                </wp:positionH>
                <wp:positionV relativeFrom="paragraph">
                  <wp:posOffset>1036202</wp:posOffset>
                </wp:positionV>
                <wp:extent cx="379730" cy="635000"/>
                <wp:effectExtent l="57150" t="0" r="58420" b="12700"/>
                <wp:wrapNone/>
                <wp:docPr id="31" name="Down Arrow 31"/>
                <wp:cNvGraphicFramePr/>
                <a:graphic xmlns:a="http://schemas.openxmlformats.org/drawingml/2006/main">
                  <a:graphicData uri="http://schemas.microsoft.com/office/word/2010/wordprocessingShape">
                    <wps:wsp>
                      <wps:cNvSpPr/>
                      <wps:spPr>
                        <a:xfrm rot="8560497">
                          <a:off x="0" y="0"/>
                          <a:ext cx="379730" cy="635000"/>
                        </a:xfrm>
                        <a:prstGeom prst="down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C399D" id="Down Arrow 31" o:spid="_x0000_s1026" type="#_x0000_t67" style="position:absolute;margin-left:194.95pt;margin-top:81.6pt;width:29.9pt;height:50pt;rotation:9350346fd;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" adj="15142" fillcolor="#c0504d" strokecolor="#385d8a" strokeweight="2pt"/>
            </w:pict>
          </mc:Fallback>
        </mc:AlternateContent>
      </w:r>
      <w:r>
        <w:rPr>
          <w:noProof/>
        </w:rPr>
        <w:drawing>
          <wp:inline distT="0" distB="0" distL="0" distR="0" wp14:anchorId="3D67176E" wp14:editId="36FAAD21">
            <wp:extent cx="5943600" cy="17265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26565"/>
                    </a:xfrm>
                    <a:prstGeom prst="rect">
                      <a:avLst/>
                    </a:prstGeom>
                  </pic:spPr>
                </pic:pic>
              </a:graphicData>
            </a:graphic>
          </wp:inline>
        </w:drawing>
      </w:r>
    </w:p>
    <w:p w:rsidR="001F2E87" w:rsidRPr="001F2E87" w:rsidRDefault="001F2E87" w:rsidP="001F2E87">
      <w:pPr>
        <w:pStyle w:val="ListParagraph"/>
        <w:numPr>
          <w:ilvl w:val="0"/>
          <w:numId w:val="1"/>
        </w:numPr>
        <w:rPr>
          <w:sz w:val="24"/>
          <w:szCs w:val="24"/>
        </w:rPr>
      </w:pPr>
      <w:r>
        <w:rPr>
          <w:noProof/>
        </w:rPr>
        <w:t>Exit out of Excel.  There is no need to save the file again unless other changes have been made.  If you do want to save the file again,  please repeat step 13 above.</w:t>
      </w:r>
    </w:p>
    <w:p w:rsidR="00A549D3" w:rsidRDefault="00A549D3">
      <w:r>
        <w:t>That is it.  You</w:t>
      </w:r>
      <w:r w:rsidR="003D79BB">
        <w:t xml:space="preserve"> have </w:t>
      </w:r>
      <w:r w:rsidR="001F2E87">
        <w:t xml:space="preserve">exported the course code mapping from CDE’s Statewide Standard Course Code system, made changes and you now have a file you can import into CDE’s Statewide Standard Course Codes system.  Please follow the steps in </w:t>
      </w:r>
      <w:proofErr w:type="gramStart"/>
      <w:r w:rsidR="00330347">
        <w:t>Uploading</w:t>
      </w:r>
      <w:proofErr w:type="gramEnd"/>
      <w:r w:rsidR="00330347">
        <w:t xml:space="preserve"> a file to the SSCC system video which located at the following link: </w:t>
      </w:r>
      <w:r w:rsidR="00330347" w:rsidRPr="00330347">
        <w:t>http://www.youtube.com/watch?v=C_US5JRTmWw</w:t>
      </w:r>
    </w:p>
    <w:p w:rsidR="00A549D3" w:rsidRDefault="003025C7">
      <w:r>
        <w:t xml:space="preserve">Please feel free to contact Annette Severson </w:t>
      </w:r>
      <w:r w:rsidR="00A549D3">
        <w:t>at 303-866-6</w:t>
      </w:r>
      <w:r>
        <w:t>824</w:t>
      </w:r>
      <w:r w:rsidR="00A549D3">
        <w:t xml:space="preserve"> or </w:t>
      </w:r>
      <w:hyperlink r:id="rId17" w:history="1">
        <w:r w:rsidRPr="007B2F41">
          <w:rPr>
            <w:rStyle w:val="Hyperlink"/>
          </w:rPr>
          <w:t>severson_a@cde.state.co.us</w:t>
        </w:r>
      </w:hyperlink>
      <w:r>
        <w:t xml:space="preserve"> if</w:t>
      </w:r>
      <w:r w:rsidR="00A549D3">
        <w:t xml:space="preserve"> you have any questions.</w:t>
      </w:r>
      <w:bookmarkStart w:id="0" w:name="_GoBack"/>
      <w:bookmarkEnd w:id="0"/>
    </w:p>
    <w:sectPr w:rsidR="00A549D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0EA" w:rsidRDefault="003E40EA" w:rsidP="00047420">
      <w:pPr>
        <w:spacing w:after="0" w:line="240" w:lineRule="auto"/>
      </w:pPr>
      <w:r>
        <w:separator/>
      </w:r>
    </w:p>
  </w:endnote>
  <w:endnote w:type="continuationSeparator" w:id="0">
    <w:p w:rsidR="003E40EA" w:rsidRDefault="003E40EA" w:rsidP="0004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0EA" w:rsidRDefault="003E40EA" w:rsidP="00047420">
      <w:pPr>
        <w:spacing w:after="0" w:line="240" w:lineRule="auto"/>
      </w:pPr>
      <w:r>
        <w:separator/>
      </w:r>
    </w:p>
  </w:footnote>
  <w:footnote w:type="continuationSeparator" w:id="0">
    <w:p w:rsidR="003E40EA" w:rsidRDefault="003E40EA" w:rsidP="000474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20" w:rsidRPr="00047420" w:rsidRDefault="00047420" w:rsidP="00AC1845">
    <w:pPr>
      <w:pStyle w:val="Header"/>
      <w:jc w:val="center"/>
      <w:rPr>
        <w:sz w:val="36"/>
      </w:rPr>
    </w:pPr>
    <w:r w:rsidRPr="00047420">
      <w:rPr>
        <w:sz w:val="36"/>
      </w:rPr>
      <w:t xml:space="preserve">Steps to </w:t>
    </w:r>
    <w:r w:rsidR="00AC1845">
      <w:rPr>
        <w:sz w:val="36"/>
      </w:rPr>
      <w:t>export and update</w:t>
    </w:r>
    <w:r w:rsidR="00ED7BCE">
      <w:rPr>
        <w:sz w:val="36"/>
      </w:rPr>
      <w:t xml:space="preserve"> course codes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75DAC"/>
    <w:multiLevelType w:val="hybridMultilevel"/>
    <w:tmpl w:val="8FFC1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A11F8A"/>
    <w:multiLevelType w:val="hybridMultilevel"/>
    <w:tmpl w:val="89E48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10503F"/>
    <w:multiLevelType w:val="hybridMultilevel"/>
    <w:tmpl w:val="657A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420"/>
    <w:rsid w:val="00047420"/>
    <w:rsid w:val="000622DD"/>
    <w:rsid w:val="00143D04"/>
    <w:rsid w:val="001C73AA"/>
    <w:rsid w:val="001F2E87"/>
    <w:rsid w:val="003025C7"/>
    <w:rsid w:val="00330347"/>
    <w:rsid w:val="003A7E8F"/>
    <w:rsid w:val="003B23D6"/>
    <w:rsid w:val="003D0B15"/>
    <w:rsid w:val="003D79BB"/>
    <w:rsid w:val="003E40EA"/>
    <w:rsid w:val="00535FB1"/>
    <w:rsid w:val="005D7A23"/>
    <w:rsid w:val="0088409F"/>
    <w:rsid w:val="00A549D3"/>
    <w:rsid w:val="00A94C74"/>
    <w:rsid w:val="00AC1845"/>
    <w:rsid w:val="00AC1A72"/>
    <w:rsid w:val="00BB78E5"/>
    <w:rsid w:val="00E06B79"/>
    <w:rsid w:val="00ED7BCE"/>
    <w:rsid w:val="00F50BC1"/>
    <w:rsid w:val="00FD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D4EDA8-4DEB-446E-829C-B4544B454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420"/>
  </w:style>
  <w:style w:type="paragraph" w:styleId="Footer">
    <w:name w:val="footer"/>
    <w:basedOn w:val="Normal"/>
    <w:link w:val="FooterChar"/>
    <w:uiPriority w:val="99"/>
    <w:unhideWhenUsed/>
    <w:rsid w:val="00047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420"/>
  </w:style>
  <w:style w:type="character" w:styleId="Hyperlink">
    <w:name w:val="Hyperlink"/>
    <w:basedOn w:val="DefaultParagraphFont"/>
    <w:uiPriority w:val="99"/>
    <w:unhideWhenUsed/>
    <w:rsid w:val="00047420"/>
    <w:rPr>
      <w:color w:val="0000FF" w:themeColor="hyperlink"/>
      <w:u w:val="single"/>
    </w:rPr>
  </w:style>
  <w:style w:type="paragraph" w:styleId="BalloonText">
    <w:name w:val="Balloon Text"/>
    <w:basedOn w:val="Normal"/>
    <w:link w:val="BalloonTextChar"/>
    <w:uiPriority w:val="99"/>
    <w:semiHidden/>
    <w:unhideWhenUsed/>
    <w:rsid w:val="00047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420"/>
    <w:rPr>
      <w:rFonts w:ascii="Tahoma" w:hAnsi="Tahoma" w:cs="Tahoma"/>
      <w:sz w:val="16"/>
      <w:szCs w:val="16"/>
    </w:rPr>
  </w:style>
  <w:style w:type="paragraph" w:styleId="ListParagraph">
    <w:name w:val="List Paragraph"/>
    <w:basedOn w:val="Normal"/>
    <w:uiPriority w:val="34"/>
    <w:qFormat/>
    <w:rsid w:val="00A549D3"/>
    <w:pPr>
      <w:ind w:left="720"/>
      <w:contextualSpacing/>
    </w:pPr>
  </w:style>
  <w:style w:type="character" w:styleId="FollowedHyperlink">
    <w:name w:val="FollowedHyperlink"/>
    <w:basedOn w:val="DefaultParagraphFont"/>
    <w:uiPriority w:val="99"/>
    <w:semiHidden/>
    <w:unhideWhenUsed/>
    <w:rsid w:val="00ED7B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deapps.cde.state.co.us/index.html" TargetMode="External"/><Relationship Id="rId12" Type="http://schemas.openxmlformats.org/officeDocument/2006/relationships/image" Target="media/image5.png"/><Relationship Id="rId17" Type="http://schemas.openxmlformats.org/officeDocument/2006/relationships/hyperlink" Target="mailto:severson_a@cde.state.co.u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385</Words>
  <Characters>2200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Smith,Kevin</dc:creator>
  <cp:lastModifiedBy>Severson, Annette</cp:lastModifiedBy>
  <cp:revision>2</cp:revision>
  <cp:lastPrinted>2015-01-26T15:12:00Z</cp:lastPrinted>
  <dcterms:created xsi:type="dcterms:W3CDTF">2019-07-31T17:43:00Z</dcterms:created>
  <dcterms:modified xsi:type="dcterms:W3CDTF">2019-07-31T17:43:00Z</dcterms:modified>
</cp:coreProperties>
</file>