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1138C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"/>
        <w:tblW w:w="219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2190"/>
      </w:tblGrid>
      <w:tr w:rsidR="005826E8" w14:paraId="35430C65" w14:textId="77777777">
        <w:tc>
          <w:tcPr>
            <w:tcW w:w="219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67C8BD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Grade Level:</w:t>
            </w:r>
          </w:p>
          <w:p w14:paraId="5F8CBD32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Elementary /1</w:t>
            </w:r>
          </w:p>
        </w:tc>
      </w:tr>
    </w:tbl>
    <w:p w14:paraId="683F4160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0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6588AF52" w14:textId="77777777">
        <w:trPr>
          <w:trHeight w:val="170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DBBF30A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Essential Question:  </w:t>
            </w:r>
          </w:p>
          <w:p w14:paraId="0E67A772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Who are </w:t>
            </w:r>
            <w:r w:rsidR="00097AEC">
              <w:rPr>
                <w:rFonts w:ascii="Yanone Kaffeesatz" w:eastAsia="Yanone Kaffeesatz" w:hAnsi="Yanone Kaffeesatz" w:cs="Yanone Kaffeesatz"/>
                <w:sz w:val="24"/>
                <w:szCs w:val="24"/>
              </w:rPr>
              <w:t>some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  <w:r w:rsidR="00393D6D">
              <w:rPr>
                <w:rFonts w:ascii="Yanone Kaffeesatz" w:eastAsia="Yanone Kaffeesatz" w:hAnsi="Yanone Kaffeesatz" w:cs="Yanone Kaffeesatz"/>
                <w:sz w:val="24"/>
                <w:szCs w:val="24"/>
              </w:rPr>
              <w:t>notable (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famous</w:t>
            </w:r>
            <w:r w:rsidR="00393D6D">
              <w:rPr>
                <w:rFonts w:ascii="Yanone Kaffeesatz" w:eastAsia="Yanone Kaffeesatz" w:hAnsi="Yanone Kaffeesatz" w:cs="Yanone Kaffeesatz"/>
                <w:sz w:val="24"/>
                <w:szCs w:val="24"/>
              </w:rPr>
              <w:t>)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people from Colorado?</w:t>
            </w:r>
          </w:p>
          <w:p w14:paraId="398F679A" w14:textId="77777777" w:rsidR="005826E8" w:rsidRDefault="005826E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</w:p>
          <w:p w14:paraId="4D8658B5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Supporting Questions:</w:t>
            </w:r>
          </w:p>
          <w:p w14:paraId="360608D2" w14:textId="77777777" w:rsidR="005826E8" w:rsidRDefault="00470888">
            <w:pPr>
              <w:numPr>
                <w:ilvl w:val="0"/>
                <w:numId w:val="6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does it mean to be famous?</w:t>
            </w:r>
          </w:p>
          <w:p w14:paraId="208D3DCD" w14:textId="77777777" w:rsidR="005826E8" w:rsidRDefault="00470888">
            <w:pPr>
              <w:numPr>
                <w:ilvl w:val="0"/>
                <w:numId w:val="6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Why are these people famous?</w:t>
            </w:r>
          </w:p>
        </w:tc>
      </w:tr>
    </w:tbl>
    <w:p w14:paraId="47BAD26D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1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 w14:paraId="3E1C84D7" w14:textId="77777777"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27802E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1</w:t>
            </w:r>
          </w:p>
          <w:p w14:paraId="376D43B9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Astronaut Scott Carpenter, 1964</w:t>
            </w:r>
          </w:p>
          <w:p w14:paraId="75CBCFF8" w14:textId="77777777"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3C0A586" wp14:editId="209AD854">
                  <wp:extent cx="1855470" cy="2319338"/>
                  <wp:effectExtent l="0" t="0" r="0" b="0"/>
                  <wp:docPr id="5" name="image15.jpg" descr="800px-MalcolmScottCarpen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800px-MalcolmScottCarpenter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231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64D0A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8" w:anchor="/media/File:MalcolmScottCarpenter.jpg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https://en.wikipedia.org/wiki/Scott_Carpenter#/media/File:MalcolmScottCarpenter.jpg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14:paraId="51F63A7E" w14:textId="77777777" w:rsidR="005826E8" w:rsidRDefault="005826E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2EE703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2</w:t>
            </w:r>
          </w:p>
          <w:p w14:paraId="186145DE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Astronaut Scott Carpenter, 1962</w:t>
            </w:r>
          </w:p>
          <w:p w14:paraId="66C21F27" w14:textId="77777777" w:rsidR="005826E8" w:rsidRDefault="005826E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</w:p>
          <w:p w14:paraId="4031FC46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F69CF67" wp14:editId="494687CC">
                  <wp:extent cx="2781300" cy="2184400"/>
                  <wp:effectExtent l="0" t="0" r="0" b="0"/>
                  <wp:docPr id="3" name="image13.jpg" descr="1280px-Scott-Carpenter_recovery_NA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1280px-Scott-Carpenter_recovery_NASA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7F2DA" w14:textId="77777777" w:rsidR="005826E8" w:rsidRDefault="009C02A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hyperlink r:id="rId10" w:anchor="/media/File:Scott-Carpenter_recovery_NASA.jpg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https://en.wikipedia.org/wiki/Scott_Carpenter#/media/File:Scott-Carpenter_recovery_NASA.jpg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p w14:paraId="6720F84E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2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68438FD2" w14:textId="77777777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E2BE1F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Background Knowledge / Contextual Paragraph for Teachers:</w:t>
            </w:r>
          </w:p>
          <w:p w14:paraId="73A499C7" w14:textId="1605B7E0" w:rsidR="005826E8" w:rsidRPr="00C23D8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6"/>
                <w:szCs w:val="26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Scott Carpenter - </w:t>
            </w:r>
            <w:hyperlink r:id="rId11" w:history="1">
              <w:r w:rsidR="00C23D88" w:rsidRPr="00C23D88">
                <w:rPr>
                  <w:rStyle w:val="Hyperlink"/>
                  <w:rFonts w:ascii="Yanone Kaffeesatz" w:hAnsi="Yanone Kaffeesatz"/>
                  <w:sz w:val="24"/>
                  <w:szCs w:val="24"/>
                </w:rPr>
                <w:t>https://www.nasa.gov/sites/default/files/atoms/files/carpenter_m_scott_0.pdf</w:t>
              </w:r>
            </w:hyperlink>
          </w:p>
          <w:p w14:paraId="0CAC6480" w14:textId="6E69B7F5"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Missy Franklin - </w:t>
            </w:r>
            <w:hyperlink r:id="rId12" w:history="1">
              <w:r w:rsidR="00C23D88" w:rsidRPr="00355040">
                <w:rPr>
                  <w:rStyle w:val="Hyperlink"/>
                  <w:rFonts w:ascii="Yanone Kaffeesatz" w:eastAsia="Yanone Kaffeesatz" w:hAnsi="Yanone Kaffeesatz" w:cs="Yanone Kaffeesatz"/>
                  <w:sz w:val="24"/>
                  <w:szCs w:val="24"/>
                </w:rPr>
                <w:t>https://en.wikipedia.org/wiki/Missy_Franklin</w:t>
              </w:r>
            </w:hyperlink>
            <w:r w:rsidR="00C23D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14:paraId="4C984A0E" w14:textId="77777777"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Ben Nighthorse Campbell - </w:t>
            </w:r>
            <w:hyperlink r:id="rId13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http://www.coloradovirtuallibrary.org/digital-colorado/colorado-histories/20th-century/ben-nighthorse-campbell/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14:paraId="095DE6D6" w14:textId="77777777"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Rick “Goose” Gossage - </w:t>
            </w:r>
            <w:hyperlink r:id="rId14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https://sabr.org/bioproj/person/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0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871f3e2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14:paraId="726D5ADC" w14:textId="77777777"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lastRenderedPageBreak/>
              <w:t xml:space="preserve">Honorable Christine M. Arguello - </w:t>
            </w:r>
            <w:hyperlink r:id="rId15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c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ogreatwomen.org/project/christine-marie-arguello/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p w14:paraId="02F16CB2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3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7467894B" w14:textId="77777777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2E39061" w14:textId="77777777" w:rsidR="005826E8" w:rsidRDefault="00470888">
            <w:pPr>
              <w:spacing w:line="240" w:lineRule="auto"/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Building Background Knowledge for the Student</w:t>
            </w:r>
          </w:p>
          <w:p w14:paraId="6F26970E" w14:textId="77777777" w:rsidR="005826E8" w:rsidRDefault="00470888">
            <w:pPr>
              <w:numPr>
                <w:ilvl w:val="0"/>
                <w:numId w:val="7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Post images of the 5 Coloradans in front of the class.  </w:t>
            </w:r>
          </w:p>
          <w:p w14:paraId="367DDF4E" w14:textId="77777777" w:rsidR="005826E8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Ask:  Do you know any of these people?  If so, what do you know?</w:t>
            </w:r>
          </w:p>
          <w:p w14:paraId="15EC82D6" w14:textId="77777777" w:rsidR="005826E8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Is there any evidence in the pictures that might give you a clue as to what the person does (did) for a living?</w:t>
            </w:r>
          </w:p>
          <w:p w14:paraId="2D641ADE" w14:textId="77777777" w:rsidR="005826E8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If you could interview them, what questions might you ask?</w:t>
            </w:r>
          </w:p>
        </w:tc>
      </w:tr>
    </w:tbl>
    <w:p w14:paraId="430AE97F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4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7409E961" w14:textId="77777777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AC92AB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Strategy Instruction:</w:t>
            </w:r>
          </w:p>
          <w:p w14:paraId="3B836251" w14:textId="77777777"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Read a biography such as the </w:t>
            </w:r>
            <w:r>
              <w:rPr>
                <w:rFonts w:ascii="Yanone Kaffeesatz" w:eastAsia="Yanone Kaffeesatz" w:hAnsi="Yanone Kaffeesatz" w:cs="Yanone Kaffeesatz"/>
                <w:i/>
                <w:sz w:val="24"/>
                <w:szCs w:val="24"/>
              </w:rPr>
              <w:t>“Unsinkable” Molly Brown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by Frances E. Ruffin.</w:t>
            </w:r>
          </w:p>
          <w:p w14:paraId="3A5FA01B" w14:textId="77777777"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Ask students what they learned about Molly Brown (or whomever the biography is about).</w:t>
            </w:r>
          </w:p>
          <w:p w14:paraId="018E0E1E" w14:textId="77777777"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Have students choose 1 individual that they would like to learn more about (Students may decide they would like to learn about an individual that has not been discussed in class).</w:t>
            </w:r>
          </w:p>
          <w:p w14:paraId="41C0545D" w14:textId="77777777"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Ask: </w:t>
            </w:r>
          </w:p>
          <w:p w14:paraId="0A7147DC" w14:textId="77777777" w:rsidR="005826E8" w:rsidRDefault="00470888">
            <w:pPr>
              <w:numPr>
                <w:ilvl w:val="1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do you want to know about that person?</w:t>
            </w:r>
          </w:p>
          <w:p w14:paraId="36DE7A38" w14:textId="77777777" w:rsidR="005826E8" w:rsidRDefault="00470888">
            <w:pPr>
              <w:numPr>
                <w:ilvl w:val="1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Where might you find out more about that person?</w:t>
            </w:r>
          </w:p>
          <w:p w14:paraId="10039222" w14:textId="77777777"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Distribute </w:t>
            </w:r>
            <w:r>
              <w:rPr>
                <w:rFonts w:ascii="Yanone Kaffeesatz" w:eastAsia="Yanone Kaffeesatz" w:hAnsi="Yanone Kaffeesatz" w:cs="Yanone Kaffeesatz"/>
                <w:i/>
                <w:sz w:val="24"/>
                <w:szCs w:val="24"/>
              </w:rPr>
              <w:t xml:space="preserve">Biography Organizer 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worksheet for students to complete.</w:t>
            </w:r>
          </w:p>
        </w:tc>
      </w:tr>
    </w:tbl>
    <w:p w14:paraId="3B4B35EF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5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0871E9A2" w14:textId="77777777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60E9DD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Strategy Instruction Differentiation:</w:t>
            </w:r>
          </w:p>
          <w:p w14:paraId="53F8AD88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work in pairs to complete the biography organizer.</w:t>
            </w:r>
          </w:p>
          <w:p w14:paraId="062629FA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be given a partially completed biography organizer.</w:t>
            </w:r>
          </w:p>
          <w:p w14:paraId="0125210F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Have students include a new vocabulary word in their biography.</w:t>
            </w:r>
          </w:p>
        </w:tc>
      </w:tr>
    </w:tbl>
    <w:p w14:paraId="151CB3A3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6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1F285422" w14:textId="77777777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2433A5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Discussion:</w:t>
            </w:r>
          </w:p>
          <w:p w14:paraId="4CDDFE58" w14:textId="77777777"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is a biography?</w:t>
            </w:r>
          </w:p>
          <w:p w14:paraId="7B735D67" w14:textId="77777777"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makes a good biography?</w:t>
            </w:r>
          </w:p>
          <w:p w14:paraId="13D34270" w14:textId="77777777"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How do you decide what is “interesting” about your chosen person (to include in the biography)?</w:t>
            </w:r>
          </w:p>
          <w:p w14:paraId="2AA88CA5" w14:textId="77777777"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do you admire about the person you chose to write your biography on?</w:t>
            </w:r>
          </w:p>
        </w:tc>
      </w:tr>
    </w:tbl>
    <w:p w14:paraId="69306D0C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7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647A99D2" w14:textId="77777777" w:rsidTr="00C41808">
        <w:trPr>
          <w:trHeight w:val="79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1D45741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lastRenderedPageBreak/>
              <w:t>Assessment:</w:t>
            </w:r>
          </w:p>
          <w:p w14:paraId="4A240FAF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will research and complete a short biography of their chosen Coloradan.</w:t>
            </w:r>
          </w:p>
        </w:tc>
      </w:tr>
    </w:tbl>
    <w:p w14:paraId="4E6BF7B0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8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55E43430" w14:textId="77777777" w:rsidTr="000444F1">
        <w:trPr>
          <w:trHeight w:val="961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09F215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Colorado Academic Standards ~ Social Studies:  </w:t>
            </w:r>
          </w:p>
          <w:p w14:paraId="5B98CC9F" w14:textId="77777777" w:rsidR="005826E8" w:rsidRDefault="00470888">
            <w:pPr>
              <w:numPr>
                <w:ilvl w:val="0"/>
                <w:numId w:val="4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SS1.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EOd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Use words related to time, sequence, and change.</w:t>
            </w:r>
          </w:p>
          <w:p w14:paraId="0FEEC40F" w14:textId="77777777" w:rsidR="005826E8" w:rsidRDefault="00470888">
            <w:pPr>
              <w:numPr>
                <w:ilvl w:val="0"/>
                <w:numId w:val="4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SS1. GLE2.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EOc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Identify famous Americans from the past who have shown courageous leadership.</w:t>
            </w:r>
          </w:p>
        </w:tc>
      </w:tr>
    </w:tbl>
    <w:p w14:paraId="2EB2ECE1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9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06FF19B2" w14:textId="77777777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364C9B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Reading and Writing Standards:  </w:t>
            </w:r>
          </w:p>
          <w:p w14:paraId="3B259A1F" w14:textId="77777777"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RWC1. GLE 1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EOa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Describe people, places, things, and events with relevant details, expressing ideas and feelings clearly. (CCSS: SL.1.4)</w:t>
            </w:r>
          </w:p>
          <w:p w14:paraId="2C965980" w14:textId="77777777"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RWC1. GLE 1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EOc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Produce complete sentences when appropriate to task and situation. (CCSS: SL.1.6)</w:t>
            </w:r>
          </w:p>
          <w:p w14:paraId="1EF44CDB" w14:textId="77777777"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RWC3.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EOb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Write informative/explanatory texts in which they name a topic, supply some facts about the topic, and provide some sense of closure. (CCSS: W.1.2)</w:t>
            </w:r>
          </w:p>
          <w:p w14:paraId="1D3540BB" w14:textId="77777777"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RWC3.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EOe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Use pictures or graphic organizers to plan writing.</w:t>
            </w:r>
          </w:p>
          <w:p w14:paraId="1F01113D" w14:textId="77777777"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RWC4.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EOb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With peers, use a variety of resources (direct observation, trade books, texts read aloud or viewed) to answer questions of interest through guided inquiry.</w:t>
            </w:r>
          </w:p>
        </w:tc>
      </w:tr>
    </w:tbl>
    <w:p w14:paraId="03896E8D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a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14:paraId="20E4649E" w14:textId="77777777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62C321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Sample Activities:</w:t>
            </w:r>
          </w:p>
          <w:p w14:paraId="49E4B3C3" w14:textId="77777777" w:rsidR="005826E8" w:rsidRDefault="00470888">
            <w:pPr>
              <w:numPr>
                <w:ilvl w:val="0"/>
                <w:numId w:val="2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share what they learned about their notable Coloradan in a short presentation.</w:t>
            </w:r>
          </w:p>
          <w:p w14:paraId="65D11375" w14:textId="77777777" w:rsidR="005826E8" w:rsidRDefault="00470888">
            <w:pPr>
              <w:numPr>
                <w:ilvl w:val="0"/>
                <w:numId w:val="2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interview a family member about someone they are interested in and would like to know more about.  Have parents work with their student to research more about a notable Coloradan.</w:t>
            </w:r>
          </w:p>
        </w:tc>
      </w:tr>
    </w:tbl>
    <w:p w14:paraId="74F4D790" w14:textId="77777777"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b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 w14:paraId="034AE33F" w14:textId="77777777"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FEAB2B" w14:textId="77777777"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3</w:t>
            </w:r>
          </w:p>
          <w:p w14:paraId="17F97434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Missy Franklin, 2016</w:t>
            </w:r>
          </w:p>
          <w:p w14:paraId="57EBB1CD" w14:textId="77777777"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31D46DCF" wp14:editId="3D8569BA">
                  <wp:extent cx="1291987" cy="1890713"/>
                  <wp:effectExtent l="0" t="0" r="0" b="0"/>
                  <wp:docPr id="10" name="image20.jpg" descr="Missy-FranklinZ-205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Missy-FranklinZ-205x30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87" cy="1890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10E72F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17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http://www.zwemza.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c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om/?p=28781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81A429" w14:textId="77777777"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lastRenderedPageBreak/>
              <w:t>Source 4</w:t>
            </w:r>
          </w:p>
          <w:p w14:paraId="07836136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Missy Franklin, 2016</w:t>
            </w:r>
          </w:p>
          <w:p w14:paraId="5634FD74" w14:textId="77777777"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4235E202" wp14:editId="282C2D9C">
                  <wp:extent cx="1341317" cy="1957388"/>
                  <wp:effectExtent l="0" t="0" r="0" b="0"/>
                  <wp:docPr id="7" name="image17.jpg" descr="3cd49fec5bdbf575feec6195f5086437--missy-franklin-olympic-swimm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3cd49fec5bdbf575feec6195f5086437--missy-franklin-olympic-swimmers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17" cy="1957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EC24C1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19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https://i.pinimg.com/736x/3c/d4/9f/3cd49fec5bdbf575feec6195f5086437--missy-franklin-olympic-sw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i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mmers.jpg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  <w:tr w:rsidR="005826E8" w14:paraId="244F5E18" w14:textId="77777777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AFCA746" w14:textId="77777777"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lastRenderedPageBreak/>
              <w:t>Source 5</w:t>
            </w:r>
          </w:p>
          <w:p w14:paraId="79AA1BE5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Ben Nighthorse Campbell, Colorado Senator, n/d</w:t>
            </w:r>
          </w:p>
          <w:p w14:paraId="0DFD0D84" w14:textId="77777777"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41DE8D11" wp14:editId="11D6A563">
                  <wp:extent cx="1309688" cy="1681962"/>
                  <wp:effectExtent l="0" t="0" r="0" b="0"/>
                  <wp:docPr id="2" name="image9.jpg" descr="800px-BenNCampbe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800px-BenNCampbell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681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FC3507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1" w:anchor="/media/File:BenNCampbell.jpg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https://en.wikipedia.org/wiki/Ben_Nighthorse_Campbell#/media/File:Ben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N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Campbell.jpg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8B3099" w14:textId="77777777"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6</w:t>
            </w:r>
          </w:p>
          <w:p w14:paraId="7BD43C5D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Ben Nighthorse Campbell, 2004</w:t>
            </w:r>
          </w:p>
          <w:p w14:paraId="181CB360" w14:textId="77777777"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2938321" wp14:editId="201A83B9">
                  <wp:extent cx="2338388" cy="1561594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1561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1A1975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3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https://georgewbush-whitehouse.archives.gov/news/releases/2004/09/images/20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0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40923-2_d092304-1-515h.html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c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 w14:paraId="78E0CF26" w14:textId="77777777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D9883A" w14:textId="77777777"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7</w:t>
            </w:r>
          </w:p>
          <w:p w14:paraId="1B4BD3D1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Richard “Goose” Gossage, Relief Pitcher, 2007</w:t>
            </w:r>
          </w:p>
          <w:p w14:paraId="4709BBFD" w14:textId="77777777"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343C1810" wp14:editId="0073FF13">
                  <wp:extent cx="1414463" cy="2015125"/>
                  <wp:effectExtent l="0" t="0" r="0" b="0"/>
                  <wp:docPr id="9" name="image19.jpg" descr="800px-GooseGossage_8_2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800px-GooseGossage_8_200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2015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7DA230" w14:textId="77777777" w:rsidR="005F7630" w:rsidRDefault="005F7630" w:rsidP="005F7630"/>
          <w:p w14:paraId="7DC3FE00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5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https://en.wikipedia.org/wiki/Goose_Gossage</w:t>
              </w:r>
            </w:hyperlink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F43BC9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lastRenderedPageBreak/>
              <w:t xml:space="preserve">Source </w:t>
            </w:r>
            <w:r w:rsidR="00097AEC"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8</w:t>
            </w:r>
          </w:p>
          <w:p w14:paraId="4EA67C8A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Richard “Goose” Gossage, Baseball Card from the 1990’s</w:t>
            </w:r>
          </w:p>
          <w:p w14:paraId="640490E6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 wp14:anchorId="7D0D2688" wp14:editId="7C8C3D2B">
                  <wp:extent cx="2781300" cy="1930400"/>
                  <wp:effectExtent l="0" t="0" r="0" b="0"/>
                  <wp:docPr id="6" name="image16.jpg" descr="Goss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Gossage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37AE6F" w14:textId="77777777" w:rsidR="005F7630" w:rsidRDefault="005F7630"/>
          <w:p w14:paraId="592B9ADC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7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http://baseballdimeb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o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x.blogspot.com/2014/11/into-sunset-pt-28-goose-gossage.html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  <w:tr w:rsidR="005826E8" w14:paraId="551E48B5" w14:textId="77777777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77CDDA" w14:textId="77777777"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lastRenderedPageBreak/>
              <w:t>Source 9</w:t>
            </w:r>
          </w:p>
          <w:p w14:paraId="06211784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Honorable Christine Arguello, U.S. District Court Judge, 2013 ~ Inducted to the Colorado Women’s Hall of Fame, 2014</w:t>
            </w:r>
          </w:p>
          <w:p w14:paraId="3E8FC4F9" w14:textId="77777777" w:rsidR="005826E8" w:rsidRDefault="00470888" w:rsidP="00097AEC">
            <w:pPr>
              <w:jc w:val="center"/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2B13997A" wp14:editId="29F3A4BB">
                  <wp:extent cx="1500188" cy="1500188"/>
                  <wp:effectExtent l="0" t="0" r="0" b="0"/>
                  <wp:docPr id="8" name="image18.jpg" descr="Honorable-Christine-Arguello-e1442503465814-300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Honorable-Christine-Arguello-e1442503465814-300x30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8449C4" w14:textId="77777777" w:rsidR="005826E8" w:rsidRDefault="005826E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</w:p>
          <w:p w14:paraId="6A0EBEB7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9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http://www.cogreatwomen.org/project/christine-marie-arguello/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; </w:t>
            </w:r>
            <w:hyperlink r:id="rId30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http://latinasfirstfoundation.org/profile/honorable-christine-arguello-trailblazer-2013/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B75C81" w14:textId="77777777"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Source </w:t>
            </w:r>
            <w:r w:rsidR="00097AEC"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10</w:t>
            </w:r>
          </w:p>
          <w:p w14:paraId="5F649B86" w14:textId="77777777"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Honorable Christine Arguello, U.S. District Court Judge, 2009</w:t>
            </w:r>
          </w:p>
          <w:p w14:paraId="31AF5BA4" w14:textId="77777777" w:rsidR="005826E8" w:rsidRDefault="00470888" w:rsidP="00097AEC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03035162" wp14:editId="3155DFF7">
                  <wp:extent cx="1422466" cy="1643063"/>
                  <wp:effectExtent l="0" t="0" r="0" b="0"/>
                  <wp:docPr id="4" name="image14.jpg" descr="christine_arguello_20081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hristine_arguello_20081006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66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5B7500" w14:textId="77777777" w:rsidR="005826E8" w:rsidRDefault="005826E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</w:p>
          <w:p w14:paraId="62A45358" w14:textId="77777777" w:rsidR="005826E8" w:rsidRDefault="009C02A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32"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http://www.m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a</w:t>
              </w:r>
              <w:r w:rsidR="00470888"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cwebguru.com/2009/12/23/great-speech/</w:t>
              </w:r>
            </w:hyperlink>
            <w:r w:rsidR="00470888"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p w14:paraId="05D83D9F" w14:textId="77777777" w:rsidR="005826E8" w:rsidRDefault="005826E8"/>
    <w:sectPr w:rsidR="005826E8">
      <w:headerReference w:type="default" r:id="rId33"/>
      <w:footerReference w:type="default" r:id="rId3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9BEB3" w14:textId="77777777" w:rsidR="009C02A8" w:rsidRDefault="009C02A8">
      <w:pPr>
        <w:spacing w:line="240" w:lineRule="auto"/>
      </w:pPr>
      <w:r>
        <w:separator/>
      </w:r>
    </w:p>
  </w:endnote>
  <w:endnote w:type="continuationSeparator" w:id="0">
    <w:p w14:paraId="611B5AA5" w14:textId="77777777" w:rsidR="009C02A8" w:rsidRDefault="009C02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none Kaffeesatz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0933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77E370" w14:textId="77777777" w:rsidR="00097AEC" w:rsidRDefault="00097A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6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E5CEBBE" w14:textId="77777777" w:rsidR="00097AEC" w:rsidRDefault="00097A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7C83C" w14:textId="77777777" w:rsidR="009C02A8" w:rsidRDefault="009C02A8">
      <w:pPr>
        <w:spacing w:line="240" w:lineRule="auto"/>
      </w:pPr>
      <w:r>
        <w:separator/>
      </w:r>
    </w:p>
  </w:footnote>
  <w:footnote w:type="continuationSeparator" w:id="0">
    <w:p w14:paraId="63858004" w14:textId="77777777" w:rsidR="009C02A8" w:rsidRDefault="009C02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E829F" w14:textId="77777777" w:rsidR="00097AEC" w:rsidRDefault="00097AEC">
    <w:pPr>
      <w:jc w:val="center"/>
      <w:rPr>
        <w:rFonts w:ascii="Yanone Kaffeesatz" w:eastAsia="Yanone Kaffeesatz" w:hAnsi="Yanone Kaffeesatz" w:cs="Yanone Kaffeesatz"/>
        <w:sz w:val="36"/>
        <w:szCs w:val="36"/>
      </w:rPr>
    </w:pPr>
  </w:p>
  <w:p w14:paraId="1325E847" w14:textId="77777777" w:rsidR="005826E8" w:rsidRDefault="00470888">
    <w:pPr>
      <w:jc w:val="center"/>
      <w:rPr>
        <w:rFonts w:ascii="Yanone Kaffeesatz" w:eastAsia="Yanone Kaffeesatz" w:hAnsi="Yanone Kaffeesatz" w:cs="Yanone Kaffeesatz"/>
        <w:sz w:val="36"/>
        <w:szCs w:val="36"/>
      </w:rPr>
    </w:pPr>
    <w:r>
      <w:rPr>
        <w:rFonts w:ascii="Yanone Kaffeesatz" w:eastAsia="Yanone Kaffeesatz" w:hAnsi="Yanone Kaffeesatz" w:cs="Yanone Kaffeesatz"/>
        <w:sz w:val="36"/>
        <w:szCs w:val="36"/>
      </w:rPr>
      <w:t>Elementary Classroom Primary Source Set</w:t>
    </w:r>
  </w:p>
  <w:p w14:paraId="304CAF74" w14:textId="77777777" w:rsidR="005826E8" w:rsidRDefault="00470888">
    <w:pPr>
      <w:jc w:val="center"/>
      <w:rPr>
        <w:rFonts w:ascii="Yanone Kaffeesatz" w:eastAsia="Yanone Kaffeesatz" w:hAnsi="Yanone Kaffeesatz" w:cs="Yanone Kaffeesatz"/>
        <w:sz w:val="28"/>
        <w:szCs w:val="28"/>
      </w:rPr>
    </w:pPr>
    <w:r>
      <w:rPr>
        <w:rFonts w:ascii="Yanone Kaffeesatz" w:eastAsia="Yanone Kaffeesatz" w:hAnsi="Yanone Kaffeesatz" w:cs="Yanone Kaffeesatz"/>
        <w:sz w:val="28"/>
        <w:szCs w:val="28"/>
      </w:rPr>
      <w:t xml:space="preserve">Notable Coloradans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93F89"/>
    <w:multiLevelType w:val="multilevel"/>
    <w:tmpl w:val="3D9AA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ED2525"/>
    <w:multiLevelType w:val="multilevel"/>
    <w:tmpl w:val="74DED9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1B7B08"/>
    <w:multiLevelType w:val="multilevel"/>
    <w:tmpl w:val="4E3A7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AD2FC7"/>
    <w:multiLevelType w:val="multilevel"/>
    <w:tmpl w:val="6A0A8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9C1AD5"/>
    <w:multiLevelType w:val="multilevel"/>
    <w:tmpl w:val="14880B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9834521"/>
    <w:multiLevelType w:val="multilevel"/>
    <w:tmpl w:val="73E44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300C40"/>
    <w:multiLevelType w:val="multilevel"/>
    <w:tmpl w:val="6ACCAB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8CF67EC"/>
    <w:multiLevelType w:val="multilevel"/>
    <w:tmpl w:val="FEFEE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E54EAC"/>
    <w:multiLevelType w:val="multilevel"/>
    <w:tmpl w:val="B790A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E8"/>
    <w:rsid w:val="000444F1"/>
    <w:rsid w:val="00097AEC"/>
    <w:rsid w:val="00144DC2"/>
    <w:rsid w:val="00393D6D"/>
    <w:rsid w:val="00470888"/>
    <w:rsid w:val="004D61A1"/>
    <w:rsid w:val="005826E8"/>
    <w:rsid w:val="005F7630"/>
    <w:rsid w:val="009C02A8"/>
    <w:rsid w:val="00C23D88"/>
    <w:rsid w:val="00C4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BA37"/>
  <w15:docId w15:val="{4983CF01-EDA4-41C9-B8E3-D2C98D5B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7A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AEC"/>
  </w:style>
  <w:style w:type="paragraph" w:styleId="Footer">
    <w:name w:val="footer"/>
    <w:basedOn w:val="Normal"/>
    <w:link w:val="Foot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AEC"/>
  </w:style>
  <w:style w:type="character" w:styleId="Hyperlink">
    <w:name w:val="Hyperlink"/>
    <w:basedOn w:val="DefaultParagraphFont"/>
    <w:uiPriority w:val="99"/>
    <w:unhideWhenUsed/>
    <w:rsid w:val="00C23D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D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cott_Carpenter" TargetMode="External"/><Relationship Id="rId13" Type="http://schemas.openxmlformats.org/officeDocument/2006/relationships/hyperlink" Target="http://www.coloradovirtuallibrary.org/digital-colorado/colorado-histories/20th-century/ben-nighthorse-campbell/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Ben_Nighthorse_Campbell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en.wikipedia.org/wiki/Missy_Franklin" TargetMode="External"/><Relationship Id="rId17" Type="http://schemas.openxmlformats.org/officeDocument/2006/relationships/hyperlink" Target="http://www.zwemza.com/?p=28781" TargetMode="External"/><Relationship Id="rId25" Type="http://schemas.openxmlformats.org/officeDocument/2006/relationships/hyperlink" Target="https://en.wikipedia.org/wiki/Goose_Gossage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5.jpg"/><Relationship Id="rId29" Type="http://schemas.openxmlformats.org/officeDocument/2006/relationships/hyperlink" Target="http://www.cogreatwomen.org/project/christine-marie-arguell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sa.gov/sites/default/files/atoms/files/carpenter_m_scott_0.pdf" TargetMode="External"/><Relationship Id="rId24" Type="http://schemas.openxmlformats.org/officeDocument/2006/relationships/image" Target="media/image7.jpg"/><Relationship Id="rId32" Type="http://schemas.openxmlformats.org/officeDocument/2006/relationships/hyperlink" Target="http://www.macwebguru.com/2009/12/23/great-speech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greatwomen.org/project/christine-marie-arguello/" TargetMode="External"/><Relationship Id="rId23" Type="http://schemas.openxmlformats.org/officeDocument/2006/relationships/hyperlink" Target="https://georgewbush-whitehouse.archives.gov/news/releases/2004/09/images/20040923-2_d092304-1-515h.html" TargetMode="External"/><Relationship Id="rId28" Type="http://schemas.openxmlformats.org/officeDocument/2006/relationships/image" Target="media/image9.jpg"/><Relationship Id="rId36" Type="http://schemas.openxmlformats.org/officeDocument/2006/relationships/theme" Target="theme/theme1.xml"/><Relationship Id="rId10" Type="http://schemas.openxmlformats.org/officeDocument/2006/relationships/hyperlink" Target="https://en.wikipedia.org/wiki/Scott_Carpenter" TargetMode="External"/><Relationship Id="rId19" Type="http://schemas.openxmlformats.org/officeDocument/2006/relationships/hyperlink" Target="https://i.pinimg.com/736x/3c/d4/9f/3cd49fec5bdbf575feec6195f5086437--missy-franklin-olympic-swimmers.jpg" TargetMode="External"/><Relationship Id="rId31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sabr.org/bioproj/person/0871f3e2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baseballdimebox.blogspot.com/2014/11/into-sunset-pt-28-goose-gossage.html" TargetMode="External"/><Relationship Id="rId30" Type="http://schemas.openxmlformats.org/officeDocument/2006/relationships/hyperlink" Target="http://latinasfirstfoundation.org/profile/honorable-christine-arguello-trailblazer-2013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dcterms:created xsi:type="dcterms:W3CDTF">2020-05-07T20:13:00Z</dcterms:created>
  <dcterms:modified xsi:type="dcterms:W3CDTF">2020-05-07T20:13:00Z</dcterms:modified>
</cp:coreProperties>
</file>