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3A61D" w14:textId="77777777" w:rsidR="0061523B" w:rsidRPr="00BF4973" w:rsidRDefault="0061523B">
      <w:pPr>
        <w:rPr>
          <w:rFonts w:eastAsia="Yanone Kaffeesatz"/>
          <w:sz w:val="24"/>
          <w:szCs w:val="24"/>
        </w:rPr>
      </w:pPr>
    </w:p>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2190"/>
      </w:tblGrid>
      <w:tr w:rsidR="0061523B" w:rsidRPr="00BF4973" w14:paraId="0B75F85E" w14:textId="77777777" w:rsidTr="00D10A88">
        <w:tc>
          <w:tcPr>
            <w:tcW w:w="2190" w:type="dxa"/>
            <w:shd w:val="clear" w:color="auto" w:fill="EFEFEF"/>
            <w:tcMar>
              <w:top w:w="144" w:type="dxa"/>
              <w:left w:w="144" w:type="dxa"/>
              <w:bottom w:w="144" w:type="dxa"/>
              <w:right w:w="144" w:type="dxa"/>
            </w:tcMar>
          </w:tcPr>
          <w:p w14:paraId="6C787402" w14:textId="77777777" w:rsidR="0061523B" w:rsidRPr="00BF4973" w:rsidRDefault="00B96540">
            <w:pPr>
              <w:rPr>
                <w:rFonts w:eastAsia="Yanone Kaffeesatz"/>
                <w:b/>
              </w:rPr>
            </w:pPr>
            <w:r w:rsidRPr="00BF4973">
              <w:rPr>
                <w:rFonts w:eastAsia="Yanone Kaffeesatz"/>
                <w:b/>
              </w:rPr>
              <w:t>Grade Level:</w:t>
            </w:r>
          </w:p>
          <w:p w14:paraId="640769E2" w14:textId="77777777" w:rsidR="0061523B" w:rsidRPr="00BF4973" w:rsidRDefault="00B96540">
            <w:pPr>
              <w:rPr>
                <w:rFonts w:eastAsia="Yanone Kaffeesatz"/>
              </w:rPr>
            </w:pPr>
            <w:r w:rsidRPr="00BF4973">
              <w:rPr>
                <w:rFonts w:eastAsia="Yanone Kaffeesatz"/>
              </w:rPr>
              <w:t>4th Grade</w:t>
            </w:r>
          </w:p>
        </w:tc>
      </w:tr>
    </w:tbl>
    <w:p w14:paraId="47C5EBE4" w14:textId="77777777" w:rsidR="0061523B" w:rsidRPr="00BF4973" w:rsidRDefault="0061523B">
      <w:pPr>
        <w:rPr>
          <w:rFonts w:eastAsia="Yanone Kaffeesatz"/>
        </w:rPr>
      </w:pPr>
    </w:p>
    <w:tbl>
      <w:tblPr>
        <w:tblStyle w:val="a0"/>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BF4973" w14:paraId="7234ECEE" w14:textId="77777777" w:rsidTr="00D10A88">
        <w:trPr>
          <w:trHeight w:val="1700"/>
        </w:trPr>
        <w:tc>
          <w:tcPr>
            <w:tcW w:w="9360" w:type="dxa"/>
            <w:shd w:val="clear" w:color="auto" w:fill="EFEFEF"/>
            <w:tcMar>
              <w:top w:w="144" w:type="dxa"/>
              <w:left w:w="144" w:type="dxa"/>
              <w:bottom w:w="144" w:type="dxa"/>
              <w:right w:w="144" w:type="dxa"/>
            </w:tcMar>
          </w:tcPr>
          <w:p w14:paraId="0EF75715" w14:textId="77777777" w:rsidR="0061523B" w:rsidRPr="00BF4973" w:rsidRDefault="00B96540">
            <w:pPr>
              <w:rPr>
                <w:rFonts w:eastAsia="Yanone Kaffeesatz"/>
                <w:b/>
              </w:rPr>
            </w:pPr>
            <w:r w:rsidRPr="00BF4973">
              <w:rPr>
                <w:rFonts w:eastAsia="Yanone Kaffeesatz"/>
                <w:b/>
              </w:rPr>
              <w:t xml:space="preserve">Essential Question: </w:t>
            </w:r>
          </w:p>
          <w:p w14:paraId="41D47E85" w14:textId="77777777" w:rsidR="0061523B" w:rsidRPr="00BF4973" w:rsidRDefault="00B96540">
            <w:pPr>
              <w:rPr>
                <w:rFonts w:eastAsia="Yanone Kaffeesatz"/>
              </w:rPr>
            </w:pPr>
            <w:r w:rsidRPr="00BF4973">
              <w:rPr>
                <w:rFonts w:eastAsia="Yanone Kaffeesatz"/>
              </w:rPr>
              <w:t xml:space="preserve">Why is it important to learn what happened to all of the buffalo? </w:t>
            </w:r>
          </w:p>
          <w:p w14:paraId="10068F82" w14:textId="77777777" w:rsidR="0061523B" w:rsidRPr="00BF4973" w:rsidRDefault="0061523B">
            <w:pPr>
              <w:rPr>
                <w:rFonts w:eastAsia="Yanone Kaffeesatz"/>
              </w:rPr>
            </w:pPr>
          </w:p>
          <w:p w14:paraId="66BC23E0" w14:textId="77777777" w:rsidR="0061523B" w:rsidRPr="00BF4973" w:rsidRDefault="00B96540">
            <w:pPr>
              <w:rPr>
                <w:rFonts w:eastAsia="Yanone Kaffeesatz"/>
                <w:b/>
              </w:rPr>
            </w:pPr>
            <w:r w:rsidRPr="00BF4973">
              <w:rPr>
                <w:rFonts w:eastAsia="Yanone Kaffeesatz"/>
                <w:b/>
              </w:rPr>
              <w:t>Supporting Questions:</w:t>
            </w:r>
          </w:p>
          <w:p w14:paraId="5AB92450" w14:textId="77777777" w:rsidR="0061523B" w:rsidRPr="00BF4973" w:rsidRDefault="00B96540">
            <w:pPr>
              <w:numPr>
                <w:ilvl w:val="0"/>
                <w:numId w:val="1"/>
              </w:numPr>
              <w:rPr>
                <w:rFonts w:eastAsia="Yanone Kaffeesatz"/>
              </w:rPr>
            </w:pPr>
            <w:r w:rsidRPr="00BF4973">
              <w:rPr>
                <w:rFonts w:eastAsia="Yanone Kaffeesatz"/>
              </w:rPr>
              <w:t>What happened to all of the buffalo?</w:t>
            </w:r>
          </w:p>
          <w:p w14:paraId="0BB2E609" w14:textId="77777777" w:rsidR="0061523B" w:rsidRPr="00BF4973" w:rsidRDefault="00B96540">
            <w:pPr>
              <w:numPr>
                <w:ilvl w:val="0"/>
                <w:numId w:val="1"/>
              </w:numPr>
              <w:contextualSpacing/>
              <w:rPr>
                <w:rFonts w:eastAsia="Yanone Kaffeesatz"/>
              </w:rPr>
            </w:pPr>
            <w:r w:rsidRPr="00BF4973">
              <w:rPr>
                <w:rFonts w:eastAsia="Yanone Kaffeesatz"/>
              </w:rPr>
              <w:t>How and why were the buffalo so important to Indians?</w:t>
            </w:r>
          </w:p>
          <w:p w14:paraId="692F99FE" w14:textId="77777777" w:rsidR="0061523B" w:rsidRPr="00BF4973" w:rsidRDefault="00B96540">
            <w:pPr>
              <w:numPr>
                <w:ilvl w:val="0"/>
                <w:numId w:val="1"/>
              </w:numPr>
              <w:contextualSpacing/>
              <w:rPr>
                <w:rFonts w:eastAsia="Yanone Kaffeesatz"/>
              </w:rPr>
            </w:pPr>
            <w:r w:rsidRPr="00BF4973">
              <w:rPr>
                <w:rFonts w:eastAsia="Yanone Kaffeesatz"/>
              </w:rPr>
              <w:t>Who hunted the buffalo and why were they hunted to such a degree?</w:t>
            </w:r>
          </w:p>
          <w:p w14:paraId="6233A45A" w14:textId="77777777" w:rsidR="0061523B" w:rsidRPr="00BF4973" w:rsidRDefault="00B96540">
            <w:pPr>
              <w:numPr>
                <w:ilvl w:val="0"/>
                <w:numId w:val="1"/>
              </w:numPr>
              <w:contextualSpacing/>
              <w:rPr>
                <w:rFonts w:eastAsia="Yanone Kaffeesatz"/>
              </w:rPr>
            </w:pPr>
            <w:r w:rsidRPr="00BF4973">
              <w:rPr>
                <w:rFonts w:eastAsia="Yanone Kaffeesatz"/>
              </w:rPr>
              <w:t xml:space="preserve">How did the Euro Americans and Native Americans contribute either together or separately to hunt buffalo? </w:t>
            </w:r>
          </w:p>
        </w:tc>
      </w:tr>
    </w:tbl>
    <w:p w14:paraId="7372574D" w14:textId="77777777" w:rsidR="0061523B" w:rsidRPr="00BF4973" w:rsidRDefault="0061523B">
      <w:pPr>
        <w:rPr>
          <w:rFonts w:eastAsia="Yanone Kaffeesatz"/>
          <w:sz w:val="24"/>
          <w:szCs w:val="24"/>
        </w:rPr>
      </w:pPr>
    </w:p>
    <w:tbl>
      <w:tblPr>
        <w:tblStyle w:val="a1"/>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61523B" w:rsidRPr="00BF4973" w14:paraId="4FBB4E62" w14:textId="77777777" w:rsidTr="00D10A88">
        <w:tc>
          <w:tcPr>
            <w:tcW w:w="4680" w:type="dxa"/>
            <w:shd w:val="clear" w:color="auto" w:fill="EFEFEF"/>
            <w:tcMar>
              <w:top w:w="144" w:type="dxa"/>
              <w:left w:w="144" w:type="dxa"/>
              <w:bottom w:w="144" w:type="dxa"/>
              <w:right w:w="144" w:type="dxa"/>
            </w:tcMar>
          </w:tcPr>
          <w:p w14:paraId="048C1418" w14:textId="77777777" w:rsidR="0061523B" w:rsidRPr="00BF4973" w:rsidRDefault="00B96540">
            <w:pPr>
              <w:rPr>
                <w:rFonts w:eastAsia="Yanone Kaffeesatz"/>
                <w:b/>
              </w:rPr>
            </w:pPr>
            <w:r w:rsidRPr="00BF4973">
              <w:rPr>
                <w:rFonts w:eastAsia="Yanone Kaffeesatz"/>
                <w:b/>
              </w:rPr>
              <w:t>Source 1</w:t>
            </w:r>
          </w:p>
          <w:p w14:paraId="0CEB9E96" w14:textId="77777777" w:rsidR="0061523B" w:rsidRPr="00BF4973" w:rsidRDefault="00B96540">
            <w:pPr>
              <w:rPr>
                <w:rFonts w:eastAsia="Yanone Kaffeesatz"/>
              </w:rPr>
            </w:pPr>
            <w:r w:rsidRPr="00BF4973">
              <w:rPr>
                <w:rFonts w:eastAsia="Yanone Kaffeesatz"/>
              </w:rPr>
              <w:t>1907 postcard photograph of buffalo titled “Adam and Eve of America”</w:t>
            </w:r>
          </w:p>
          <w:p w14:paraId="462F8701" w14:textId="77777777" w:rsidR="0061523B" w:rsidRPr="00BF4973" w:rsidRDefault="00B96540">
            <w:pPr>
              <w:rPr>
                <w:rFonts w:eastAsia="Yanone Kaffeesatz"/>
              </w:rPr>
            </w:pPr>
            <w:r w:rsidRPr="00BF4973">
              <w:rPr>
                <w:rFonts w:eastAsia="Yanone Kaffeesatz"/>
              </w:rPr>
              <w:t xml:space="preserve"> </w:t>
            </w:r>
          </w:p>
          <w:p w14:paraId="285B1924" w14:textId="77777777" w:rsidR="0061523B" w:rsidRPr="00BF4973" w:rsidRDefault="00B96540">
            <w:pPr>
              <w:rPr>
                <w:rFonts w:eastAsia="Yanone Kaffeesatz"/>
              </w:rPr>
            </w:pPr>
            <w:r w:rsidRPr="00BF4973">
              <w:rPr>
                <w:rFonts w:eastAsia="Yanone Kaffeesatz"/>
              </w:rPr>
              <w:t>In 1907 the Ridgley Calendar Company of Great Falls, Montana printed postcards with this picture on the front.  They called this picture the “Adam and Eve of America.”</w:t>
            </w:r>
          </w:p>
          <w:p w14:paraId="49E04382" w14:textId="77777777" w:rsidR="0061523B" w:rsidRPr="00BF4973" w:rsidRDefault="00B96540">
            <w:pPr>
              <w:rPr>
                <w:rFonts w:eastAsia="Yanone Kaffeesatz"/>
                <w:i/>
                <w:highlight w:val="white"/>
              </w:rPr>
            </w:pPr>
            <w:r w:rsidRPr="00BF4973">
              <w:rPr>
                <w:rFonts w:eastAsia="Yanone Kaffeesatz"/>
                <w:i/>
                <w:highlight w:val="white"/>
              </w:rPr>
              <w:t xml:space="preserve"> </w:t>
            </w:r>
            <w:r w:rsidRPr="00BF4973">
              <w:rPr>
                <w:rFonts w:eastAsia="Yanone Kaffeesatz"/>
                <w:i/>
                <w:noProof/>
                <w:highlight w:val="white"/>
                <w:lang w:val="en-US"/>
              </w:rPr>
              <w:drawing>
                <wp:inline distT="114300" distB="114300" distL="114300" distR="114300" wp14:anchorId="4E41B95E" wp14:editId="7D437F64">
                  <wp:extent cx="2457450" cy="1590675"/>
                  <wp:effectExtent l="0" t="0" r="0" b="0"/>
                  <wp:docPr id="6" name="image13.png" descr="Black and white photograph of buffalo"/>
                  <wp:cNvGraphicFramePr/>
                  <a:graphic xmlns:a="http://schemas.openxmlformats.org/drawingml/2006/main">
                    <a:graphicData uri="http://schemas.openxmlformats.org/drawingml/2006/picture">
                      <pic:pic xmlns:pic="http://schemas.openxmlformats.org/drawingml/2006/picture">
                        <pic:nvPicPr>
                          <pic:cNvPr id="6" name="image13.png" descr="Black and white photograph of buffalo"/>
                          <pic:cNvPicPr preferRelativeResize="0"/>
                        </pic:nvPicPr>
                        <pic:blipFill>
                          <a:blip r:embed="rId7"/>
                          <a:srcRect/>
                          <a:stretch>
                            <a:fillRect/>
                          </a:stretch>
                        </pic:blipFill>
                        <pic:spPr>
                          <a:xfrm>
                            <a:off x="0" y="0"/>
                            <a:ext cx="2457450" cy="1590675"/>
                          </a:xfrm>
                          <a:prstGeom prst="rect">
                            <a:avLst/>
                          </a:prstGeom>
                          <a:ln/>
                        </pic:spPr>
                      </pic:pic>
                    </a:graphicData>
                  </a:graphic>
                </wp:inline>
              </w:drawing>
            </w:r>
          </w:p>
          <w:p w14:paraId="3B8AAC5E" w14:textId="77777777" w:rsidR="0061523B" w:rsidRPr="00BF4973" w:rsidRDefault="00B96540">
            <w:pPr>
              <w:spacing w:line="240" w:lineRule="auto"/>
              <w:rPr>
                <w:rFonts w:eastAsia="Yanone Kaffeesatz"/>
              </w:rPr>
            </w:pPr>
            <w:r w:rsidRPr="00BF4973">
              <w:rPr>
                <w:rFonts w:eastAsia="Yanone Kaffeesatz"/>
              </w:rPr>
              <w:t xml:space="preserve">Source: online image available at: </w:t>
            </w:r>
            <w:hyperlink r:id="rId8">
              <w:r w:rsidRPr="00BF4973">
                <w:rPr>
                  <w:rFonts w:eastAsia="Yanone Kaffeesatz"/>
                  <w:color w:val="1155CC"/>
                  <w:u w:val="single"/>
                </w:rPr>
                <w:t>http://www.thegalerii.com/historic%20photos/miscellaneous/buffalo/buffalo.htm</w:t>
              </w:r>
            </w:hyperlink>
          </w:p>
          <w:p w14:paraId="52035954" w14:textId="77777777" w:rsidR="0061523B" w:rsidRPr="00BF4973" w:rsidRDefault="0061523B">
            <w:pPr>
              <w:rPr>
                <w:rFonts w:eastAsia="Yanone Kaffeesatz"/>
              </w:rPr>
            </w:pPr>
          </w:p>
          <w:p w14:paraId="6586DAC8" w14:textId="77777777" w:rsidR="0061523B" w:rsidRPr="00BF4973" w:rsidRDefault="0061523B">
            <w:pPr>
              <w:rPr>
                <w:rFonts w:eastAsia="Yanone Kaffeesatz"/>
                <w:b/>
              </w:rPr>
            </w:pPr>
          </w:p>
        </w:tc>
        <w:tc>
          <w:tcPr>
            <w:tcW w:w="4680" w:type="dxa"/>
            <w:shd w:val="clear" w:color="auto" w:fill="EFEFEF"/>
            <w:tcMar>
              <w:top w:w="144" w:type="dxa"/>
              <w:left w:w="144" w:type="dxa"/>
              <w:bottom w:w="144" w:type="dxa"/>
              <w:right w:w="144" w:type="dxa"/>
            </w:tcMar>
          </w:tcPr>
          <w:p w14:paraId="018420BF" w14:textId="77777777" w:rsidR="0061523B" w:rsidRPr="00BF4973" w:rsidRDefault="00B96540">
            <w:pPr>
              <w:rPr>
                <w:rFonts w:eastAsia="Yanone Kaffeesatz"/>
                <w:b/>
              </w:rPr>
            </w:pPr>
            <w:r w:rsidRPr="00BF4973">
              <w:rPr>
                <w:rFonts w:eastAsia="Yanone Kaffeesatz"/>
                <w:b/>
              </w:rPr>
              <w:t>Source 2</w:t>
            </w:r>
          </w:p>
          <w:p w14:paraId="44E8FD0D" w14:textId="77777777" w:rsidR="0061523B" w:rsidRPr="00BF4973" w:rsidRDefault="00B96540">
            <w:pPr>
              <w:rPr>
                <w:rFonts w:eastAsia="Yanone Kaffeesatz"/>
              </w:rPr>
            </w:pPr>
            <w:r w:rsidRPr="00BF4973">
              <w:rPr>
                <w:rFonts w:eastAsia="Yanone Kaffeesatz"/>
              </w:rPr>
              <w:t xml:space="preserve">Kiowa Indian, Old Lady Horse, talking about the buffalo, around 1900 and from a current Kiowa novelist, N. Scott Momaday. </w:t>
            </w:r>
          </w:p>
          <w:p w14:paraId="3940C85F" w14:textId="77777777" w:rsidR="0061523B" w:rsidRPr="00BF4973" w:rsidRDefault="0061523B">
            <w:pPr>
              <w:rPr>
                <w:rFonts w:eastAsia="Yanone Kaffeesatz"/>
              </w:rPr>
            </w:pPr>
          </w:p>
          <w:p w14:paraId="0553B1FE" w14:textId="77777777" w:rsidR="0061523B" w:rsidRPr="00BF4973" w:rsidRDefault="00B96540">
            <w:pPr>
              <w:rPr>
                <w:rFonts w:eastAsia="Yanone Kaffeesatz"/>
              </w:rPr>
            </w:pPr>
            <w:r w:rsidRPr="00BF4973">
              <w:rPr>
                <w:rFonts w:eastAsia="Yanone Kaffeesatz"/>
              </w:rPr>
              <w:t>The Kiowa Indians moved around to follow buffalo herds before Euro-American settlers came to the area that became Kansas and Colorado.  In this quote from around 1900, a Kiowa Indian woman described what the buffalo meant to her people:</w:t>
            </w:r>
          </w:p>
          <w:p w14:paraId="76E009B4" w14:textId="77777777" w:rsidR="0061523B" w:rsidRPr="00BF4973" w:rsidRDefault="00B96540">
            <w:pPr>
              <w:ind w:left="390"/>
              <w:rPr>
                <w:rFonts w:eastAsia="Yanone Kaffeesatz"/>
              </w:rPr>
            </w:pPr>
            <w:r w:rsidRPr="00BF4973">
              <w:rPr>
                <w:rFonts w:eastAsia="Yanone Kaffeesatz"/>
              </w:rPr>
              <w:t xml:space="preserve">“Everything the Kiowas had </w:t>
            </w:r>
            <w:proofErr w:type="spellStart"/>
            <w:r w:rsidRPr="00BF4973">
              <w:rPr>
                <w:rFonts w:eastAsia="Yanone Kaffeesatz"/>
              </w:rPr>
              <w:t>came</w:t>
            </w:r>
            <w:proofErr w:type="spellEnd"/>
            <w:r w:rsidRPr="00BF4973">
              <w:rPr>
                <w:rFonts w:eastAsia="Yanone Kaffeesatz"/>
              </w:rPr>
              <w:t xml:space="preserve"> from the buffalo. Their tipis were made of buffalo hides, so were their clothes and moccasins. They ate buffalo meat.... Most of all, the buffalo was part of the Kiowa religion.... The buffalo were the life of the Kiowas.”</w:t>
            </w:r>
          </w:p>
          <w:p w14:paraId="0BE13395" w14:textId="77777777" w:rsidR="0061523B" w:rsidRPr="00BF4973" w:rsidRDefault="00B96540">
            <w:pPr>
              <w:ind w:left="390"/>
              <w:rPr>
                <w:rFonts w:eastAsia="Yanone Kaffeesatz"/>
              </w:rPr>
            </w:pPr>
            <w:r w:rsidRPr="00BF4973">
              <w:rPr>
                <w:rFonts w:eastAsia="Yanone Kaffeesatz"/>
              </w:rPr>
              <w:t>-Old Lady Horse</w:t>
            </w:r>
          </w:p>
          <w:p w14:paraId="598491E6" w14:textId="77777777" w:rsidR="0061523B" w:rsidRPr="00BF4973" w:rsidRDefault="0061523B">
            <w:pPr>
              <w:ind w:left="390"/>
              <w:rPr>
                <w:rFonts w:eastAsia="Yanone Kaffeesatz"/>
              </w:rPr>
            </w:pPr>
          </w:p>
          <w:p w14:paraId="4DDE1C4A" w14:textId="77777777" w:rsidR="0061523B" w:rsidRPr="00BF4973" w:rsidRDefault="00B96540">
            <w:pPr>
              <w:ind w:left="390"/>
              <w:rPr>
                <w:rFonts w:eastAsia="Yanone Kaffeesatz"/>
              </w:rPr>
            </w:pPr>
            <w:r w:rsidRPr="00BF4973">
              <w:rPr>
                <w:rFonts w:eastAsia="Yanone Kaffeesatz"/>
              </w:rPr>
              <w:t xml:space="preserve">“The buffalo, which was the animal representation of the sun, was the sacrificial victim of the </w:t>
            </w:r>
            <w:proofErr w:type="spellStart"/>
            <w:r w:rsidRPr="00BF4973">
              <w:rPr>
                <w:rFonts w:eastAsia="Yanone Kaffeesatz"/>
              </w:rPr>
              <w:t>sundance</w:t>
            </w:r>
            <w:proofErr w:type="spellEnd"/>
            <w:r w:rsidRPr="00BF4973">
              <w:rPr>
                <w:rFonts w:eastAsia="Yanone Kaffeesatz"/>
              </w:rPr>
              <w:t xml:space="preserve">. The Sun Dance was a great celebration, a great social occasion. And the Sun Dancers were expressing their spirit in </w:t>
            </w:r>
            <w:r w:rsidRPr="00BF4973">
              <w:rPr>
                <w:rFonts w:eastAsia="Yanone Kaffeesatz"/>
              </w:rPr>
              <w:lastRenderedPageBreak/>
              <w:t>order to gain certain power. They wanted to be victorious in war. They wanted to give thanks for something good that had come to them. A buffalo bull is sacrificed, and its head is impaled in the Sundance lodge or near it. And it's part of the ritual; you can't have a Sundance without the buffalo.”</w:t>
            </w:r>
          </w:p>
          <w:p w14:paraId="5CF026C3" w14:textId="77777777" w:rsidR="0061523B" w:rsidRPr="00BF4973" w:rsidRDefault="00B96540">
            <w:pPr>
              <w:ind w:left="720"/>
              <w:rPr>
                <w:rFonts w:eastAsia="Yanone Kaffeesatz"/>
              </w:rPr>
            </w:pPr>
            <w:r w:rsidRPr="00BF4973">
              <w:rPr>
                <w:rFonts w:eastAsia="Yanone Kaffeesatz"/>
              </w:rPr>
              <w:t>-N. Scott Momaday</w:t>
            </w:r>
          </w:p>
          <w:p w14:paraId="040BE58E" w14:textId="77777777" w:rsidR="0061523B" w:rsidRPr="00BF4973" w:rsidRDefault="0061523B">
            <w:pPr>
              <w:ind w:left="720"/>
              <w:rPr>
                <w:rFonts w:eastAsia="Yanone Kaffeesatz"/>
              </w:rPr>
            </w:pPr>
          </w:p>
          <w:p w14:paraId="57721C7A" w14:textId="77777777" w:rsidR="0061523B" w:rsidRPr="00BF4973" w:rsidRDefault="00B96540">
            <w:pPr>
              <w:rPr>
                <w:rFonts w:eastAsia="Yanone Kaffeesatz"/>
                <w:b/>
              </w:rPr>
            </w:pPr>
            <w:r w:rsidRPr="00BF4973">
              <w:rPr>
                <w:rFonts w:eastAsia="Yanone Kaffeesatz"/>
              </w:rPr>
              <w:t xml:space="preserve">Source: Ken Burns video, “The West: Episode 5, The Grandest Enterprise Under God,” Available online at: </w:t>
            </w:r>
            <w:hyperlink r:id="rId9">
              <w:r w:rsidRPr="00BF4973">
                <w:rPr>
                  <w:rFonts w:eastAsia="Yanone Kaffeesatz"/>
                  <w:color w:val="1155CC"/>
                  <w:u w:val="single"/>
                </w:rPr>
                <w:t>http://www.pbs.org/weta/thewest/program/episodes/five/whitemanspipe.htm</w:t>
              </w:r>
            </w:hyperlink>
          </w:p>
        </w:tc>
      </w:tr>
      <w:tr w:rsidR="0061523B" w:rsidRPr="00BF4973" w14:paraId="7C924E3A" w14:textId="77777777" w:rsidTr="00D10A88">
        <w:tc>
          <w:tcPr>
            <w:tcW w:w="4680" w:type="dxa"/>
            <w:shd w:val="clear" w:color="auto" w:fill="EFEFEF"/>
            <w:tcMar>
              <w:top w:w="144" w:type="dxa"/>
              <w:left w:w="144" w:type="dxa"/>
              <w:bottom w:w="144" w:type="dxa"/>
              <w:right w:w="144" w:type="dxa"/>
            </w:tcMar>
          </w:tcPr>
          <w:p w14:paraId="5FBAEC2D" w14:textId="77777777" w:rsidR="0061523B" w:rsidRPr="00AC0C89" w:rsidRDefault="00B96540">
            <w:pPr>
              <w:rPr>
                <w:rFonts w:eastAsia="Yanone Kaffeesatz"/>
                <w:b/>
              </w:rPr>
            </w:pPr>
            <w:r w:rsidRPr="00AC0C89">
              <w:rPr>
                <w:rFonts w:eastAsia="Yanone Kaffeesatz"/>
                <w:b/>
              </w:rPr>
              <w:lastRenderedPageBreak/>
              <w:t>Source 3</w:t>
            </w:r>
          </w:p>
          <w:p w14:paraId="21036DBD" w14:textId="77777777" w:rsidR="0061523B" w:rsidRPr="00AC0C89" w:rsidRDefault="00B96540">
            <w:pPr>
              <w:rPr>
                <w:rFonts w:eastAsia="Yanone Kaffeesatz"/>
              </w:rPr>
            </w:pPr>
            <w:r w:rsidRPr="00AC0C89">
              <w:rPr>
                <w:rFonts w:eastAsia="Yanone Kaffeesatz"/>
              </w:rPr>
              <w:t>On the Trail - Buffalo hunt</w:t>
            </w:r>
          </w:p>
          <w:p w14:paraId="1B95BB03" w14:textId="77777777" w:rsidR="0061523B" w:rsidRPr="00AC0C89" w:rsidRDefault="00B96540">
            <w:pPr>
              <w:rPr>
                <w:rFonts w:eastAsia="Yanone Kaffeesatz"/>
              </w:rPr>
            </w:pPr>
            <w:r w:rsidRPr="00AC0C89">
              <w:rPr>
                <w:rFonts w:eastAsia="Yanone Kaffeesatz"/>
                <w:noProof/>
                <w:lang w:val="en-US"/>
              </w:rPr>
              <w:drawing>
                <wp:inline distT="114300" distB="114300" distL="114300" distR="114300" wp14:anchorId="72BE82E8" wp14:editId="6463D212">
                  <wp:extent cx="2771775" cy="2044700"/>
                  <wp:effectExtent l="0" t="0" r="0" b="0"/>
                  <wp:docPr id="4" name="image11.png" descr="A photograph entitled &quot;On the Trail - Buffalo Hunt&quot;"/>
                  <wp:cNvGraphicFramePr/>
                  <a:graphic xmlns:a="http://schemas.openxmlformats.org/drawingml/2006/main">
                    <a:graphicData uri="http://schemas.openxmlformats.org/drawingml/2006/picture">
                      <pic:pic xmlns:pic="http://schemas.openxmlformats.org/drawingml/2006/picture">
                        <pic:nvPicPr>
                          <pic:cNvPr id="4" name="image11.png" descr="A photograph entitled &quot;On the Trail - Buffalo Hunt&quot;"/>
                          <pic:cNvPicPr preferRelativeResize="0"/>
                        </pic:nvPicPr>
                        <pic:blipFill>
                          <a:blip r:embed="rId10"/>
                          <a:srcRect/>
                          <a:stretch>
                            <a:fillRect/>
                          </a:stretch>
                        </pic:blipFill>
                        <pic:spPr>
                          <a:xfrm>
                            <a:off x="0" y="0"/>
                            <a:ext cx="2771775" cy="2044700"/>
                          </a:xfrm>
                          <a:prstGeom prst="rect">
                            <a:avLst/>
                          </a:prstGeom>
                          <a:ln/>
                        </pic:spPr>
                      </pic:pic>
                    </a:graphicData>
                  </a:graphic>
                </wp:inline>
              </w:drawing>
            </w:r>
          </w:p>
          <w:p w14:paraId="5A342347" w14:textId="77777777" w:rsidR="0061523B" w:rsidRPr="00AC0C89" w:rsidRDefault="00B96540">
            <w:pPr>
              <w:rPr>
                <w:rFonts w:eastAsia="Yanone Kaffeesatz"/>
                <w:b/>
              </w:rPr>
            </w:pPr>
            <w:r w:rsidRPr="00AC0C89">
              <w:rPr>
                <w:rFonts w:eastAsia="Yanone Kaffeesatz"/>
              </w:rPr>
              <w:t xml:space="preserve">Source: </w:t>
            </w:r>
            <w:hyperlink r:id="rId11">
              <w:r w:rsidRPr="00AC0C89">
                <w:rPr>
                  <w:rFonts w:eastAsia="Yanone Kaffeesatz"/>
                  <w:color w:val="1155CC"/>
                  <w:u w:val="single"/>
                </w:rPr>
                <w:t>https://www.loc.gov/item/ggb2005012290/</w:t>
              </w:r>
            </w:hyperlink>
          </w:p>
        </w:tc>
        <w:tc>
          <w:tcPr>
            <w:tcW w:w="4680" w:type="dxa"/>
            <w:shd w:val="clear" w:color="auto" w:fill="EFEFEF"/>
            <w:tcMar>
              <w:top w:w="144" w:type="dxa"/>
              <w:left w:w="144" w:type="dxa"/>
              <w:bottom w:w="144" w:type="dxa"/>
              <w:right w:w="144" w:type="dxa"/>
            </w:tcMar>
          </w:tcPr>
          <w:p w14:paraId="1D3A35AF" w14:textId="77777777" w:rsidR="0061523B" w:rsidRPr="00AC0C89" w:rsidRDefault="00B96540">
            <w:pPr>
              <w:rPr>
                <w:rFonts w:eastAsia="Yanone Kaffeesatz"/>
                <w:b/>
              </w:rPr>
            </w:pPr>
            <w:r w:rsidRPr="00AC0C89">
              <w:rPr>
                <w:rFonts w:eastAsia="Yanone Kaffeesatz"/>
                <w:b/>
              </w:rPr>
              <w:t>Source 4</w:t>
            </w:r>
          </w:p>
          <w:p w14:paraId="5D2A3AB6" w14:textId="77777777" w:rsidR="0061523B" w:rsidRPr="00AC0C89" w:rsidRDefault="00B96540">
            <w:pPr>
              <w:rPr>
                <w:rFonts w:eastAsia="Yanone Kaffeesatz"/>
              </w:rPr>
            </w:pPr>
            <w:r w:rsidRPr="00AC0C89">
              <w:rPr>
                <w:rFonts w:eastAsia="Yanone Kaffeesatz"/>
              </w:rPr>
              <w:t xml:space="preserve">“The Gathering of the Herds” from the American Museum of Western Art </w:t>
            </w:r>
          </w:p>
          <w:p w14:paraId="381B448A" w14:textId="77777777" w:rsidR="0061523B" w:rsidRPr="00AC0C89" w:rsidRDefault="00B96540">
            <w:pPr>
              <w:rPr>
                <w:rFonts w:eastAsia="Yanone Kaffeesatz"/>
                <w:b/>
              </w:rPr>
            </w:pPr>
            <w:r w:rsidRPr="00AC0C89">
              <w:rPr>
                <w:rFonts w:eastAsia="Yanone Kaffeesatz"/>
                <w:b/>
                <w:noProof/>
                <w:lang w:val="en-US"/>
              </w:rPr>
              <w:drawing>
                <wp:inline distT="114300" distB="114300" distL="114300" distR="114300" wp14:anchorId="4B06507D" wp14:editId="42F118E5">
                  <wp:extent cx="2657475" cy="1476375"/>
                  <wp:effectExtent l="0" t="0" r="0" b="0"/>
                  <wp:docPr id="2" name="image4.png" descr=" A painting entitled, “The Gathering of the Herds” from the American Museum of Western Art "/>
                  <wp:cNvGraphicFramePr/>
                  <a:graphic xmlns:a="http://schemas.openxmlformats.org/drawingml/2006/main">
                    <a:graphicData uri="http://schemas.openxmlformats.org/drawingml/2006/picture">
                      <pic:pic xmlns:pic="http://schemas.openxmlformats.org/drawingml/2006/picture">
                        <pic:nvPicPr>
                          <pic:cNvPr id="2" name="image4.png" descr=" A painting entitled, “The Gathering of the Herds” from the American Museum of Western Art "/>
                          <pic:cNvPicPr preferRelativeResize="0"/>
                        </pic:nvPicPr>
                        <pic:blipFill>
                          <a:blip r:embed="rId12"/>
                          <a:srcRect/>
                          <a:stretch>
                            <a:fillRect/>
                          </a:stretch>
                        </pic:blipFill>
                        <pic:spPr>
                          <a:xfrm>
                            <a:off x="0" y="0"/>
                            <a:ext cx="2657475" cy="1476375"/>
                          </a:xfrm>
                          <a:prstGeom prst="rect">
                            <a:avLst/>
                          </a:prstGeom>
                          <a:ln/>
                        </pic:spPr>
                      </pic:pic>
                    </a:graphicData>
                  </a:graphic>
                </wp:inline>
              </w:drawing>
            </w:r>
          </w:p>
          <w:p w14:paraId="0921359B" w14:textId="30130B9B" w:rsidR="0061523B" w:rsidRPr="00AC0C89" w:rsidRDefault="00B96540">
            <w:pPr>
              <w:rPr>
                <w:rFonts w:eastAsia="Yanone Kaffeesatz"/>
              </w:rPr>
            </w:pPr>
            <w:r w:rsidRPr="00AC0C89">
              <w:rPr>
                <w:rFonts w:eastAsia="Yanone Kaffeesatz"/>
              </w:rPr>
              <w:t>"William Jacob Hays, Sr. (August 8, 1830-1875)</w:t>
            </w:r>
            <w:r w:rsidR="005E2C1E" w:rsidRPr="00AC0C89">
              <w:rPr>
                <w:rFonts w:eastAsia="Yanone Kaffeesatz"/>
              </w:rPr>
              <w:t>.</w:t>
            </w:r>
            <w:r w:rsidRPr="00AC0C89">
              <w:rPr>
                <w:rFonts w:eastAsia="Yanone Kaffeesatz"/>
              </w:rPr>
              <w:t xml:space="preserve">  The Gathering of the Herds</w:t>
            </w:r>
            <w:r w:rsidR="005E2C1E" w:rsidRPr="00AC0C89">
              <w:rPr>
                <w:rFonts w:eastAsia="Yanone Kaffeesatz"/>
              </w:rPr>
              <w:t xml:space="preserve">, </w:t>
            </w:r>
            <w:r w:rsidRPr="00AC0C89">
              <w:rPr>
                <w:rFonts w:eastAsia="Yanone Kaffeesatz"/>
              </w:rPr>
              <w:t>1866"</w:t>
            </w:r>
            <w:r w:rsidR="005E2C1E" w:rsidRPr="00AC0C89">
              <w:rPr>
                <w:rFonts w:eastAsia="Yanone Kaffeesatz"/>
              </w:rPr>
              <w:t xml:space="preserve"> [Source - Located at the American Museum of Western Art in downtown Denver.</w:t>
            </w:r>
          </w:p>
          <w:p w14:paraId="5A123C1F" w14:textId="77777777" w:rsidR="0061523B" w:rsidRPr="00AC0C89" w:rsidRDefault="0061523B">
            <w:pPr>
              <w:rPr>
                <w:rFonts w:eastAsia="Yanone Kaffeesatz"/>
              </w:rPr>
            </w:pPr>
          </w:p>
          <w:p w14:paraId="08994FAD" w14:textId="625250DF" w:rsidR="0061523B" w:rsidRPr="00AC0C89" w:rsidRDefault="00AE6D3E">
            <w:pPr>
              <w:rPr>
                <w:rFonts w:eastAsia="Yanone Kaffeesatz"/>
              </w:rPr>
            </w:pPr>
            <w:r w:rsidRPr="00AC0C89">
              <w:rPr>
                <w:rFonts w:eastAsia="Yanone Kaffeesatz"/>
              </w:rPr>
              <w:t>Available Online:</w:t>
            </w:r>
            <w:r w:rsidR="00B96540" w:rsidRPr="00AC0C89">
              <w:rPr>
                <w:rFonts w:eastAsia="Yanone Kaffeesatz"/>
              </w:rPr>
              <w:t xml:space="preserve"> </w:t>
            </w:r>
            <w:hyperlink r:id="rId13">
              <w:r w:rsidR="00B96540" w:rsidRPr="00AC0C89">
                <w:rPr>
                  <w:rFonts w:eastAsia="Yanone Kaffeesatz"/>
                  <w:color w:val="1155CC"/>
                  <w:u w:val="single"/>
                </w:rPr>
                <w:t>http://education.anschutzcollection.org/artists-and-nature/</w:t>
              </w:r>
            </w:hyperlink>
          </w:p>
        </w:tc>
      </w:tr>
    </w:tbl>
    <w:p w14:paraId="13CFF19F" w14:textId="77777777" w:rsidR="00983305" w:rsidRPr="00BF4973" w:rsidRDefault="00983305">
      <w:r w:rsidRPr="00BF4973">
        <w:br w:type="page"/>
      </w:r>
    </w:p>
    <w:tbl>
      <w:tblPr>
        <w:tblStyle w:val="a1"/>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61523B" w:rsidRPr="00BF4973" w14:paraId="37936354" w14:textId="77777777" w:rsidTr="00D10A88">
        <w:tc>
          <w:tcPr>
            <w:tcW w:w="4680" w:type="dxa"/>
            <w:shd w:val="clear" w:color="auto" w:fill="EFEFEF"/>
            <w:tcMar>
              <w:top w:w="144" w:type="dxa"/>
              <w:left w:w="144" w:type="dxa"/>
              <w:bottom w:w="144" w:type="dxa"/>
              <w:right w:w="144" w:type="dxa"/>
            </w:tcMar>
          </w:tcPr>
          <w:p w14:paraId="2B751FA1" w14:textId="77777777" w:rsidR="0061523B" w:rsidRPr="00AC0C89" w:rsidRDefault="00B96540">
            <w:pPr>
              <w:rPr>
                <w:rFonts w:eastAsia="Yanone Kaffeesatz"/>
                <w:b/>
              </w:rPr>
            </w:pPr>
            <w:r w:rsidRPr="00AC0C89">
              <w:rPr>
                <w:rFonts w:eastAsia="Yanone Kaffeesatz"/>
                <w:b/>
              </w:rPr>
              <w:lastRenderedPageBreak/>
              <w:t>Source 5:</w:t>
            </w:r>
          </w:p>
          <w:p w14:paraId="474B262D" w14:textId="77777777" w:rsidR="0061523B" w:rsidRPr="00AC0C89" w:rsidRDefault="00B96540">
            <w:pPr>
              <w:rPr>
                <w:rFonts w:eastAsia="Yanone Kaffeesatz"/>
              </w:rPr>
            </w:pPr>
            <w:r w:rsidRPr="00AC0C89">
              <w:rPr>
                <w:rFonts w:eastAsia="Yanone Kaffeesatz"/>
              </w:rPr>
              <w:t>The Buffalo Hunter - Buffalo Bill overview, Edison video, connection with buffalo.</w:t>
            </w:r>
          </w:p>
          <w:p w14:paraId="26DCE79D" w14:textId="45FC979B" w:rsidR="0061523B" w:rsidRPr="00AC0C89" w:rsidRDefault="00B40164" w:rsidP="00E77959">
            <w:pPr>
              <w:jc w:val="center"/>
              <w:rPr>
                <w:rFonts w:eastAsia="Yanone Kaffeesatz"/>
              </w:rPr>
            </w:pPr>
            <w:r w:rsidRPr="00AC0C89">
              <w:rPr>
                <w:rFonts w:eastAsia="Yanone Kaffeesatz"/>
                <w:noProof/>
                <w:lang w:val="en-US"/>
              </w:rPr>
              <w:drawing>
                <wp:inline distT="114300" distB="114300" distL="114300" distR="114300" wp14:anchorId="0650F4EC" wp14:editId="312AFEBC">
                  <wp:extent cx="1905000" cy="1905000"/>
                  <wp:effectExtent l="0" t="0" r="0" b="0"/>
                  <wp:docPr id="1" name="image3.png" descr="A color drawing of Buffalo Bill"/>
                  <wp:cNvGraphicFramePr/>
                  <a:graphic xmlns:a="http://schemas.openxmlformats.org/drawingml/2006/main">
                    <a:graphicData uri="http://schemas.openxmlformats.org/drawingml/2006/picture">
                      <pic:pic xmlns:pic="http://schemas.openxmlformats.org/drawingml/2006/picture">
                        <pic:nvPicPr>
                          <pic:cNvPr id="1" name="image3.png" descr="A color drawing of Buffalo Bill"/>
                          <pic:cNvPicPr preferRelativeResize="0"/>
                        </pic:nvPicPr>
                        <pic:blipFill>
                          <a:blip r:embed="rId14"/>
                          <a:srcRect/>
                          <a:stretch>
                            <a:fillRect/>
                          </a:stretch>
                        </pic:blipFill>
                        <pic:spPr>
                          <a:xfrm>
                            <a:off x="0" y="0"/>
                            <a:ext cx="1905000" cy="1905000"/>
                          </a:xfrm>
                          <a:prstGeom prst="rect">
                            <a:avLst/>
                          </a:prstGeom>
                          <a:ln/>
                        </pic:spPr>
                      </pic:pic>
                    </a:graphicData>
                  </a:graphic>
                </wp:inline>
              </w:drawing>
            </w:r>
          </w:p>
          <w:p w14:paraId="4B1A6AE0" w14:textId="603B0004" w:rsidR="007D6CE2" w:rsidRPr="00AC0C89" w:rsidRDefault="00B96540" w:rsidP="007D6CE2">
            <w:pPr>
              <w:rPr>
                <w:rFonts w:eastAsia="Yanone Kaffeesatz"/>
              </w:rPr>
            </w:pPr>
            <w:r w:rsidRPr="00AC0C89">
              <w:rPr>
                <w:rFonts w:eastAsia="Yanone Kaffeesatz"/>
              </w:rPr>
              <w:t xml:space="preserve">Source: </w:t>
            </w:r>
            <w:r w:rsidR="001A76F9" w:rsidRPr="00AC0C89">
              <w:rPr>
                <w:rFonts w:eastAsia="Yanone Kaffeesatz"/>
                <w:color w:val="auto"/>
              </w:rPr>
              <w:t>Library</w:t>
            </w:r>
            <w:r w:rsidR="001A76F9" w:rsidRPr="00AC0C89">
              <w:rPr>
                <w:color w:val="auto"/>
              </w:rPr>
              <w:t xml:space="preserve"> </w:t>
            </w:r>
            <w:r w:rsidR="001A76F9" w:rsidRPr="00AC0C89">
              <w:t xml:space="preserve">of Congress </w:t>
            </w:r>
            <w:hyperlink r:id="rId15" w:tgtFrame="_blank" w:history="1">
              <w:r w:rsidR="001A76F9" w:rsidRPr="00AC0C89">
                <w:rPr>
                  <w:rStyle w:val="Hyperlink"/>
                  <w:lang w:val="en-US"/>
                </w:rPr>
                <w:t>https://lccn.loc.gov/94507313</w:t>
              </w:r>
            </w:hyperlink>
          </w:p>
          <w:p w14:paraId="6A30EF0E" w14:textId="77777777" w:rsidR="007D6CE2" w:rsidRPr="00AC0C89" w:rsidRDefault="007D6CE2" w:rsidP="007D6CE2">
            <w:pPr>
              <w:rPr>
                <w:rFonts w:eastAsia="Yanone Kaffeesatz"/>
              </w:rPr>
            </w:pPr>
          </w:p>
          <w:p w14:paraId="03AE3F97" w14:textId="190E3A21" w:rsidR="0061523B" w:rsidRPr="00AC0C89" w:rsidRDefault="00B96540" w:rsidP="007D6CE2">
            <w:pPr>
              <w:rPr>
                <w:lang w:val="en-US"/>
              </w:rPr>
            </w:pPr>
            <w:r w:rsidRPr="00AC0C89">
              <w:rPr>
                <w:rFonts w:eastAsia="Yanone Kaffeesatz"/>
              </w:rPr>
              <w:t>Buffalo Dance</w:t>
            </w:r>
            <w:r w:rsidR="007D6CE2" w:rsidRPr="00AC0C89">
              <w:rPr>
                <w:rFonts w:eastAsia="Yanone Kaffeesatz"/>
              </w:rPr>
              <w:t xml:space="preserve"> movie</w:t>
            </w:r>
            <w:r w:rsidRPr="00AC0C89">
              <w:rPr>
                <w:rFonts w:eastAsia="Yanone Kaffeesatz"/>
              </w:rPr>
              <w:t xml:space="preserve">: </w:t>
            </w:r>
            <w:hyperlink r:id="rId16">
              <w:r w:rsidRPr="00AC0C89">
                <w:rPr>
                  <w:rFonts w:eastAsia="Yanone Kaffeesatz"/>
                  <w:color w:val="1155CC"/>
                  <w:u w:val="single"/>
                </w:rPr>
                <w:t>https://www.loc.gov/item/00694114/</w:t>
              </w:r>
            </w:hyperlink>
          </w:p>
        </w:tc>
        <w:tc>
          <w:tcPr>
            <w:tcW w:w="4680" w:type="dxa"/>
            <w:shd w:val="clear" w:color="auto" w:fill="EFEFEF"/>
            <w:tcMar>
              <w:top w:w="144" w:type="dxa"/>
              <w:left w:w="144" w:type="dxa"/>
              <w:bottom w:w="144" w:type="dxa"/>
              <w:right w:w="144" w:type="dxa"/>
            </w:tcMar>
          </w:tcPr>
          <w:p w14:paraId="4ECA3741" w14:textId="77777777" w:rsidR="0061523B" w:rsidRPr="00AC0C89" w:rsidRDefault="00B96540">
            <w:pPr>
              <w:rPr>
                <w:rFonts w:eastAsia="Yanone Kaffeesatz"/>
                <w:b/>
              </w:rPr>
            </w:pPr>
            <w:r w:rsidRPr="00AC0C89">
              <w:rPr>
                <w:rFonts w:eastAsia="Yanone Kaffeesatz"/>
                <w:b/>
              </w:rPr>
              <w:t>Source 6</w:t>
            </w:r>
          </w:p>
          <w:p w14:paraId="3EB6A9AE" w14:textId="77777777" w:rsidR="0061523B" w:rsidRPr="00AC0C89" w:rsidRDefault="00B96540">
            <w:pPr>
              <w:rPr>
                <w:rFonts w:eastAsia="Yanone Kaffeesatz"/>
              </w:rPr>
            </w:pPr>
            <w:r w:rsidRPr="00AC0C89">
              <w:rPr>
                <w:rFonts w:eastAsia="Yanone Kaffeesatz"/>
              </w:rPr>
              <w:t>The far west - shooting buffalo on the line of the Kansas-Pacific Railroad</w:t>
            </w:r>
          </w:p>
          <w:p w14:paraId="7001E345" w14:textId="77777777" w:rsidR="007D6CE2" w:rsidRPr="00AC0C89" w:rsidRDefault="00B96540" w:rsidP="00E77959">
            <w:pPr>
              <w:jc w:val="center"/>
              <w:rPr>
                <w:rFonts w:eastAsia="Yanone Kaffeesatz"/>
              </w:rPr>
            </w:pPr>
            <w:r w:rsidRPr="00AC0C89">
              <w:rPr>
                <w:rFonts w:eastAsia="Yanone Kaffeesatz"/>
                <w:noProof/>
                <w:color w:val="7FC34D"/>
                <w:lang w:val="en-US"/>
              </w:rPr>
              <w:drawing>
                <wp:inline distT="114300" distB="114300" distL="114300" distR="114300" wp14:anchorId="25C352FF" wp14:editId="6B4502FB">
                  <wp:extent cx="2245081" cy="2033588"/>
                  <wp:effectExtent l="0" t="0" r="0" b="0"/>
                  <wp:docPr id="7" name="image14.png" descr="A black and white drawing of the shooting of buffalo from the Kansas-Pacific Railroad."/>
                  <wp:cNvGraphicFramePr/>
                  <a:graphic xmlns:a="http://schemas.openxmlformats.org/drawingml/2006/main">
                    <a:graphicData uri="http://schemas.openxmlformats.org/drawingml/2006/picture">
                      <pic:pic xmlns:pic="http://schemas.openxmlformats.org/drawingml/2006/picture">
                        <pic:nvPicPr>
                          <pic:cNvPr id="7" name="image14.png" descr="A black and white drawing of the shooting of buffalo from the Kansas-Pacific Railroad."/>
                          <pic:cNvPicPr preferRelativeResize="0"/>
                        </pic:nvPicPr>
                        <pic:blipFill>
                          <a:blip r:embed="rId17"/>
                          <a:srcRect l="20737" r="30414"/>
                          <a:stretch>
                            <a:fillRect/>
                          </a:stretch>
                        </pic:blipFill>
                        <pic:spPr>
                          <a:xfrm>
                            <a:off x="0" y="0"/>
                            <a:ext cx="2245081" cy="2033588"/>
                          </a:xfrm>
                          <a:prstGeom prst="rect">
                            <a:avLst/>
                          </a:prstGeom>
                          <a:ln/>
                        </pic:spPr>
                      </pic:pic>
                    </a:graphicData>
                  </a:graphic>
                </wp:inline>
              </w:drawing>
            </w:r>
          </w:p>
          <w:p w14:paraId="67285CA3" w14:textId="1276BB73" w:rsidR="007D6CE2" w:rsidRPr="00AC0C89" w:rsidRDefault="00B96540" w:rsidP="007D6CE2">
            <w:pPr>
              <w:rPr>
                <w:rFonts w:eastAsia="Yanone Kaffeesatz"/>
              </w:rPr>
            </w:pPr>
            <w:r w:rsidRPr="00AC0C89">
              <w:rPr>
                <w:rFonts w:eastAsia="Yanone Kaffeesatz"/>
              </w:rPr>
              <w:t>Source:</w:t>
            </w:r>
            <w:r w:rsidR="007D6CE2" w:rsidRPr="00AC0C89">
              <w:rPr>
                <w:rFonts w:eastAsia="Yanone Kaffeesatz"/>
              </w:rPr>
              <w:t xml:space="preserve"> </w:t>
            </w:r>
          </w:p>
          <w:p w14:paraId="562DD6B9" w14:textId="1378CCA0" w:rsidR="0061523B" w:rsidRPr="00AC0C89" w:rsidRDefault="007D6CE2" w:rsidP="007D6CE2">
            <w:pPr>
              <w:rPr>
                <w:rFonts w:eastAsia="Yanone Kaffeesatz"/>
                <w:color w:val="7FC34D"/>
              </w:rPr>
            </w:pPr>
            <w:hyperlink r:id="rId18" w:history="1">
              <w:r w:rsidRPr="00AC0C89">
                <w:rPr>
                  <w:rStyle w:val="Hyperlink"/>
                  <w:rFonts w:eastAsia="Yanone Kaffeesatz"/>
                </w:rPr>
                <w:t>https://www.loc.gov/resource/cph.3c33890/</w:t>
              </w:r>
            </w:hyperlink>
          </w:p>
        </w:tc>
      </w:tr>
      <w:tr w:rsidR="0061523B" w:rsidRPr="00BF4973" w14:paraId="7C13C31B" w14:textId="77777777" w:rsidTr="00D10A88">
        <w:tc>
          <w:tcPr>
            <w:tcW w:w="4680" w:type="dxa"/>
            <w:shd w:val="clear" w:color="auto" w:fill="EFEFEF"/>
            <w:tcMar>
              <w:top w:w="144" w:type="dxa"/>
              <w:left w:w="144" w:type="dxa"/>
              <w:bottom w:w="144" w:type="dxa"/>
              <w:right w:w="144" w:type="dxa"/>
            </w:tcMar>
          </w:tcPr>
          <w:p w14:paraId="2C566B7A" w14:textId="77777777" w:rsidR="0061523B" w:rsidRPr="00AC0C89" w:rsidRDefault="00B96540">
            <w:pPr>
              <w:rPr>
                <w:rFonts w:eastAsia="Yanone Kaffeesatz"/>
                <w:b/>
              </w:rPr>
            </w:pPr>
            <w:r w:rsidRPr="00AC0C89">
              <w:rPr>
                <w:rFonts w:eastAsia="Yanone Kaffeesatz"/>
                <w:b/>
              </w:rPr>
              <w:t>Source 7:</w:t>
            </w:r>
          </w:p>
          <w:p w14:paraId="0A65F89F" w14:textId="77777777" w:rsidR="0061523B" w:rsidRPr="00AC0C89" w:rsidRDefault="00B96540">
            <w:pPr>
              <w:rPr>
                <w:rFonts w:eastAsia="Yanone Kaffeesatz"/>
              </w:rPr>
            </w:pPr>
            <w:r w:rsidRPr="00AC0C89">
              <w:rPr>
                <w:rFonts w:eastAsia="Yanone Kaffeesatz"/>
              </w:rPr>
              <w:t>Buffalo hunt in the wild west</w:t>
            </w:r>
          </w:p>
          <w:p w14:paraId="04FFA250" w14:textId="77777777" w:rsidR="0061523B" w:rsidRPr="00AC0C89" w:rsidRDefault="0061523B">
            <w:pPr>
              <w:rPr>
                <w:rFonts w:eastAsia="Yanone Kaffeesatz"/>
              </w:rPr>
            </w:pPr>
          </w:p>
          <w:p w14:paraId="5E029387" w14:textId="77777777" w:rsidR="0061523B" w:rsidRPr="00AC0C89" w:rsidRDefault="00B96540">
            <w:pPr>
              <w:rPr>
                <w:rFonts w:eastAsia="Yanone Kaffeesatz"/>
              </w:rPr>
            </w:pPr>
            <w:r w:rsidRPr="00AC0C89">
              <w:rPr>
                <w:rFonts w:eastAsia="Yanone Kaffeesatz"/>
                <w:noProof/>
                <w:lang w:val="en-US"/>
              </w:rPr>
              <w:drawing>
                <wp:inline distT="114300" distB="114300" distL="114300" distR="114300" wp14:anchorId="142BA2F5" wp14:editId="2637B30E">
                  <wp:extent cx="2690813" cy="2058634"/>
                  <wp:effectExtent l="0" t="0" r="0" b="0"/>
                  <wp:docPr id="3" name="image10.png" descr="A painting of a buffalo hunt in the wild west"/>
                  <wp:cNvGraphicFramePr/>
                  <a:graphic xmlns:a="http://schemas.openxmlformats.org/drawingml/2006/main">
                    <a:graphicData uri="http://schemas.openxmlformats.org/drawingml/2006/picture">
                      <pic:pic xmlns:pic="http://schemas.openxmlformats.org/drawingml/2006/picture">
                        <pic:nvPicPr>
                          <pic:cNvPr id="3" name="image10.png" descr="A painting of a buffalo hunt in the wild west"/>
                          <pic:cNvPicPr preferRelativeResize="0"/>
                        </pic:nvPicPr>
                        <pic:blipFill>
                          <a:blip r:embed="rId19"/>
                          <a:srcRect l="21232" r="21917"/>
                          <a:stretch>
                            <a:fillRect/>
                          </a:stretch>
                        </pic:blipFill>
                        <pic:spPr>
                          <a:xfrm>
                            <a:off x="0" y="0"/>
                            <a:ext cx="2690813" cy="2058634"/>
                          </a:xfrm>
                          <a:prstGeom prst="rect">
                            <a:avLst/>
                          </a:prstGeom>
                          <a:ln/>
                        </pic:spPr>
                      </pic:pic>
                    </a:graphicData>
                  </a:graphic>
                </wp:inline>
              </w:drawing>
            </w:r>
          </w:p>
          <w:p w14:paraId="23E2924A" w14:textId="77777777" w:rsidR="0061523B" w:rsidRPr="00AC0C89" w:rsidRDefault="0061523B">
            <w:pPr>
              <w:rPr>
                <w:rFonts w:eastAsia="Yanone Kaffeesatz"/>
              </w:rPr>
            </w:pPr>
          </w:p>
          <w:p w14:paraId="4612D81B" w14:textId="66A8F655" w:rsidR="0061523B" w:rsidRPr="00AC0C89" w:rsidRDefault="00B96540">
            <w:pPr>
              <w:rPr>
                <w:rFonts w:eastAsia="Yanone Kaffeesatz"/>
              </w:rPr>
            </w:pPr>
            <w:r w:rsidRPr="00AC0C89">
              <w:rPr>
                <w:rFonts w:eastAsia="Yanone Kaffeesatz"/>
              </w:rPr>
              <w:t>Source:</w:t>
            </w:r>
            <w:r w:rsidR="00AC0C89">
              <w:rPr>
                <w:rFonts w:eastAsia="Yanone Kaffeesatz"/>
              </w:rPr>
              <w:t xml:space="preserve"> Library of Congress</w:t>
            </w:r>
            <w:r w:rsidRPr="00AC0C89">
              <w:rPr>
                <w:rFonts w:eastAsia="Yanone Kaffeesatz"/>
              </w:rPr>
              <w:t xml:space="preserve"> </w:t>
            </w:r>
            <w:hyperlink r:id="rId20">
              <w:r w:rsidRPr="00AC0C89">
                <w:rPr>
                  <w:rFonts w:eastAsia="Yanone Kaffeesatz"/>
                  <w:color w:val="1155CC"/>
                  <w:u w:val="single"/>
                </w:rPr>
                <w:t>https://www.loc.gov/resource/pga.07732/</w:t>
              </w:r>
            </w:hyperlink>
          </w:p>
        </w:tc>
        <w:tc>
          <w:tcPr>
            <w:tcW w:w="4680" w:type="dxa"/>
            <w:shd w:val="clear" w:color="auto" w:fill="EFEFEF"/>
            <w:tcMar>
              <w:top w:w="144" w:type="dxa"/>
              <w:left w:w="144" w:type="dxa"/>
              <w:bottom w:w="144" w:type="dxa"/>
              <w:right w:w="144" w:type="dxa"/>
            </w:tcMar>
          </w:tcPr>
          <w:p w14:paraId="5BF958A0" w14:textId="77777777" w:rsidR="0061523B" w:rsidRPr="00AC0C89" w:rsidRDefault="00B96540">
            <w:pPr>
              <w:rPr>
                <w:rFonts w:eastAsia="Yanone Kaffeesatz"/>
                <w:b/>
              </w:rPr>
            </w:pPr>
            <w:r w:rsidRPr="00AC0C89">
              <w:rPr>
                <w:rFonts w:eastAsia="Yanone Kaffeesatz"/>
                <w:b/>
              </w:rPr>
              <w:t>Source 8:</w:t>
            </w:r>
          </w:p>
          <w:p w14:paraId="07C9E3A5" w14:textId="77777777" w:rsidR="0061523B" w:rsidRPr="00AC0C89" w:rsidRDefault="00B96540">
            <w:pPr>
              <w:rPr>
                <w:rFonts w:eastAsia="Yanone Kaffeesatz"/>
              </w:rPr>
            </w:pPr>
            <w:r w:rsidRPr="00AC0C89">
              <w:rPr>
                <w:rFonts w:eastAsia="Yanone Kaffeesatz"/>
              </w:rPr>
              <w:t>J. Klima photograph, Buffalo Skulls Michigan Carbon Works, Detroit, Michigan. (n.d.)</w:t>
            </w:r>
          </w:p>
          <w:p w14:paraId="672EEB89" w14:textId="77777777" w:rsidR="0061523B" w:rsidRPr="00AC0C89" w:rsidRDefault="0061523B">
            <w:pPr>
              <w:rPr>
                <w:rFonts w:eastAsia="Yanone Kaffeesatz"/>
              </w:rPr>
            </w:pPr>
          </w:p>
          <w:p w14:paraId="0E0EC243" w14:textId="77777777" w:rsidR="0061523B" w:rsidRPr="00AC0C89" w:rsidRDefault="00B96540">
            <w:pPr>
              <w:rPr>
                <w:rFonts w:eastAsia="Yanone Kaffeesatz"/>
              </w:rPr>
            </w:pPr>
            <w:r w:rsidRPr="00AC0C89">
              <w:rPr>
                <w:rFonts w:eastAsia="Yanone Kaffeesatz"/>
              </w:rPr>
              <w:t xml:space="preserve">This photograph shows two men and lots of buffalo skulls piled up in Detroit in what was called a “Bone Yard.”  </w:t>
            </w:r>
          </w:p>
          <w:p w14:paraId="673F2F7F" w14:textId="77777777" w:rsidR="0061523B" w:rsidRPr="00AC0C89" w:rsidRDefault="00B96540" w:rsidP="00983305">
            <w:pPr>
              <w:jc w:val="center"/>
              <w:rPr>
                <w:rFonts w:eastAsia="Yanone Kaffeesatz"/>
              </w:rPr>
            </w:pPr>
            <w:r w:rsidRPr="00AC0C89">
              <w:rPr>
                <w:rFonts w:eastAsia="Yanone Kaffeesatz"/>
                <w:noProof/>
                <w:lang w:val="en-US"/>
              </w:rPr>
              <w:drawing>
                <wp:inline distT="114300" distB="114300" distL="114300" distR="114300" wp14:anchorId="405CA9CF" wp14:editId="503A38E5">
                  <wp:extent cx="2105025" cy="1638300"/>
                  <wp:effectExtent l="0" t="0" r="9525" b="0"/>
                  <wp:docPr id="5" name="image12.png" descr="Source 7:&#10;Buffalo hunt in the wild west&#10;&#10;This photograph shows two men and lots of buffalo skulls piled up in Detroit in what was called a “Bone Yard.”  &#10;"/>
                  <wp:cNvGraphicFramePr/>
                  <a:graphic xmlns:a="http://schemas.openxmlformats.org/drawingml/2006/main">
                    <a:graphicData uri="http://schemas.openxmlformats.org/drawingml/2006/picture">
                      <pic:pic xmlns:pic="http://schemas.openxmlformats.org/drawingml/2006/picture">
                        <pic:nvPicPr>
                          <pic:cNvPr id="5" name="image12.png" descr="Source 7:&#10;Buffalo hunt in the wild west&#10;&#10;This photograph shows two men and lots of buffalo skulls piled up in Detroit in what was called a “Bone Yard.”  &#10;"/>
                          <pic:cNvPicPr preferRelativeResize="0"/>
                        </pic:nvPicPr>
                        <pic:blipFill>
                          <a:blip r:embed="rId21"/>
                          <a:srcRect/>
                          <a:stretch>
                            <a:fillRect/>
                          </a:stretch>
                        </pic:blipFill>
                        <pic:spPr>
                          <a:xfrm>
                            <a:off x="0" y="0"/>
                            <a:ext cx="2105025" cy="1638300"/>
                          </a:xfrm>
                          <a:prstGeom prst="rect">
                            <a:avLst/>
                          </a:prstGeom>
                          <a:ln/>
                        </pic:spPr>
                      </pic:pic>
                    </a:graphicData>
                  </a:graphic>
                </wp:inline>
              </w:drawing>
            </w:r>
          </w:p>
          <w:p w14:paraId="7E0E0CF3" w14:textId="3C33327A" w:rsidR="0061523B" w:rsidRPr="00AC0C89" w:rsidRDefault="00B96540">
            <w:pPr>
              <w:rPr>
                <w:rFonts w:eastAsia="Yanone Kaffeesatz"/>
                <w:b/>
              </w:rPr>
            </w:pPr>
            <w:r w:rsidRPr="00AC0C89">
              <w:rPr>
                <w:rFonts w:eastAsia="Yanone Kaffeesatz"/>
              </w:rPr>
              <w:t>Source:</w:t>
            </w:r>
            <w:r w:rsidR="00B06B2E">
              <w:rPr>
                <w:rFonts w:eastAsia="Yanone Kaffeesatz"/>
              </w:rPr>
              <w:t xml:space="preserve"> National Parks Service </w:t>
            </w:r>
            <w:hyperlink r:id="rId22" w:history="1">
              <w:r w:rsidR="00B06B2E" w:rsidRPr="00DB1F1A">
                <w:rPr>
                  <w:rStyle w:val="Hyperlink"/>
                  <w:rFonts w:eastAsia="Yanone Kaffeesatz"/>
                </w:rPr>
                <w:t>https://www.nps.gov/articles/bison-bellows-11-12-16.htmv</w:t>
              </w:r>
            </w:hyperlink>
            <w:r w:rsidR="00B06B2E">
              <w:rPr>
                <w:rFonts w:eastAsia="Yanone Kaffeesatz"/>
              </w:rPr>
              <w:t xml:space="preserve"> </w:t>
            </w:r>
          </w:p>
        </w:tc>
      </w:tr>
    </w:tbl>
    <w:p w14:paraId="1D30D454" w14:textId="77777777" w:rsidR="0061523B" w:rsidRDefault="0061523B">
      <w:pPr>
        <w:rPr>
          <w:rFonts w:eastAsia="Yanone Kaffeesatz"/>
          <w:sz w:val="24"/>
          <w:szCs w:val="24"/>
        </w:rPr>
      </w:pPr>
    </w:p>
    <w:p w14:paraId="38F28923" w14:textId="77777777" w:rsidR="00B06B2E" w:rsidRDefault="00B06B2E">
      <w:pPr>
        <w:rPr>
          <w:rFonts w:eastAsia="Yanone Kaffeesatz"/>
          <w:sz w:val="24"/>
          <w:szCs w:val="24"/>
        </w:rPr>
      </w:pPr>
    </w:p>
    <w:p w14:paraId="1C086B92" w14:textId="77777777" w:rsidR="00B06B2E" w:rsidRPr="00BF4973" w:rsidRDefault="00B06B2E">
      <w:pPr>
        <w:rPr>
          <w:rFonts w:eastAsia="Yanone Kaffeesatz"/>
          <w:sz w:val="24"/>
          <w:szCs w:val="24"/>
        </w:rPr>
      </w:pPr>
    </w:p>
    <w:tbl>
      <w:tblPr>
        <w:tblStyle w:val="a2"/>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BF4973" w14:paraId="61D6C39D" w14:textId="77777777" w:rsidTr="00D10A88">
        <w:tc>
          <w:tcPr>
            <w:tcW w:w="9360" w:type="dxa"/>
            <w:shd w:val="clear" w:color="auto" w:fill="EFEFEF"/>
            <w:tcMar>
              <w:top w:w="144" w:type="dxa"/>
              <w:left w:w="144" w:type="dxa"/>
              <w:bottom w:w="144" w:type="dxa"/>
              <w:right w:w="144" w:type="dxa"/>
            </w:tcMar>
          </w:tcPr>
          <w:p w14:paraId="754E552E" w14:textId="77777777" w:rsidR="0061523B" w:rsidRPr="00B06B2E" w:rsidRDefault="00B96540">
            <w:pPr>
              <w:rPr>
                <w:rFonts w:eastAsia="Yanone Kaffeesatz"/>
              </w:rPr>
            </w:pPr>
            <w:r w:rsidRPr="00B06B2E">
              <w:rPr>
                <w:rFonts w:eastAsia="Yanone Kaffeesatz"/>
                <w:b/>
              </w:rPr>
              <w:lastRenderedPageBreak/>
              <w:t>Background Knowledge / Contextual Paragraph for Teachers:</w:t>
            </w:r>
          </w:p>
          <w:p w14:paraId="5926CE87" w14:textId="77777777" w:rsidR="0061523B" w:rsidRPr="00B06B2E" w:rsidRDefault="00B96540">
            <w:pPr>
              <w:rPr>
                <w:rFonts w:eastAsia="Yanone Kaffeesatz"/>
              </w:rPr>
            </w:pPr>
            <w:r w:rsidRPr="00B06B2E">
              <w:rPr>
                <w:rFonts w:eastAsia="Yanone Kaffeesatz"/>
              </w:rPr>
              <w:t xml:space="preserve">This set of primary sources helps students understand why the buffalo mattered so much to Plains Indians.  Less clear is why Euro Americans chose to hunt the buffalo so aggressively and nearly wipe out these herds.  The discussion of these sources can help students understand the buffalo’s importance to Native Americans and the effect it had on those who relied on buffalo for shelter, food, and their cultural rituals. </w:t>
            </w:r>
          </w:p>
          <w:p w14:paraId="40CE04F5" w14:textId="77777777" w:rsidR="0061523B" w:rsidRPr="00B06B2E" w:rsidRDefault="0061523B">
            <w:pPr>
              <w:rPr>
                <w:rFonts w:eastAsia="Yanone Kaffeesatz"/>
              </w:rPr>
            </w:pPr>
          </w:p>
          <w:p w14:paraId="3AA104C5" w14:textId="77777777" w:rsidR="0061523B" w:rsidRPr="00B06B2E" w:rsidRDefault="00B96540">
            <w:pPr>
              <w:rPr>
                <w:rFonts w:eastAsia="Yanone Kaffeesatz"/>
              </w:rPr>
            </w:pPr>
            <w:r w:rsidRPr="00B06B2E">
              <w:rPr>
                <w:rFonts w:eastAsia="Yanone Kaffeesatz"/>
              </w:rPr>
              <w:t xml:space="preserve">This lesson can be linked to a lesson on the expansion of the railroad throughout Colorado and the rest of the United States. Also, this lesson could be linked to a further discussion on Buffalo Bill and his Wild West Show and the Buffalo Soldiers. This lesson is a great starting point for many lessons relating to Native Americans and the American West in general.   </w:t>
            </w:r>
          </w:p>
          <w:p w14:paraId="4E40C445" w14:textId="77777777" w:rsidR="00EF3B9F" w:rsidRPr="00B06B2E" w:rsidRDefault="00EF3B9F">
            <w:pPr>
              <w:rPr>
                <w:rFonts w:eastAsia="Yanone Kaffeesatz"/>
              </w:rPr>
            </w:pPr>
          </w:p>
          <w:p w14:paraId="25B66894" w14:textId="77777777" w:rsidR="00EF3B9F" w:rsidRPr="00BF4973" w:rsidRDefault="00EF3B9F">
            <w:pPr>
              <w:rPr>
                <w:rFonts w:eastAsia="Yanone Kaffeesatz"/>
                <w:sz w:val="24"/>
                <w:szCs w:val="24"/>
              </w:rPr>
            </w:pPr>
            <w:r w:rsidRPr="00B06B2E">
              <w:rPr>
                <w:rFonts w:eastAsia="Yanone Kaffeesatz"/>
                <w:b/>
              </w:rPr>
              <w:t>Special Note:</w:t>
            </w:r>
            <w:r w:rsidRPr="00B06B2E">
              <w:rPr>
                <w:rFonts w:eastAsia="Yanone Kaffeesatz"/>
              </w:rPr>
              <w:t xml:space="preserve">  In 2016, the Bison became the official mammal of the United States - </w:t>
            </w:r>
            <w:hyperlink r:id="rId23" w:history="1">
              <w:r w:rsidRPr="00B06B2E">
                <w:rPr>
                  <w:rStyle w:val="Hyperlink"/>
                  <w:rFonts w:eastAsia="Yanone Kaffeesatz"/>
                </w:rPr>
                <w:t>http://time.com/4311574/bison-national-mammal/</w:t>
              </w:r>
            </w:hyperlink>
            <w:r w:rsidRPr="00B06B2E">
              <w:rPr>
                <w:rFonts w:eastAsia="Yanone Kaffeesatz"/>
              </w:rPr>
              <w:t xml:space="preserve"> </w:t>
            </w:r>
          </w:p>
        </w:tc>
      </w:tr>
    </w:tbl>
    <w:p w14:paraId="071B53AD" w14:textId="77777777" w:rsidR="0061523B" w:rsidRPr="00BF4973" w:rsidRDefault="0061523B">
      <w:pPr>
        <w:rPr>
          <w:rFonts w:eastAsia="Yanone Kaffeesatz"/>
          <w:sz w:val="24"/>
          <w:szCs w:val="24"/>
        </w:rPr>
      </w:pPr>
    </w:p>
    <w:tbl>
      <w:tblPr>
        <w:tblStyle w:val="a3"/>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BF4973" w14:paraId="6D217D40" w14:textId="77777777" w:rsidTr="00D10A88">
        <w:tc>
          <w:tcPr>
            <w:tcW w:w="9360" w:type="dxa"/>
            <w:shd w:val="clear" w:color="auto" w:fill="EFEFEF"/>
            <w:tcMar>
              <w:top w:w="144" w:type="dxa"/>
              <w:left w:w="144" w:type="dxa"/>
              <w:bottom w:w="144" w:type="dxa"/>
              <w:right w:w="144" w:type="dxa"/>
            </w:tcMar>
          </w:tcPr>
          <w:p w14:paraId="3E65CE11" w14:textId="77777777" w:rsidR="0061523B" w:rsidRPr="00B06B2E" w:rsidRDefault="00B96540">
            <w:pPr>
              <w:spacing w:line="240" w:lineRule="auto"/>
              <w:rPr>
                <w:rFonts w:eastAsia="Yanone Kaffeesatz"/>
                <w:b/>
              </w:rPr>
            </w:pPr>
            <w:r w:rsidRPr="00B06B2E">
              <w:rPr>
                <w:rFonts w:eastAsia="Yanone Kaffeesatz"/>
                <w:b/>
              </w:rPr>
              <w:t>Building Background Knowledge for the Student:</w:t>
            </w:r>
          </w:p>
          <w:p w14:paraId="629F412F" w14:textId="77777777" w:rsidR="0061523B" w:rsidRPr="00B06B2E" w:rsidRDefault="00B96540">
            <w:pPr>
              <w:rPr>
                <w:rFonts w:eastAsia="Yanone Kaffeesatz"/>
              </w:rPr>
            </w:pPr>
            <w:r w:rsidRPr="00B06B2E">
              <w:rPr>
                <w:rFonts w:eastAsia="Yanone Kaffeesatz"/>
              </w:rPr>
              <w:t>Also called the bison, the buffalo lived for thousands and thousands of years along the eastern plains that became Colorado.  They moved in giant herds across the grass-covered plains of North America.  Some historians estimate there were once as many as 50 million buffalo roaming the Great Plains.  Native American tribes like the Cheyenne, Arapaho, Kiowa, and Ute all relied on the buffalo for their survival.</w:t>
            </w:r>
          </w:p>
          <w:p w14:paraId="12948E34" w14:textId="77777777" w:rsidR="0061523B" w:rsidRPr="00B06B2E" w:rsidRDefault="00B96540">
            <w:pPr>
              <w:rPr>
                <w:rFonts w:eastAsia="Yanone Kaffeesatz"/>
              </w:rPr>
            </w:pPr>
            <w:r w:rsidRPr="00B06B2E">
              <w:rPr>
                <w:rFonts w:eastAsia="Yanone Kaffeesatz"/>
              </w:rPr>
              <w:t xml:space="preserve"> </w:t>
            </w:r>
          </w:p>
          <w:p w14:paraId="68202A78" w14:textId="77777777" w:rsidR="0061523B" w:rsidRPr="00B06B2E" w:rsidRDefault="00B96540">
            <w:pPr>
              <w:rPr>
                <w:rFonts w:eastAsia="Yanone Kaffeesatz"/>
              </w:rPr>
            </w:pPr>
            <w:r w:rsidRPr="00B06B2E">
              <w:rPr>
                <w:rFonts w:eastAsia="Yanone Kaffeesatz"/>
              </w:rPr>
              <w:t>When white, Euro-Americans started moving to the territory that became Colorado, life for the buffalo began to change.  New settlers preferred to raise cows for milk and beef.  They also brought pigs that needed to be fenced into pens so they would not wander off.  Buffalo hunters and Native Americans were encouraged to hunt the buffalo in excessive waves of attacks.  By 1900, these magnificent animals were nearly extinct due to mass hunting as well as diseases that were introduced by domestic cattle.</w:t>
            </w:r>
          </w:p>
          <w:p w14:paraId="350A25AC" w14:textId="77777777" w:rsidR="0061523B" w:rsidRPr="00B06B2E" w:rsidRDefault="0061523B">
            <w:pPr>
              <w:rPr>
                <w:rFonts w:eastAsia="Yanone Kaffeesatz"/>
              </w:rPr>
            </w:pPr>
          </w:p>
          <w:p w14:paraId="6153F66C" w14:textId="77777777" w:rsidR="0061523B" w:rsidRPr="00BF4973" w:rsidRDefault="00B96540">
            <w:pPr>
              <w:rPr>
                <w:rFonts w:eastAsia="Yanone Kaffeesatz"/>
                <w:sz w:val="24"/>
                <w:szCs w:val="24"/>
              </w:rPr>
            </w:pPr>
            <w:r w:rsidRPr="00B06B2E">
              <w:rPr>
                <w:rFonts w:eastAsia="Yanone Kaffeesatz"/>
              </w:rPr>
              <w:t xml:space="preserve">In many Native American tribes, their culture, rituals, and daily life relied on buffalo. For them, the buffalo were used as shelter, for food, and as an important symbol of their belief systems. </w:t>
            </w:r>
          </w:p>
        </w:tc>
      </w:tr>
    </w:tbl>
    <w:p w14:paraId="38CEEF4B" w14:textId="77777777" w:rsidR="0061523B" w:rsidRPr="00BF4973" w:rsidRDefault="0061523B">
      <w:pPr>
        <w:rPr>
          <w:rFonts w:eastAsia="Yanone Kaffeesatz"/>
          <w:sz w:val="24"/>
          <w:szCs w:val="24"/>
        </w:rPr>
      </w:pPr>
    </w:p>
    <w:tbl>
      <w:tblPr>
        <w:tblStyle w:val="a4"/>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BF4973" w14:paraId="24C0EACF" w14:textId="77777777" w:rsidTr="00D10A88">
        <w:trPr>
          <w:trHeight w:val="1260"/>
        </w:trPr>
        <w:tc>
          <w:tcPr>
            <w:tcW w:w="9360" w:type="dxa"/>
            <w:shd w:val="clear" w:color="auto" w:fill="EFEFEF"/>
            <w:tcMar>
              <w:top w:w="144" w:type="dxa"/>
              <w:left w:w="144" w:type="dxa"/>
              <w:bottom w:w="144" w:type="dxa"/>
              <w:right w:w="144" w:type="dxa"/>
            </w:tcMar>
          </w:tcPr>
          <w:p w14:paraId="75BEF193" w14:textId="77777777" w:rsidR="0061523B" w:rsidRPr="00B06B2E" w:rsidRDefault="00B96540">
            <w:pPr>
              <w:rPr>
                <w:rFonts w:eastAsia="Yanone Kaffeesatz"/>
                <w:b/>
              </w:rPr>
            </w:pPr>
            <w:r w:rsidRPr="00B06B2E">
              <w:rPr>
                <w:rFonts w:eastAsia="Yanone Kaffeesatz"/>
                <w:b/>
              </w:rPr>
              <w:t>Strategy Instruction:</w:t>
            </w:r>
          </w:p>
          <w:p w14:paraId="6377F35D" w14:textId="6F103890" w:rsidR="0061523B" w:rsidRPr="00B06B2E" w:rsidRDefault="00B96540" w:rsidP="00B06B2E">
            <w:pPr>
              <w:spacing w:after="240"/>
              <w:rPr>
                <w:rFonts w:eastAsia="Yanone Kaffeesatz"/>
              </w:rPr>
            </w:pPr>
            <w:r w:rsidRPr="00B06B2E">
              <w:rPr>
                <w:rFonts w:eastAsia="Yanone Kaffeesatz"/>
              </w:rPr>
              <w:t>Using the questions in the</w:t>
            </w:r>
            <w:r w:rsidRPr="00B06B2E">
              <w:rPr>
                <w:rFonts w:eastAsia="Yanone Kaffeesatz"/>
                <w:b/>
              </w:rPr>
              <w:t xml:space="preserve"> Discussion</w:t>
            </w:r>
            <w:r w:rsidRPr="00B06B2E">
              <w:rPr>
                <w:rFonts w:eastAsia="Yanone Kaffeesatz"/>
              </w:rPr>
              <w:t xml:space="preserve"> section below, you can guide students in primary source analysis. To begin with, you can use the primary source worksheets located on the right sidebar of the </w:t>
            </w:r>
            <w:hyperlink r:id="rId24">
              <w:r w:rsidRPr="00B06B2E">
                <w:rPr>
                  <w:rFonts w:eastAsia="Yanone Kaffeesatz"/>
                  <w:color w:val="1155CC"/>
                  <w:u w:val="single"/>
                </w:rPr>
                <w:t>CDE Elementary Primary Source Sets website.</w:t>
              </w:r>
            </w:hyperlink>
            <w:r w:rsidRPr="00B06B2E">
              <w:rPr>
                <w:rFonts w:eastAsia="Yanone Kaffeesatz"/>
              </w:rPr>
              <w:t xml:space="preserve"> These worksheets are a great way to begin the discussion.  </w:t>
            </w:r>
          </w:p>
          <w:p w14:paraId="0BC0120D" w14:textId="77777777" w:rsidR="0061523B" w:rsidRPr="00B06B2E" w:rsidRDefault="00B96540">
            <w:pPr>
              <w:rPr>
                <w:rFonts w:eastAsia="Yanone Kaffeesatz"/>
              </w:rPr>
            </w:pPr>
            <w:r w:rsidRPr="00B06B2E">
              <w:rPr>
                <w:rFonts w:eastAsia="Yanone Kaffeesatz"/>
              </w:rPr>
              <w:t xml:space="preserve">Another effective strategy to use with primary source images is the Zoom-In primary source strategy. An example of this activity using Buffalo Bill can be seen and adapted </w:t>
            </w:r>
            <w:hyperlink r:id="rId25">
              <w:r w:rsidRPr="00B06B2E">
                <w:rPr>
                  <w:rFonts w:eastAsia="Yanone Kaffeesatz"/>
                  <w:color w:val="1155CC"/>
                  <w:u w:val="single"/>
                </w:rPr>
                <w:t>here</w:t>
              </w:r>
            </w:hyperlink>
            <w:r w:rsidRPr="00B06B2E">
              <w:rPr>
                <w:rFonts w:eastAsia="Yanone Kaffeesatz"/>
              </w:rPr>
              <w:t xml:space="preserve">. Feel </w:t>
            </w:r>
            <w:r w:rsidRPr="00B06B2E">
              <w:rPr>
                <w:rFonts w:eastAsia="Yanone Kaffeesatz"/>
              </w:rPr>
              <w:lastRenderedPageBreak/>
              <w:t xml:space="preserve">free to make a copy of this Google Presentation and adapt it for any of the pictures above. Simply importance a new image, crop it to your liking for each slide, and adapt the questions to the specific primary source. This strategy is a great way to analyze primary sources in </w:t>
            </w:r>
            <w:proofErr w:type="gramStart"/>
            <w:r w:rsidRPr="00B06B2E">
              <w:rPr>
                <w:rFonts w:eastAsia="Yanone Kaffeesatz"/>
              </w:rPr>
              <w:t>segments</w:t>
            </w:r>
            <w:proofErr w:type="gramEnd"/>
            <w:r w:rsidRPr="00B06B2E">
              <w:rPr>
                <w:rFonts w:eastAsia="Yanone Kaffeesatz"/>
              </w:rPr>
              <w:t xml:space="preserve"> so students are forced to focus on specific parts of the image. </w:t>
            </w:r>
          </w:p>
          <w:p w14:paraId="62813956" w14:textId="630145C1" w:rsidR="0061523B" w:rsidRPr="00B06B2E" w:rsidRDefault="00B96540">
            <w:pPr>
              <w:rPr>
                <w:rFonts w:eastAsia="Yanone Kaffeesatz"/>
              </w:rPr>
            </w:pPr>
            <w:r w:rsidRPr="00B06B2E">
              <w:rPr>
                <w:rFonts w:eastAsia="Yanone Kaffeesatz"/>
              </w:rPr>
              <w:t>For the quotes in</w:t>
            </w:r>
            <w:r w:rsidRPr="00B06B2E">
              <w:rPr>
                <w:rFonts w:eastAsia="Yanone Kaffeesatz"/>
                <w:b/>
              </w:rPr>
              <w:t xml:space="preserve"> Source 2</w:t>
            </w:r>
            <w:r w:rsidRPr="00B06B2E">
              <w:rPr>
                <w:rFonts w:eastAsia="Yanone Kaffeesatz"/>
              </w:rPr>
              <w:t xml:space="preserve">, use an adaptation of the </w:t>
            </w:r>
            <w:hyperlink r:id="rId26">
              <w:r w:rsidRPr="00B06B2E">
                <w:rPr>
                  <w:rFonts w:eastAsia="Yanone Kaffeesatz"/>
                  <w:color w:val="1155CC"/>
                  <w:u w:val="single"/>
                </w:rPr>
                <w:t xml:space="preserve">Sentence, Phrase, Word </w:t>
              </w:r>
            </w:hyperlink>
            <w:r w:rsidR="00911520">
              <w:t xml:space="preserve"> </w:t>
            </w:r>
            <w:r w:rsidRPr="00B06B2E">
              <w:rPr>
                <w:rFonts w:eastAsia="Yanone Kaffeesatz"/>
              </w:rPr>
              <w:t xml:space="preserve">activity.  This literacy activity encourages students to focus on important parts of a passage and allows them to connect a sentence, phrase, and word to their own lives and passions. </w:t>
            </w:r>
          </w:p>
          <w:p w14:paraId="1281966D" w14:textId="77777777" w:rsidR="0061523B" w:rsidRPr="00B06B2E" w:rsidRDefault="0061523B">
            <w:pPr>
              <w:rPr>
                <w:rFonts w:eastAsia="Yanone Kaffeesatz"/>
              </w:rPr>
            </w:pPr>
          </w:p>
          <w:p w14:paraId="10748295" w14:textId="60EE32A6" w:rsidR="0061523B" w:rsidRPr="00B06B2E" w:rsidRDefault="00B96540">
            <w:pPr>
              <w:rPr>
                <w:rFonts w:eastAsia="Yanone Kaffeesatz"/>
              </w:rPr>
            </w:pPr>
            <w:r w:rsidRPr="00B06B2E">
              <w:rPr>
                <w:rFonts w:eastAsia="Yanone Kaffeesatz"/>
              </w:rPr>
              <w:t xml:space="preserve">For any of the resources, utilize the </w:t>
            </w:r>
            <w:hyperlink r:id="rId27">
              <w:r w:rsidRPr="00B06B2E">
                <w:rPr>
                  <w:rFonts w:eastAsia="Yanone Kaffeesatz"/>
                  <w:color w:val="1155CC"/>
                  <w:u w:val="single"/>
                </w:rPr>
                <w:t>Four Fold Concept and Vocabulary Building activity</w:t>
              </w:r>
            </w:hyperlink>
            <w:r w:rsidRPr="00B06B2E">
              <w:rPr>
                <w:rFonts w:eastAsia="Yanone Kaffeesatz"/>
              </w:rPr>
              <w:t xml:space="preserve"> to help students understand these historical concepts and terms. This literacy and historical thinking activity allows students to collaborate and dive into a topic that interests them in order to gain a deeper understanding of it. Students will list, rank, compare, and illustrate what the concept means. </w:t>
            </w:r>
          </w:p>
          <w:p w14:paraId="60C23D55" w14:textId="77777777" w:rsidR="0061523B" w:rsidRPr="00B06B2E" w:rsidRDefault="0061523B">
            <w:pPr>
              <w:rPr>
                <w:rFonts w:eastAsia="Yanone Kaffeesatz"/>
              </w:rPr>
            </w:pPr>
          </w:p>
          <w:p w14:paraId="16B7D05B" w14:textId="77777777" w:rsidR="0061523B" w:rsidRPr="00B06B2E" w:rsidRDefault="00B96540">
            <w:pPr>
              <w:rPr>
                <w:rFonts w:eastAsia="Yanone Kaffeesatz"/>
              </w:rPr>
            </w:pPr>
            <w:r w:rsidRPr="00B06B2E">
              <w:rPr>
                <w:rFonts w:eastAsia="Yanone Kaffeesatz"/>
              </w:rPr>
              <w:t xml:space="preserve">Have students read the </w:t>
            </w:r>
            <w:hyperlink r:id="rId28">
              <w:r w:rsidRPr="00B06B2E">
                <w:rPr>
                  <w:rFonts w:eastAsia="Yanone Kaffeesatz"/>
                  <w:color w:val="1155CC"/>
                  <w:u w:val="single"/>
                </w:rPr>
                <w:t>Colorado Encyclopedia’s article on Buffalo Bill</w:t>
              </w:r>
            </w:hyperlink>
            <w:r w:rsidRPr="00B06B2E">
              <w:rPr>
                <w:rFonts w:eastAsia="Yanone Kaffeesatz"/>
              </w:rPr>
              <w:t xml:space="preserve"> that is leveled for 4th graders. Ask students to write a summary of Buffalo Bill and how he gained the nickname. How does his legacy give insight into how the buffalo were hunted and his relationship with Native Americans. </w:t>
            </w:r>
          </w:p>
        </w:tc>
      </w:tr>
    </w:tbl>
    <w:p w14:paraId="17FCC013" w14:textId="77777777" w:rsidR="0061523B" w:rsidRPr="00BF4973" w:rsidRDefault="0061523B">
      <w:pPr>
        <w:rPr>
          <w:rFonts w:eastAsia="Yanone Kaffeesatz"/>
          <w:sz w:val="24"/>
          <w:szCs w:val="24"/>
        </w:rPr>
      </w:pPr>
    </w:p>
    <w:tbl>
      <w:tblPr>
        <w:tblStyle w:val="a5"/>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B10C53" w14:paraId="26019795" w14:textId="77777777" w:rsidTr="00D10A88">
        <w:trPr>
          <w:trHeight w:val="1260"/>
        </w:trPr>
        <w:tc>
          <w:tcPr>
            <w:tcW w:w="9360" w:type="dxa"/>
            <w:shd w:val="clear" w:color="auto" w:fill="EFEFEF"/>
            <w:tcMar>
              <w:top w:w="144" w:type="dxa"/>
              <w:left w:w="144" w:type="dxa"/>
              <w:bottom w:w="144" w:type="dxa"/>
              <w:right w:w="144" w:type="dxa"/>
            </w:tcMar>
          </w:tcPr>
          <w:p w14:paraId="56614735" w14:textId="77777777" w:rsidR="0061523B" w:rsidRPr="00B10C53" w:rsidRDefault="00B96540">
            <w:pPr>
              <w:rPr>
                <w:rFonts w:eastAsia="Yanone Kaffeesatz"/>
                <w:b/>
              </w:rPr>
            </w:pPr>
            <w:r w:rsidRPr="00B10C53">
              <w:rPr>
                <w:rFonts w:eastAsia="Yanone Kaffeesatz"/>
                <w:b/>
              </w:rPr>
              <w:t>Strategy Instruction Differentiation:</w:t>
            </w:r>
          </w:p>
          <w:p w14:paraId="6CF59FD5" w14:textId="77777777" w:rsidR="0061523B" w:rsidRPr="00B10C53" w:rsidRDefault="00B96540">
            <w:pPr>
              <w:rPr>
                <w:rFonts w:eastAsia="Yanone Kaffeesatz"/>
              </w:rPr>
            </w:pPr>
            <w:r w:rsidRPr="00B10C53">
              <w:rPr>
                <w:rFonts w:eastAsia="Yanone Kaffeesatz"/>
              </w:rPr>
              <w:t>Students will view different forms of images, including a painting, drawings</w:t>
            </w:r>
            <w:proofErr w:type="gramStart"/>
            <w:r w:rsidRPr="00B10C53">
              <w:rPr>
                <w:rFonts w:eastAsia="Yanone Kaffeesatz"/>
              </w:rPr>
              <w:t>, image</w:t>
            </w:r>
            <w:proofErr w:type="gramEnd"/>
            <w:r w:rsidRPr="00B10C53">
              <w:rPr>
                <w:rFonts w:eastAsia="Yanone Kaffeesatz"/>
              </w:rPr>
              <w:t xml:space="preserve"> from a newspaper, and photographs. Students will also read passages from Kiowa Indians from a documentary. </w:t>
            </w:r>
          </w:p>
        </w:tc>
      </w:tr>
    </w:tbl>
    <w:p w14:paraId="2620E381" w14:textId="77777777" w:rsidR="0061523B" w:rsidRPr="00B10C53" w:rsidRDefault="0061523B">
      <w:pPr>
        <w:rPr>
          <w:rFonts w:eastAsia="Yanone Kaffeesatz"/>
        </w:rPr>
      </w:pPr>
    </w:p>
    <w:tbl>
      <w:tblPr>
        <w:tblStyle w:val="a6"/>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B10C53" w14:paraId="03ED35FD" w14:textId="77777777" w:rsidTr="00D10A88">
        <w:trPr>
          <w:trHeight w:val="1260"/>
        </w:trPr>
        <w:tc>
          <w:tcPr>
            <w:tcW w:w="9360" w:type="dxa"/>
            <w:shd w:val="clear" w:color="auto" w:fill="EFEFEF"/>
            <w:tcMar>
              <w:top w:w="144" w:type="dxa"/>
              <w:left w:w="144" w:type="dxa"/>
              <w:bottom w:w="144" w:type="dxa"/>
              <w:right w:w="144" w:type="dxa"/>
            </w:tcMar>
          </w:tcPr>
          <w:p w14:paraId="56C4A46D" w14:textId="77777777" w:rsidR="0061523B" w:rsidRPr="00B10C53" w:rsidRDefault="00B96540">
            <w:pPr>
              <w:rPr>
                <w:rFonts w:eastAsia="Yanone Kaffeesatz"/>
                <w:b/>
              </w:rPr>
            </w:pPr>
            <w:r w:rsidRPr="00B10C53">
              <w:rPr>
                <w:rFonts w:eastAsia="Yanone Kaffeesatz"/>
                <w:b/>
              </w:rPr>
              <w:t>Discussion:</w:t>
            </w:r>
          </w:p>
          <w:p w14:paraId="50E4DE43" w14:textId="77777777" w:rsidR="0061523B" w:rsidRPr="00B10C53" w:rsidRDefault="00B96540">
            <w:pPr>
              <w:rPr>
                <w:rFonts w:eastAsia="Yanone Kaffeesatz"/>
              </w:rPr>
            </w:pPr>
            <w:r w:rsidRPr="00B10C53">
              <w:rPr>
                <w:rFonts w:eastAsia="Yanone Kaffeesatz"/>
              </w:rPr>
              <w:t>Students can study the individual images, a video, and a short reading to begin to answer the essential question about the buffalo.  Each source has useful clues for thinking about why buffalo mattered so much to the Native Americans.</w:t>
            </w:r>
          </w:p>
          <w:p w14:paraId="772F830F" w14:textId="77777777" w:rsidR="0061523B" w:rsidRPr="00B10C53" w:rsidRDefault="0061523B">
            <w:pPr>
              <w:rPr>
                <w:rFonts w:eastAsia="Yanone Kaffeesatz"/>
              </w:rPr>
            </w:pPr>
          </w:p>
          <w:p w14:paraId="74C3C4AA" w14:textId="77777777" w:rsidR="0061523B" w:rsidRPr="00B10C53" w:rsidRDefault="00B96540">
            <w:pPr>
              <w:rPr>
                <w:rFonts w:eastAsia="Yanone Kaffeesatz"/>
              </w:rPr>
            </w:pPr>
            <w:r w:rsidRPr="00B10C53">
              <w:rPr>
                <w:rFonts w:eastAsia="Yanone Kaffeesatz"/>
                <w:b/>
              </w:rPr>
              <w:t xml:space="preserve">Source 1: </w:t>
            </w:r>
            <w:r w:rsidRPr="00B10C53">
              <w:rPr>
                <w:rFonts w:eastAsia="Yanone Kaffeesatz"/>
              </w:rPr>
              <w:t xml:space="preserve"> This photograph of buffalo was titled, “The Adam and Eve of America.”  Who were Adam and Eve?  Why might the photographer have given a picture of two buffalo that name?  Do these animals look dangerous? How big do you think they were? Have you ever seen a buffalo in real life before? </w:t>
            </w:r>
          </w:p>
          <w:p w14:paraId="155CB575" w14:textId="77777777" w:rsidR="0061523B" w:rsidRPr="00B10C53" w:rsidRDefault="0061523B">
            <w:pPr>
              <w:rPr>
                <w:rFonts w:eastAsia="Yanone Kaffeesatz"/>
              </w:rPr>
            </w:pPr>
          </w:p>
          <w:p w14:paraId="20A9FB2F" w14:textId="77777777" w:rsidR="0061523B" w:rsidRPr="00B10C53" w:rsidRDefault="00B96540">
            <w:pPr>
              <w:rPr>
                <w:rFonts w:eastAsia="Yanone Kaffeesatz"/>
              </w:rPr>
            </w:pPr>
            <w:r w:rsidRPr="00B10C53">
              <w:rPr>
                <w:rFonts w:eastAsia="Yanone Kaffeesatz"/>
                <w:b/>
              </w:rPr>
              <w:t xml:space="preserve">Source 2: </w:t>
            </w:r>
            <w:r w:rsidRPr="00B10C53">
              <w:rPr>
                <w:rFonts w:eastAsia="Yanone Kaffeesatz"/>
              </w:rPr>
              <w:t xml:space="preserve"> This quote is from a Kiowa Indian and a Kiowa novelist who describes the importance of buffalo in their culture.  In what different ways did the Kiowa use the buffalo? Why were buffalo so important to them? What would life for the Kiowa be like if all the buffalo were killed?</w:t>
            </w:r>
          </w:p>
          <w:p w14:paraId="3415FDF6" w14:textId="77777777" w:rsidR="0061523B" w:rsidRPr="00B10C53" w:rsidRDefault="0061523B">
            <w:pPr>
              <w:rPr>
                <w:rFonts w:eastAsia="Yanone Kaffeesatz"/>
              </w:rPr>
            </w:pPr>
          </w:p>
          <w:p w14:paraId="4ABC8F92" w14:textId="77777777" w:rsidR="0061523B" w:rsidRPr="00B10C53" w:rsidRDefault="00B96540">
            <w:pPr>
              <w:rPr>
                <w:rFonts w:eastAsia="Yanone Kaffeesatz"/>
              </w:rPr>
            </w:pPr>
            <w:r w:rsidRPr="00B10C53">
              <w:rPr>
                <w:rFonts w:eastAsia="Yanone Kaffeesatz"/>
                <w:b/>
              </w:rPr>
              <w:lastRenderedPageBreak/>
              <w:t>Source 3:</w:t>
            </w:r>
            <w:r w:rsidRPr="00B10C53">
              <w:rPr>
                <w:rFonts w:eastAsia="Yanone Kaffeesatz"/>
              </w:rPr>
              <w:t xml:space="preserve">  Th</w:t>
            </w:r>
            <w:r w:rsidR="00983305" w:rsidRPr="00B10C53">
              <w:rPr>
                <w:rFonts w:eastAsia="Yanone Kaffeesatz"/>
              </w:rPr>
              <w:t>is image shows a photograph of Native A</w:t>
            </w:r>
            <w:r w:rsidRPr="00B10C53">
              <w:rPr>
                <w:rFonts w:eastAsia="Yanone Kaffeesatz"/>
              </w:rPr>
              <w:t xml:space="preserve">mericans on a buffalo hunt. How do you think the Native Americans hunted buffalo? How is this different from how you might think Euro Americans hunted buffalo? What do you think the objects they are carrying and dragging by their horses are for? What do you think the significance of how the Native Americans and their horses are dressed? </w:t>
            </w:r>
          </w:p>
          <w:p w14:paraId="3EDCBFA3" w14:textId="77777777" w:rsidR="0061523B" w:rsidRPr="00B10C53" w:rsidRDefault="0061523B">
            <w:pPr>
              <w:rPr>
                <w:rFonts w:eastAsia="Yanone Kaffeesatz"/>
              </w:rPr>
            </w:pPr>
          </w:p>
          <w:p w14:paraId="35B0A3C3" w14:textId="0094B789" w:rsidR="0061523B" w:rsidRPr="00B10C53" w:rsidRDefault="00B96540">
            <w:pPr>
              <w:rPr>
                <w:rFonts w:eastAsia="Yanone Kaffeesatz"/>
              </w:rPr>
            </w:pPr>
            <w:r w:rsidRPr="00B10C53">
              <w:rPr>
                <w:rFonts w:eastAsia="Yanone Kaffeesatz"/>
                <w:b/>
              </w:rPr>
              <w:t xml:space="preserve">Source 4: </w:t>
            </w:r>
            <w:r w:rsidRPr="00B10C53">
              <w:rPr>
                <w:rFonts w:eastAsia="Yanone Kaffeesatz"/>
              </w:rPr>
              <w:t xml:space="preserve"> This painting was created in 1866. This was about the same time that the photograph of buffalo skulls was taken. How do you think this image was actually painted? Why might the artist want to paint the buffalo like he did? What is the significance of the buffalo skull </w:t>
            </w:r>
            <w:r w:rsidR="00B10C53">
              <w:rPr>
                <w:rFonts w:eastAsia="Yanone Kaffeesatz"/>
              </w:rPr>
              <w:t>found</w:t>
            </w:r>
            <w:r w:rsidRPr="00B10C53">
              <w:rPr>
                <w:rFonts w:eastAsia="Yanone Kaffeesatz"/>
              </w:rPr>
              <w:t xml:space="preserve"> at the bottom of the painting? </w:t>
            </w:r>
          </w:p>
          <w:p w14:paraId="5487379F" w14:textId="77777777" w:rsidR="0061523B" w:rsidRPr="00B10C53" w:rsidRDefault="0061523B">
            <w:pPr>
              <w:rPr>
                <w:rFonts w:eastAsia="Yanone Kaffeesatz"/>
              </w:rPr>
            </w:pPr>
          </w:p>
          <w:p w14:paraId="626DA90C" w14:textId="77777777" w:rsidR="0061523B" w:rsidRPr="00B10C53" w:rsidRDefault="00B96540">
            <w:pPr>
              <w:rPr>
                <w:rFonts w:eastAsia="Yanone Kaffeesatz"/>
              </w:rPr>
            </w:pPr>
            <w:r w:rsidRPr="00B10C53">
              <w:rPr>
                <w:rFonts w:eastAsia="Yanone Kaffeesatz"/>
                <w:b/>
              </w:rPr>
              <w:t xml:space="preserve">Source 5: </w:t>
            </w:r>
            <w:r w:rsidRPr="00B10C53">
              <w:rPr>
                <w:rFonts w:eastAsia="Yanone Kaffeesatz"/>
              </w:rPr>
              <w:t xml:space="preserve"> This resource is a short summary and picture of Buffalo Bill, and an Edison video of a </w:t>
            </w:r>
            <w:hyperlink r:id="rId29">
              <w:r w:rsidRPr="00B10C53">
                <w:rPr>
                  <w:rFonts w:eastAsia="Yanone Kaffeesatz"/>
                  <w:color w:val="1155CC"/>
                  <w:u w:val="single"/>
                </w:rPr>
                <w:t>Buffalo Dance</w:t>
              </w:r>
            </w:hyperlink>
            <w:r w:rsidRPr="00B10C53">
              <w:rPr>
                <w:rFonts w:eastAsia="Yanone Kaffeesatz"/>
              </w:rPr>
              <w:t xml:space="preserve"> performed by Sioux Indians in Buffalo Bill’s Wild West Show. Why was he named Buffalo Bill? What is the significance of the story about the Grand Duke? Why do you think the Sioux Indians performed the dance in the way that they did? What do you think the music sounded like? </w:t>
            </w:r>
          </w:p>
          <w:p w14:paraId="23FB2CD8" w14:textId="77777777" w:rsidR="0061523B" w:rsidRPr="00B10C53" w:rsidRDefault="0061523B">
            <w:pPr>
              <w:rPr>
                <w:rFonts w:eastAsia="Yanone Kaffeesatz"/>
              </w:rPr>
            </w:pPr>
          </w:p>
          <w:p w14:paraId="75F41B21" w14:textId="77777777" w:rsidR="0061523B" w:rsidRPr="00B10C53" w:rsidRDefault="00B96540">
            <w:pPr>
              <w:rPr>
                <w:rFonts w:eastAsia="Yanone Kaffeesatz"/>
              </w:rPr>
            </w:pPr>
            <w:r w:rsidRPr="00B10C53">
              <w:rPr>
                <w:rFonts w:eastAsia="Yanone Kaffeesatz"/>
                <w:b/>
              </w:rPr>
              <w:t xml:space="preserve">Source 6: </w:t>
            </w:r>
            <w:r w:rsidRPr="00B10C53">
              <w:rPr>
                <w:rFonts w:eastAsia="Yanone Kaffeesatz"/>
              </w:rPr>
              <w:t xml:space="preserve">This print shows hunters shooting at a herd of bison from a train and along the tracks from 1871. Why were they shooting all of these buffalo? Were they shooting them for a purpose? Once the buffalo were killed, what do you think happened to them? </w:t>
            </w:r>
          </w:p>
          <w:p w14:paraId="30C1B7D3" w14:textId="77777777" w:rsidR="0061523B" w:rsidRPr="00B10C53" w:rsidRDefault="0061523B">
            <w:pPr>
              <w:rPr>
                <w:rFonts w:eastAsia="Yanone Kaffeesatz"/>
              </w:rPr>
            </w:pPr>
          </w:p>
          <w:p w14:paraId="12B5F6CB" w14:textId="77FC1E36" w:rsidR="0061523B" w:rsidRPr="00B10C53" w:rsidRDefault="00B96540">
            <w:pPr>
              <w:rPr>
                <w:rFonts w:eastAsia="Yanone Kaffeesatz"/>
              </w:rPr>
            </w:pPr>
            <w:r w:rsidRPr="00B10C53">
              <w:rPr>
                <w:rFonts w:eastAsia="Yanone Kaffeesatz"/>
                <w:b/>
              </w:rPr>
              <w:t xml:space="preserve">Source 7: </w:t>
            </w:r>
            <w:r w:rsidRPr="00B10C53">
              <w:rPr>
                <w:rFonts w:eastAsia="Yanone Kaffeesatz"/>
              </w:rPr>
              <w:t xml:space="preserve">This image shows a white man shooting a buffalo with a gun and two Native Americans using </w:t>
            </w:r>
            <w:r w:rsidR="00221D3D" w:rsidRPr="00B10C53">
              <w:rPr>
                <w:rFonts w:eastAsia="Yanone Kaffeesatz"/>
              </w:rPr>
              <w:t>spears</w:t>
            </w:r>
            <w:r w:rsidRPr="00B10C53">
              <w:rPr>
                <w:rFonts w:eastAsia="Yanone Kaffeesatz"/>
              </w:rPr>
              <w:t xml:space="preserve"> from 1897. How do the hunting styles differ? Why do you think they are hunting together? How and why do you think the Native Americans and white people worked together when hunting? How do you think they worked together in general? </w:t>
            </w:r>
          </w:p>
          <w:p w14:paraId="69C974C1" w14:textId="77777777" w:rsidR="0061523B" w:rsidRPr="00B10C53" w:rsidRDefault="0061523B">
            <w:pPr>
              <w:rPr>
                <w:rFonts w:eastAsia="Yanone Kaffeesatz"/>
              </w:rPr>
            </w:pPr>
          </w:p>
          <w:p w14:paraId="7090F3FD" w14:textId="77777777" w:rsidR="0061523B" w:rsidRPr="00B10C53" w:rsidRDefault="00B96540">
            <w:pPr>
              <w:rPr>
                <w:rFonts w:eastAsia="Yanone Kaffeesatz"/>
              </w:rPr>
            </w:pPr>
            <w:r w:rsidRPr="00B10C53">
              <w:rPr>
                <w:rFonts w:eastAsia="Yanone Kaffeesatz"/>
                <w:b/>
              </w:rPr>
              <w:t>Source 8:</w:t>
            </w:r>
            <w:r w:rsidRPr="00B10C53">
              <w:rPr>
                <w:rFonts w:eastAsia="Yanone Kaffeesatz"/>
              </w:rPr>
              <w:t xml:space="preserve"> Here is photograph from Detroit, Michigan.  What is the man in the middle standing on?  What could have happened to create this giant pile?  Why might it be in Detroit instead of Colorado or Kansas where the buffalo lived in such great numbers?  What motivated Euro Americans to make a pile like this?</w:t>
            </w:r>
          </w:p>
        </w:tc>
      </w:tr>
    </w:tbl>
    <w:p w14:paraId="3E3CCECD" w14:textId="77777777" w:rsidR="0061523B" w:rsidRPr="00BF4973" w:rsidRDefault="0061523B">
      <w:pPr>
        <w:rPr>
          <w:rFonts w:eastAsia="Yanone Kaffeesatz"/>
          <w:sz w:val="24"/>
          <w:szCs w:val="24"/>
        </w:rPr>
      </w:pPr>
    </w:p>
    <w:tbl>
      <w:tblPr>
        <w:tblStyle w:val="a7"/>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BF4973" w14:paraId="263A2E1F" w14:textId="77777777" w:rsidTr="00D10A88">
        <w:trPr>
          <w:trHeight w:val="1260"/>
        </w:trPr>
        <w:tc>
          <w:tcPr>
            <w:tcW w:w="9360" w:type="dxa"/>
            <w:shd w:val="clear" w:color="auto" w:fill="EFEFEF"/>
            <w:tcMar>
              <w:top w:w="144" w:type="dxa"/>
              <w:left w:w="144" w:type="dxa"/>
              <w:bottom w:w="144" w:type="dxa"/>
              <w:right w:w="144" w:type="dxa"/>
            </w:tcMar>
          </w:tcPr>
          <w:p w14:paraId="3DD66889" w14:textId="77777777" w:rsidR="0061523B" w:rsidRPr="00221D3D" w:rsidRDefault="00B96540">
            <w:pPr>
              <w:rPr>
                <w:rFonts w:eastAsia="Yanone Kaffeesatz"/>
              </w:rPr>
            </w:pPr>
            <w:r w:rsidRPr="00221D3D">
              <w:rPr>
                <w:rFonts w:eastAsia="Yanone Kaffeesatz"/>
                <w:b/>
              </w:rPr>
              <w:t>Assessment:</w:t>
            </w:r>
          </w:p>
          <w:p w14:paraId="65753658" w14:textId="77777777" w:rsidR="0061523B" w:rsidRPr="00221D3D" w:rsidRDefault="00B96540">
            <w:pPr>
              <w:rPr>
                <w:rFonts w:eastAsia="Yanone Kaffeesatz"/>
              </w:rPr>
            </w:pPr>
            <w:r w:rsidRPr="00221D3D">
              <w:rPr>
                <w:rFonts w:eastAsia="Yanone Kaffeesatz"/>
              </w:rPr>
              <w:t xml:space="preserve">Ask students to answer the essential question and supporting questions each in a short paragraph. Assess them on their ability to synthesize the information presented. </w:t>
            </w:r>
          </w:p>
          <w:p w14:paraId="5CB2C15B" w14:textId="77777777" w:rsidR="0061523B" w:rsidRPr="00221D3D" w:rsidRDefault="0061523B">
            <w:pPr>
              <w:rPr>
                <w:rFonts w:eastAsia="Yanone Kaffeesatz"/>
              </w:rPr>
            </w:pPr>
          </w:p>
          <w:p w14:paraId="50B0B5C5" w14:textId="77777777" w:rsidR="0061523B" w:rsidRPr="00BF4973" w:rsidRDefault="00B96540">
            <w:pPr>
              <w:rPr>
                <w:rFonts w:eastAsia="Yanone Kaffeesatz"/>
                <w:sz w:val="24"/>
                <w:szCs w:val="24"/>
              </w:rPr>
            </w:pPr>
            <w:r w:rsidRPr="00221D3D">
              <w:rPr>
                <w:rFonts w:eastAsia="Yanone Kaffeesatz"/>
              </w:rPr>
              <w:t>You can also ask students to do further research in order to create a presentation in groups that will be presented to the rest of the class on a topic from the from this less</w:t>
            </w:r>
            <w:r w:rsidR="00983305" w:rsidRPr="00221D3D">
              <w:rPr>
                <w:rFonts w:eastAsia="Yanone Kaffeesatz"/>
              </w:rPr>
              <w:t>on, including buffalo hunting, Native A</w:t>
            </w:r>
            <w:r w:rsidRPr="00221D3D">
              <w:rPr>
                <w:rFonts w:eastAsia="Yanone Kaffeesatz"/>
              </w:rPr>
              <w:t xml:space="preserve">mericans, buffalo bill, Euro-American migration, etc. </w:t>
            </w:r>
          </w:p>
        </w:tc>
      </w:tr>
    </w:tbl>
    <w:p w14:paraId="21080FCA" w14:textId="4DC3667E" w:rsidR="008B74D7" w:rsidRDefault="008B74D7">
      <w:pPr>
        <w:rPr>
          <w:rFonts w:eastAsia="Yanone Kaffeesatz"/>
          <w:sz w:val="24"/>
          <w:szCs w:val="24"/>
        </w:rPr>
      </w:pPr>
    </w:p>
    <w:p w14:paraId="5C3FDCF1" w14:textId="77777777" w:rsidR="008B74D7" w:rsidRDefault="008B74D7">
      <w:pPr>
        <w:rPr>
          <w:rFonts w:eastAsia="Yanone Kaffeesatz"/>
          <w:sz w:val="24"/>
          <w:szCs w:val="24"/>
        </w:rPr>
      </w:pPr>
      <w:r>
        <w:rPr>
          <w:rFonts w:eastAsia="Yanone Kaffeesatz"/>
          <w:sz w:val="24"/>
          <w:szCs w:val="24"/>
        </w:rPr>
        <w:br w:type="page"/>
      </w:r>
    </w:p>
    <w:p w14:paraId="4D082D6C" w14:textId="77777777" w:rsidR="0061523B" w:rsidRPr="00BF4973" w:rsidRDefault="0061523B">
      <w:pPr>
        <w:rPr>
          <w:rFonts w:eastAsia="Yanone Kaffeesatz"/>
          <w:sz w:val="24"/>
          <w:szCs w:val="24"/>
        </w:rPr>
      </w:pPr>
    </w:p>
    <w:tbl>
      <w:tblPr>
        <w:tblStyle w:val="a8"/>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0859F4" w14:paraId="4D793E84" w14:textId="77777777" w:rsidTr="00D10A88">
        <w:tc>
          <w:tcPr>
            <w:tcW w:w="9360" w:type="dxa"/>
            <w:shd w:val="clear" w:color="auto" w:fill="EFEFEF"/>
            <w:tcMar>
              <w:top w:w="144" w:type="dxa"/>
              <w:left w:w="144" w:type="dxa"/>
              <w:bottom w:w="144" w:type="dxa"/>
              <w:right w:w="144" w:type="dxa"/>
            </w:tcMar>
          </w:tcPr>
          <w:p w14:paraId="4D527885" w14:textId="77777777" w:rsidR="0061523B" w:rsidRPr="000859F4" w:rsidRDefault="00B96540">
            <w:pPr>
              <w:rPr>
                <w:rFonts w:eastAsia="Yanone Kaffeesatz"/>
              </w:rPr>
            </w:pPr>
            <w:r w:rsidRPr="000859F4">
              <w:rPr>
                <w:rFonts w:eastAsia="Yanone Kaffeesatz"/>
                <w:b/>
              </w:rPr>
              <w:t xml:space="preserve">Colorado Academic  Standards: Social Studies  </w:t>
            </w:r>
          </w:p>
          <w:p w14:paraId="6FE672BC" w14:textId="06A9D4B1" w:rsidR="0061523B" w:rsidRPr="00345F24" w:rsidRDefault="007952ED">
            <w:pPr>
              <w:numPr>
                <w:ilvl w:val="0"/>
                <w:numId w:val="4"/>
              </w:numPr>
              <w:contextualSpacing/>
              <w:rPr>
                <w:rFonts w:eastAsia="Yanone Kaffeesatz"/>
              </w:rPr>
            </w:pPr>
            <w:r w:rsidRPr="00345F24">
              <w:rPr>
                <w:rFonts w:eastAsia="Times New Roman"/>
                <w:b/>
                <w:szCs w:val="20"/>
              </w:rPr>
              <w:t xml:space="preserve">SS4. S1. GLE1. </w:t>
            </w:r>
            <w:proofErr w:type="spellStart"/>
            <w:r w:rsidRPr="00345F24">
              <w:rPr>
                <w:rFonts w:eastAsia="Times New Roman"/>
                <w:b/>
                <w:szCs w:val="20"/>
              </w:rPr>
              <w:t>EOb</w:t>
            </w:r>
            <w:proofErr w:type="spellEnd"/>
            <w:r w:rsidRPr="00345F24">
              <w:rPr>
                <w:rFonts w:eastAsia="Times New Roman"/>
                <w:b/>
                <w:szCs w:val="20"/>
              </w:rPr>
              <w:t xml:space="preserve">: </w:t>
            </w:r>
            <w:r w:rsidR="00B96540" w:rsidRPr="00345F24">
              <w:rPr>
                <w:rFonts w:eastAsia="Yanone Kaffeesatz"/>
              </w:rPr>
              <w:t xml:space="preserve"> </w:t>
            </w:r>
            <w:r w:rsidR="00D90C47" w:rsidRPr="00345F24">
              <w:rPr>
                <w:rFonts w:eastAsia="Yanone Kaffeesatz"/>
              </w:rPr>
              <w:t>Identify cause-and-effect relationships</w:t>
            </w:r>
            <w:r w:rsidR="005D1E49" w:rsidRPr="00345F24">
              <w:rPr>
                <w:rFonts w:eastAsia="Yanone Kaffeesatz"/>
              </w:rPr>
              <w:t xml:space="preserve"> using primary sources to understand</w:t>
            </w:r>
            <w:r w:rsidR="00D54EF7" w:rsidRPr="00345F24">
              <w:rPr>
                <w:rFonts w:eastAsia="Yanone Kaffeesatz"/>
              </w:rPr>
              <w:t xml:space="preserve"> the history of Colorado’s development.</w:t>
            </w:r>
          </w:p>
          <w:p w14:paraId="76CC9021" w14:textId="4F3C4736" w:rsidR="0061523B" w:rsidRPr="00345F24" w:rsidRDefault="0024441D">
            <w:pPr>
              <w:numPr>
                <w:ilvl w:val="0"/>
                <w:numId w:val="4"/>
              </w:numPr>
              <w:contextualSpacing/>
              <w:rPr>
                <w:rFonts w:eastAsia="Yanone Kaffeesatz"/>
              </w:rPr>
            </w:pPr>
            <w:r w:rsidRPr="00345F24">
              <w:rPr>
                <w:rFonts w:eastAsia="Times New Roman"/>
                <w:b/>
                <w:szCs w:val="20"/>
              </w:rPr>
              <w:t xml:space="preserve">SS4. S1. GLE4. </w:t>
            </w:r>
            <w:proofErr w:type="spellStart"/>
            <w:r w:rsidRPr="00345F24">
              <w:rPr>
                <w:rFonts w:eastAsia="Times New Roman"/>
                <w:b/>
                <w:szCs w:val="20"/>
              </w:rPr>
              <w:t>EOc</w:t>
            </w:r>
            <w:proofErr w:type="spellEnd"/>
            <w:r w:rsidRPr="00345F24">
              <w:rPr>
                <w:rFonts w:eastAsia="Times New Roman"/>
                <w:b/>
                <w:szCs w:val="20"/>
              </w:rPr>
              <w:t xml:space="preserve">: </w:t>
            </w:r>
            <w:r w:rsidR="00C56451" w:rsidRPr="00345F24">
              <w:rPr>
                <w:rFonts w:eastAsia="Yanone Kaffeesatz"/>
              </w:rPr>
              <w:t>Explain, through multiple perspectives, the human interactions among people and cultures that are indigenous to or migrated to present-day Colorado. Including but not limited to: historic tribes of Colorado, the Ute Mountain Ute, Southern Ute, Spanish explorers, trappers, and traders.</w:t>
            </w:r>
          </w:p>
          <w:p w14:paraId="53B7CE7C" w14:textId="0EF14E11" w:rsidR="0061523B" w:rsidRPr="000859F4" w:rsidRDefault="00345F24">
            <w:pPr>
              <w:numPr>
                <w:ilvl w:val="0"/>
                <w:numId w:val="4"/>
              </w:numPr>
              <w:contextualSpacing/>
              <w:rPr>
                <w:rFonts w:eastAsia="Yanone Kaffeesatz"/>
              </w:rPr>
            </w:pPr>
            <w:r w:rsidRPr="00345F24">
              <w:rPr>
                <w:rFonts w:eastAsia="Yanone Kaffeesatz"/>
                <w:b/>
                <w:bCs/>
              </w:rPr>
              <w:t>SS</w:t>
            </w:r>
            <w:r w:rsidR="00B96540" w:rsidRPr="00345F24">
              <w:rPr>
                <w:rFonts w:eastAsia="Yanone Kaffeesatz"/>
                <w:b/>
                <w:bCs/>
              </w:rPr>
              <w:t>4.</w:t>
            </w:r>
            <w:r w:rsidRPr="00345F24">
              <w:rPr>
                <w:rFonts w:eastAsia="Yanone Kaffeesatz"/>
                <w:b/>
                <w:bCs/>
              </w:rPr>
              <w:t xml:space="preserve"> S</w:t>
            </w:r>
            <w:r w:rsidR="00B96540" w:rsidRPr="00345F24">
              <w:rPr>
                <w:rFonts w:eastAsia="Yanone Kaffeesatz"/>
                <w:b/>
                <w:bCs/>
              </w:rPr>
              <w:t>2.</w:t>
            </w:r>
            <w:r w:rsidRPr="00345F24">
              <w:rPr>
                <w:rFonts w:eastAsia="Yanone Kaffeesatz"/>
                <w:b/>
                <w:bCs/>
              </w:rPr>
              <w:t xml:space="preserve"> GLE</w:t>
            </w:r>
            <w:r w:rsidR="00B96540" w:rsidRPr="00345F24">
              <w:rPr>
                <w:rFonts w:eastAsia="Yanone Kaffeesatz"/>
                <w:b/>
                <w:bCs/>
              </w:rPr>
              <w:t>2.</w:t>
            </w:r>
            <w:r w:rsidRPr="00345F24">
              <w:rPr>
                <w:rFonts w:eastAsia="Yanone Kaffeesatz"/>
                <w:b/>
                <w:bCs/>
              </w:rPr>
              <w:t xml:space="preserve"> </w:t>
            </w:r>
            <w:proofErr w:type="spellStart"/>
            <w:r w:rsidRPr="00345F24">
              <w:rPr>
                <w:rFonts w:eastAsia="Yanone Kaffeesatz"/>
                <w:b/>
                <w:bCs/>
              </w:rPr>
              <w:t>EO</w:t>
            </w:r>
            <w:r w:rsidR="00B96540" w:rsidRPr="00345F24">
              <w:rPr>
                <w:rFonts w:eastAsia="Yanone Kaffeesatz"/>
                <w:b/>
                <w:bCs/>
              </w:rPr>
              <w:t>c</w:t>
            </w:r>
            <w:proofErr w:type="spellEnd"/>
            <w:r w:rsidR="00B96540" w:rsidRPr="00345F24">
              <w:rPr>
                <w:rFonts w:eastAsia="Yanone Kaffeesatz"/>
                <w:b/>
                <w:bCs/>
              </w:rPr>
              <w:t xml:space="preserve"> </w:t>
            </w:r>
            <w:r w:rsidR="00B96540" w:rsidRPr="00345F24">
              <w:rPr>
                <w:rFonts w:eastAsia="Yanone Kaffeesatz"/>
              </w:rPr>
              <w:t xml:space="preserve">- Analyze how people use geographic factors in creating settlements and have adapted to and modified the local </w:t>
            </w:r>
            <w:r w:rsidR="00687AE1" w:rsidRPr="00345F24">
              <w:rPr>
                <w:rFonts w:eastAsia="Yanone Kaffeesatz"/>
              </w:rPr>
              <w:t xml:space="preserve">physical </w:t>
            </w:r>
            <w:r w:rsidR="00B96540" w:rsidRPr="00345F24">
              <w:rPr>
                <w:rFonts w:eastAsia="Yanone Kaffeesatz"/>
              </w:rPr>
              <w:t>environment</w:t>
            </w:r>
            <w:r w:rsidR="00687AE1" w:rsidRPr="00345F24">
              <w:rPr>
                <w:rFonts w:eastAsia="Yanone Kaffeesatz"/>
              </w:rPr>
              <w:t>.</w:t>
            </w:r>
          </w:p>
        </w:tc>
      </w:tr>
    </w:tbl>
    <w:p w14:paraId="3F603521" w14:textId="77777777" w:rsidR="0061523B" w:rsidRPr="000859F4" w:rsidRDefault="0061523B">
      <w:pPr>
        <w:rPr>
          <w:rFonts w:eastAsia="Yanone Kaffeesatz"/>
        </w:rPr>
      </w:pPr>
    </w:p>
    <w:tbl>
      <w:tblPr>
        <w:tblStyle w:val="a9"/>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0859F4" w14:paraId="108D381D" w14:textId="77777777" w:rsidTr="00D10A88">
        <w:tc>
          <w:tcPr>
            <w:tcW w:w="9360" w:type="dxa"/>
            <w:shd w:val="clear" w:color="auto" w:fill="EFEFEF"/>
            <w:tcMar>
              <w:top w:w="144" w:type="dxa"/>
              <w:left w:w="144" w:type="dxa"/>
              <w:bottom w:w="144" w:type="dxa"/>
              <w:right w:w="144" w:type="dxa"/>
            </w:tcMar>
          </w:tcPr>
          <w:p w14:paraId="68E31165" w14:textId="77777777" w:rsidR="0061523B" w:rsidRPr="000859F4" w:rsidRDefault="00B96540">
            <w:pPr>
              <w:rPr>
                <w:rFonts w:eastAsia="Yanone Kaffeesatz"/>
              </w:rPr>
            </w:pPr>
            <w:r w:rsidRPr="000859F4">
              <w:rPr>
                <w:rFonts w:eastAsia="Yanone Kaffeesatz"/>
                <w:b/>
              </w:rPr>
              <w:t xml:space="preserve">Reading and Writing Standards:  </w:t>
            </w:r>
          </w:p>
          <w:p w14:paraId="6A1F4ACC" w14:textId="77777777" w:rsidR="0061523B" w:rsidRPr="000859F4" w:rsidRDefault="00B96540">
            <w:pPr>
              <w:numPr>
                <w:ilvl w:val="0"/>
                <w:numId w:val="2"/>
              </w:numPr>
              <w:contextualSpacing/>
              <w:rPr>
                <w:rFonts w:eastAsia="Yanone Kaffeesatz"/>
              </w:rPr>
            </w:pPr>
            <w:r w:rsidRPr="00345F24">
              <w:rPr>
                <w:rFonts w:eastAsia="Yanone Kaffeesatz"/>
                <w:b/>
                <w:bCs/>
              </w:rPr>
              <w:t>RWC Standard 2</w:t>
            </w:r>
            <w:r w:rsidRPr="000859F4">
              <w:rPr>
                <w:rFonts w:eastAsia="Yanone Kaffeesatz"/>
              </w:rPr>
              <w:t xml:space="preserve"> - Reading for All Purposes: 4.2.2a - iii.  Explain events, procedures, ideas, or concepts in a historical, scientific, or technical text, including what happened and why, based on specific information in the text.</w:t>
            </w:r>
          </w:p>
          <w:p w14:paraId="4D855EA8" w14:textId="77777777" w:rsidR="0061523B" w:rsidRPr="000859F4" w:rsidRDefault="00B96540">
            <w:pPr>
              <w:numPr>
                <w:ilvl w:val="0"/>
                <w:numId w:val="2"/>
              </w:numPr>
              <w:contextualSpacing/>
              <w:rPr>
                <w:rFonts w:eastAsia="Yanone Kaffeesatz"/>
              </w:rPr>
            </w:pPr>
            <w:r w:rsidRPr="00345F24">
              <w:rPr>
                <w:rFonts w:eastAsia="Yanone Kaffeesatz"/>
                <w:b/>
                <w:bCs/>
              </w:rPr>
              <w:t>RWC Standard 3</w:t>
            </w:r>
            <w:r w:rsidRPr="000859F4">
              <w:rPr>
                <w:rFonts w:eastAsia="Yanone Kaffeesatz"/>
              </w:rPr>
              <w:t xml:space="preserve"> - Writing and Composition: 4.3.3a - Produce clear and coherent writing in which the development and organization are appropriate to task, purpose, and audience.</w:t>
            </w:r>
          </w:p>
        </w:tc>
      </w:tr>
    </w:tbl>
    <w:p w14:paraId="14AE654A" w14:textId="77777777" w:rsidR="0061523B" w:rsidRPr="00BF4973" w:rsidRDefault="0061523B">
      <w:pPr>
        <w:rPr>
          <w:rFonts w:eastAsia="Yanone Kaffeesatz"/>
          <w:sz w:val="24"/>
          <w:szCs w:val="24"/>
        </w:rPr>
      </w:pPr>
    </w:p>
    <w:tbl>
      <w:tblPr>
        <w:tblStyle w:val="aa"/>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BF4973" w14:paraId="21CCFD68" w14:textId="77777777" w:rsidTr="00D10A88">
        <w:trPr>
          <w:trHeight w:val="1260"/>
        </w:trPr>
        <w:tc>
          <w:tcPr>
            <w:tcW w:w="9360" w:type="dxa"/>
            <w:shd w:val="clear" w:color="auto" w:fill="EFEFEF"/>
            <w:tcMar>
              <w:top w:w="144" w:type="dxa"/>
              <w:left w:w="144" w:type="dxa"/>
              <w:bottom w:w="144" w:type="dxa"/>
              <w:right w:w="144" w:type="dxa"/>
            </w:tcMar>
          </w:tcPr>
          <w:p w14:paraId="01707691" w14:textId="77777777" w:rsidR="0061523B" w:rsidRPr="000859F4" w:rsidRDefault="00B96540">
            <w:pPr>
              <w:rPr>
                <w:rFonts w:eastAsia="Yanone Kaffeesatz"/>
              </w:rPr>
            </w:pPr>
            <w:r w:rsidRPr="000859F4">
              <w:rPr>
                <w:rFonts w:eastAsia="Yanone Kaffeesatz"/>
                <w:b/>
              </w:rPr>
              <w:t>Sample Activities:</w:t>
            </w:r>
          </w:p>
          <w:p w14:paraId="5281525F" w14:textId="77777777" w:rsidR="0061523B" w:rsidRPr="000859F4" w:rsidRDefault="00B96540">
            <w:pPr>
              <w:numPr>
                <w:ilvl w:val="0"/>
                <w:numId w:val="3"/>
              </w:numPr>
              <w:contextualSpacing/>
              <w:rPr>
                <w:rFonts w:eastAsia="Yanone Kaffeesatz"/>
              </w:rPr>
            </w:pPr>
            <w:r w:rsidRPr="000859F4">
              <w:rPr>
                <w:rFonts w:eastAsia="Yanone Kaffeesatz"/>
              </w:rPr>
              <w:t xml:space="preserve">Create a timeline of the American West and the buffalo hunts. </w:t>
            </w:r>
          </w:p>
          <w:p w14:paraId="677F82E2" w14:textId="584DAF71" w:rsidR="0061523B" w:rsidRPr="000859F4" w:rsidRDefault="00B96540" w:rsidP="000859F4">
            <w:pPr>
              <w:numPr>
                <w:ilvl w:val="0"/>
                <w:numId w:val="3"/>
              </w:numPr>
              <w:contextualSpacing/>
              <w:rPr>
                <w:rFonts w:eastAsia="Yanone Kaffeesatz"/>
                <w:sz w:val="24"/>
                <w:szCs w:val="24"/>
              </w:rPr>
            </w:pPr>
            <w:r w:rsidRPr="000859F4">
              <w:rPr>
                <w:rFonts w:eastAsia="Yanone Kaffeesatz"/>
              </w:rPr>
              <w:t xml:space="preserve">Have students create short stories from a person, animal, or object in one of the primary sources. </w:t>
            </w:r>
          </w:p>
        </w:tc>
      </w:tr>
    </w:tbl>
    <w:p w14:paraId="5022486F" w14:textId="77777777" w:rsidR="0061523B" w:rsidRPr="00BF4973" w:rsidRDefault="0061523B"/>
    <w:sectPr w:rsidR="0061523B" w:rsidRPr="00BF4973">
      <w:headerReference w:type="default" r:id="rId30"/>
      <w:footerReference w:type="default" r:id="rId3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AF144" w14:textId="77777777" w:rsidR="00764CF2" w:rsidRDefault="00764CF2">
      <w:pPr>
        <w:spacing w:line="240" w:lineRule="auto"/>
      </w:pPr>
      <w:r>
        <w:separator/>
      </w:r>
    </w:p>
  </w:endnote>
  <w:endnote w:type="continuationSeparator" w:id="0">
    <w:p w14:paraId="0434854F" w14:textId="77777777" w:rsidR="00764CF2" w:rsidRDefault="00764C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409356"/>
      <w:docPartObj>
        <w:docPartGallery w:val="Page Numbers (Bottom of Page)"/>
        <w:docPartUnique/>
      </w:docPartObj>
    </w:sdtPr>
    <w:sdtEndPr>
      <w:rPr>
        <w:noProof/>
      </w:rPr>
    </w:sdtEndPr>
    <w:sdtContent>
      <w:p w14:paraId="68F40E06" w14:textId="7EDE8D75" w:rsidR="000E2A74" w:rsidRDefault="00243997">
        <w:pPr>
          <w:pStyle w:val="Footer"/>
          <w:jc w:val="right"/>
        </w:pPr>
        <w:r>
          <w:t xml:space="preserve">Updated </w:t>
        </w:r>
        <w:proofErr w:type="gramStart"/>
        <w:r>
          <w:t>January,</w:t>
        </w:r>
        <w:proofErr w:type="gramEnd"/>
        <w:r>
          <w:t xml:space="preserve"> 2025                                                 </w:t>
        </w:r>
        <w:r w:rsidR="000E2A74">
          <w:fldChar w:fldCharType="begin"/>
        </w:r>
        <w:r w:rsidR="000E2A74">
          <w:instrText xml:space="preserve"> PAGE   \* MERGEFORMAT </w:instrText>
        </w:r>
        <w:r w:rsidR="000E2A74">
          <w:fldChar w:fldCharType="separate"/>
        </w:r>
        <w:r w:rsidR="000E2A74">
          <w:rPr>
            <w:noProof/>
          </w:rPr>
          <w:t>2</w:t>
        </w:r>
        <w:r w:rsidR="000E2A74">
          <w:rPr>
            <w:noProof/>
          </w:rPr>
          <w:fldChar w:fldCharType="end"/>
        </w:r>
      </w:p>
    </w:sdtContent>
  </w:sdt>
  <w:p w14:paraId="43E3A150" w14:textId="5F5C09E2" w:rsidR="00983305" w:rsidRDefault="009833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57C84" w14:textId="77777777" w:rsidR="00764CF2" w:rsidRDefault="00764CF2">
      <w:pPr>
        <w:spacing w:line="240" w:lineRule="auto"/>
      </w:pPr>
      <w:r>
        <w:separator/>
      </w:r>
    </w:p>
  </w:footnote>
  <w:footnote w:type="continuationSeparator" w:id="0">
    <w:p w14:paraId="1C4E9B13" w14:textId="77777777" w:rsidR="00764CF2" w:rsidRDefault="00764C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9C2D3" w14:textId="77777777" w:rsidR="009E2FAA" w:rsidRDefault="009E2FAA">
    <w:pPr>
      <w:jc w:val="center"/>
      <w:rPr>
        <w:rFonts w:ascii="Yanone Kaffeesatz" w:eastAsia="Yanone Kaffeesatz" w:hAnsi="Yanone Kaffeesatz" w:cs="Yanone Kaffeesatz"/>
        <w:sz w:val="36"/>
        <w:szCs w:val="36"/>
      </w:rPr>
    </w:pPr>
  </w:p>
  <w:p w14:paraId="5694085F" w14:textId="77777777" w:rsidR="0061523B" w:rsidRDefault="00B96540">
    <w:pP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Elementary Classroom Primary Source Set</w:t>
    </w:r>
  </w:p>
  <w:p w14:paraId="0811F7B0" w14:textId="77777777" w:rsidR="0061523B" w:rsidRDefault="00B96540">
    <w:pP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A History of the American Bison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C3B89"/>
    <w:multiLevelType w:val="multilevel"/>
    <w:tmpl w:val="7E4A6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54223D"/>
    <w:multiLevelType w:val="multilevel"/>
    <w:tmpl w:val="842E3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C53907"/>
    <w:multiLevelType w:val="multilevel"/>
    <w:tmpl w:val="036E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38541A"/>
    <w:multiLevelType w:val="multilevel"/>
    <w:tmpl w:val="67163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4253B2"/>
    <w:multiLevelType w:val="multilevel"/>
    <w:tmpl w:val="5C2676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54787956">
    <w:abstractNumId w:val="4"/>
  </w:num>
  <w:num w:numId="2" w16cid:durableId="592661907">
    <w:abstractNumId w:val="3"/>
  </w:num>
  <w:num w:numId="3" w16cid:durableId="527186191">
    <w:abstractNumId w:val="0"/>
  </w:num>
  <w:num w:numId="4" w16cid:durableId="1095444960">
    <w:abstractNumId w:val="1"/>
  </w:num>
  <w:num w:numId="5" w16cid:durableId="210927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23B"/>
    <w:rsid w:val="00053CD1"/>
    <w:rsid w:val="000859F4"/>
    <w:rsid w:val="000E2A74"/>
    <w:rsid w:val="001A76F9"/>
    <w:rsid w:val="00221D3D"/>
    <w:rsid w:val="00243997"/>
    <w:rsid w:val="0024441D"/>
    <w:rsid w:val="00345F24"/>
    <w:rsid w:val="003540D6"/>
    <w:rsid w:val="0035602A"/>
    <w:rsid w:val="00384D09"/>
    <w:rsid w:val="0040117A"/>
    <w:rsid w:val="00501D04"/>
    <w:rsid w:val="00547225"/>
    <w:rsid w:val="005D1E49"/>
    <w:rsid w:val="005E2C1E"/>
    <w:rsid w:val="0061523B"/>
    <w:rsid w:val="00664506"/>
    <w:rsid w:val="00687AE1"/>
    <w:rsid w:val="00764CF2"/>
    <w:rsid w:val="007952ED"/>
    <w:rsid w:val="007A6835"/>
    <w:rsid w:val="007D6CE2"/>
    <w:rsid w:val="007F69F9"/>
    <w:rsid w:val="00815B52"/>
    <w:rsid w:val="008B74D7"/>
    <w:rsid w:val="008F288E"/>
    <w:rsid w:val="008F6538"/>
    <w:rsid w:val="00911520"/>
    <w:rsid w:val="00983305"/>
    <w:rsid w:val="009E2FAA"/>
    <w:rsid w:val="00A2201C"/>
    <w:rsid w:val="00A36E85"/>
    <w:rsid w:val="00AC0C89"/>
    <w:rsid w:val="00AE6D3E"/>
    <w:rsid w:val="00B06B2E"/>
    <w:rsid w:val="00B10C53"/>
    <w:rsid w:val="00B40164"/>
    <w:rsid w:val="00B96540"/>
    <w:rsid w:val="00BF4973"/>
    <w:rsid w:val="00C56451"/>
    <w:rsid w:val="00CA6827"/>
    <w:rsid w:val="00CC0944"/>
    <w:rsid w:val="00D10A88"/>
    <w:rsid w:val="00D54EF7"/>
    <w:rsid w:val="00D90C47"/>
    <w:rsid w:val="00E36C43"/>
    <w:rsid w:val="00E77959"/>
    <w:rsid w:val="00EF3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4B2A3"/>
  <w15:docId w15:val="{695C72CB-9681-4BE6-99E9-9916FF952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45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506"/>
    <w:rPr>
      <w:rFonts w:ascii="Tahoma" w:hAnsi="Tahoma" w:cs="Tahoma"/>
      <w:sz w:val="16"/>
      <w:szCs w:val="16"/>
    </w:rPr>
  </w:style>
  <w:style w:type="paragraph" w:styleId="Header">
    <w:name w:val="header"/>
    <w:basedOn w:val="Normal"/>
    <w:link w:val="HeaderChar"/>
    <w:uiPriority w:val="99"/>
    <w:unhideWhenUsed/>
    <w:rsid w:val="009E2FAA"/>
    <w:pPr>
      <w:tabs>
        <w:tab w:val="center" w:pos="4680"/>
        <w:tab w:val="right" w:pos="9360"/>
      </w:tabs>
      <w:spacing w:line="240" w:lineRule="auto"/>
    </w:pPr>
  </w:style>
  <w:style w:type="character" w:customStyle="1" w:styleId="HeaderChar">
    <w:name w:val="Header Char"/>
    <w:basedOn w:val="DefaultParagraphFont"/>
    <w:link w:val="Header"/>
    <w:uiPriority w:val="99"/>
    <w:rsid w:val="009E2FAA"/>
  </w:style>
  <w:style w:type="paragraph" w:styleId="Footer">
    <w:name w:val="footer"/>
    <w:basedOn w:val="Normal"/>
    <w:link w:val="FooterChar"/>
    <w:uiPriority w:val="99"/>
    <w:unhideWhenUsed/>
    <w:rsid w:val="009E2FAA"/>
    <w:pPr>
      <w:tabs>
        <w:tab w:val="center" w:pos="4680"/>
        <w:tab w:val="right" w:pos="9360"/>
      </w:tabs>
      <w:spacing w:line="240" w:lineRule="auto"/>
    </w:pPr>
  </w:style>
  <w:style w:type="character" w:customStyle="1" w:styleId="FooterChar">
    <w:name w:val="Footer Char"/>
    <w:basedOn w:val="DefaultParagraphFont"/>
    <w:link w:val="Footer"/>
    <w:uiPriority w:val="99"/>
    <w:rsid w:val="009E2FAA"/>
  </w:style>
  <w:style w:type="character" w:styleId="Hyperlink">
    <w:name w:val="Hyperlink"/>
    <w:basedOn w:val="DefaultParagraphFont"/>
    <w:uiPriority w:val="99"/>
    <w:unhideWhenUsed/>
    <w:rsid w:val="00EF3B9F"/>
    <w:rPr>
      <w:color w:val="0000FF" w:themeColor="hyperlink"/>
      <w:u w:val="single"/>
    </w:rPr>
  </w:style>
  <w:style w:type="character" w:styleId="UnresolvedMention">
    <w:name w:val="Unresolved Mention"/>
    <w:basedOn w:val="DefaultParagraphFont"/>
    <w:uiPriority w:val="99"/>
    <w:semiHidden/>
    <w:unhideWhenUsed/>
    <w:rsid w:val="001A76F9"/>
    <w:rPr>
      <w:color w:val="605E5C"/>
      <w:shd w:val="clear" w:color="auto" w:fill="E1DFDD"/>
    </w:rPr>
  </w:style>
  <w:style w:type="character" w:styleId="FollowedHyperlink">
    <w:name w:val="FollowedHyperlink"/>
    <w:basedOn w:val="DefaultParagraphFont"/>
    <w:uiPriority w:val="99"/>
    <w:semiHidden/>
    <w:unhideWhenUsed/>
    <w:rsid w:val="007D6C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253526">
      <w:bodyDiv w:val="1"/>
      <w:marLeft w:val="0"/>
      <w:marRight w:val="0"/>
      <w:marTop w:val="0"/>
      <w:marBottom w:val="0"/>
      <w:divBdr>
        <w:top w:val="none" w:sz="0" w:space="0" w:color="auto"/>
        <w:left w:val="none" w:sz="0" w:space="0" w:color="auto"/>
        <w:bottom w:val="none" w:sz="0" w:space="0" w:color="auto"/>
        <w:right w:val="none" w:sz="0" w:space="0" w:color="auto"/>
      </w:divBdr>
    </w:div>
    <w:div w:id="2039694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education.anschutzcollection.org/artists-and-nature/" TargetMode="External"/><Relationship Id="rId18" Type="http://schemas.openxmlformats.org/officeDocument/2006/relationships/hyperlink" Target="https://www.loc.gov/resource/cph.3c33890/" TargetMode="External"/><Relationship Id="rId26" Type="http://schemas.openxmlformats.org/officeDocument/2006/relationships/hyperlink" Target="https://drive.google.com/file/d/16UR-0OCNAyLovf56dCX_r_adPjQtfX5U/view?usp=sharing"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docs.google.com/presentation/d/1HkIhPX70lGr4_M5XlFzTK1TWsnJtTo3pAxY28ks0Eqg/edi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oc.gov/item/00694114/" TargetMode="External"/><Relationship Id="rId20" Type="http://schemas.openxmlformats.org/officeDocument/2006/relationships/hyperlink" Target="https://www.loc.gov/resource/pga.07732/" TargetMode="External"/><Relationship Id="rId29" Type="http://schemas.openxmlformats.org/officeDocument/2006/relationships/hyperlink" Target="https://www.loc.gov/item/006941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oc.gov/item/ggb2005012290/" TargetMode="External"/><Relationship Id="rId24" Type="http://schemas.openxmlformats.org/officeDocument/2006/relationships/hyperlink" Target="http://www.cde.state.co.us/cosocialstudies/psset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ccn.loc.gov/94507313" TargetMode="External"/><Relationship Id="rId23" Type="http://schemas.openxmlformats.org/officeDocument/2006/relationships/hyperlink" Target="http://time.com/4311574/bison-national-mammal/" TargetMode="External"/><Relationship Id="rId28" Type="http://schemas.openxmlformats.org/officeDocument/2006/relationships/hyperlink" Target="https://coloradoencyclopedia.org/article/william-f-%E2%80%9Cbuffalo-bill%E2%80%9D-cody"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pbs.org/weta/thewest/program/episodes/five/whitemanspipe.htm" TargetMode="External"/><Relationship Id="rId14" Type="http://schemas.openxmlformats.org/officeDocument/2006/relationships/image" Target="media/image4.png"/><Relationship Id="rId22" Type="http://schemas.openxmlformats.org/officeDocument/2006/relationships/hyperlink" Target="https://www.nps.gov/articles/bison-bellows-11-12-16.htmv" TargetMode="External"/><Relationship Id="rId27" Type="http://schemas.openxmlformats.org/officeDocument/2006/relationships/hyperlink" Target="https://docs.google.com/document/d/1wqJI4Fw516-tTgSketjQUXc2HUUnQjf_/edit?usp=sharing&amp;ouid=110546676320008458535&amp;rtpof=true&amp;sd=true" TargetMode="External"/><Relationship Id="rId30" Type="http://schemas.openxmlformats.org/officeDocument/2006/relationships/header" Target="header1.xml"/><Relationship Id="rId8" Type="http://schemas.openxmlformats.org/officeDocument/2006/relationships/hyperlink" Target="http://www.thegalerii.com/historic%20photos/miscellaneous/buffalo/buffal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7</Pages>
  <Words>1991</Words>
  <Characters>11352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39</cp:revision>
  <dcterms:created xsi:type="dcterms:W3CDTF">2025-01-23T19:50:00Z</dcterms:created>
  <dcterms:modified xsi:type="dcterms:W3CDTF">2025-01-28T20:04:00Z</dcterms:modified>
</cp:coreProperties>
</file>