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ED5A" w14:textId="3EB890CD" w:rsidR="00C74B62" w:rsidRDefault="00C74B62" w:rsidP="00C74B62">
      <w:pPr>
        <w:pStyle w:val="Heading1"/>
        <w:rPr>
          <w:rFonts w:eastAsia="Times New Roman"/>
        </w:rPr>
      </w:pPr>
      <w:r>
        <w:rPr>
          <w:rFonts w:eastAsia="Times New Roman"/>
        </w:rPr>
        <w:t>Information</w:t>
      </w:r>
    </w:p>
    <w:p w14:paraId="3F0CD450" w14:textId="57A3BF8B" w:rsidR="00784173" w:rsidRPr="00BD1598" w:rsidRDefault="00A848C9" w:rsidP="00B03F2B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Beginning with the 2024-2025 school year, and as part of the Annual </w:t>
      </w:r>
      <w:r w:rsidR="000307D6" w:rsidRPr="00BD1598">
        <w:rPr>
          <w:rFonts w:asciiTheme="minorHAnsi" w:eastAsia="Times New Roman" w:hAnsiTheme="minorHAnsi"/>
          <w:color w:val="000000"/>
          <w:sz w:val="22"/>
          <w:szCs w:val="22"/>
        </w:rPr>
        <w:t>A</w:t>
      </w:r>
      <w:r w:rsidRPr="00BD1598">
        <w:rPr>
          <w:rFonts w:asciiTheme="minorHAnsi" w:eastAsia="Times New Roman" w:hAnsiTheme="minorHAnsi"/>
          <w:color w:val="000000"/>
          <w:sz w:val="22"/>
          <w:szCs w:val="22"/>
        </w:rPr>
        <w:t>udit</w:t>
      </w:r>
      <w:r w:rsidR="000307D6"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 Review,</w:t>
      </w:r>
      <w:r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 all Colorado public school districts</w:t>
      </w:r>
      <w:r w:rsidR="00784173" w:rsidRPr="00BD1598">
        <w:rPr>
          <w:rFonts w:asciiTheme="minorHAnsi" w:eastAsia="Times New Roman" w:hAnsiTheme="minorHAnsi"/>
          <w:color w:val="000000"/>
          <w:sz w:val="22"/>
          <w:szCs w:val="22"/>
        </w:rPr>
        <w:t>, the Charter School Institute (CSI)</w:t>
      </w:r>
      <w:r w:rsidR="00565486" w:rsidRPr="00BD1598">
        <w:rPr>
          <w:rFonts w:asciiTheme="minorHAnsi" w:eastAsia="Times New Roman" w:hAnsiTheme="minorHAnsi"/>
          <w:color w:val="000000"/>
          <w:sz w:val="22"/>
          <w:szCs w:val="22"/>
        </w:rPr>
        <w:t>,</w:t>
      </w:r>
      <w:r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 and BOCES </w:t>
      </w:r>
      <w:r w:rsidR="00784173"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(that have their own school or programs) </w:t>
      </w:r>
      <w:r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must complete </w:t>
      </w:r>
      <w:r w:rsidR="00565486" w:rsidRPr="00BD1598">
        <w:rPr>
          <w:rFonts w:asciiTheme="minorHAnsi" w:eastAsia="Times New Roman" w:hAnsiTheme="minorHAnsi"/>
          <w:color w:val="000000"/>
          <w:sz w:val="22"/>
          <w:szCs w:val="22"/>
        </w:rPr>
        <w:t>this</w:t>
      </w:r>
      <w:r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0307D6" w:rsidRPr="00BD1598">
        <w:rPr>
          <w:rFonts w:asciiTheme="minorHAnsi" w:eastAsia="Times New Roman" w:hAnsiTheme="minorHAnsi"/>
          <w:color w:val="000000"/>
          <w:sz w:val="22"/>
          <w:szCs w:val="22"/>
        </w:rPr>
        <w:t>questionnaire</w:t>
      </w:r>
      <w:r w:rsidRPr="00BD1598">
        <w:rPr>
          <w:rFonts w:asciiTheme="minorHAnsi" w:eastAsia="Times New Roman" w:hAnsiTheme="minorHAnsi"/>
          <w:color w:val="000000"/>
          <w:sz w:val="22"/>
          <w:szCs w:val="22"/>
        </w:rPr>
        <w:t>.</w:t>
      </w:r>
      <w:r w:rsidR="000307D6"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  </w:t>
      </w:r>
      <w:r w:rsidR="00784173" w:rsidRPr="00BD1598">
        <w:rPr>
          <w:rFonts w:asciiTheme="minorHAnsi" w:eastAsia="Times New Roman" w:hAnsiTheme="minorHAnsi"/>
          <w:color w:val="000000"/>
          <w:sz w:val="22"/>
          <w:szCs w:val="22"/>
        </w:rPr>
        <w:t>Th</w:t>
      </w:r>
      <w:r w:rsidR="00565486" w:rsidRPr="00BD1598">
        <w:rPr>
          <w:rFonts w:asciiTheme="minorHAnsi" w:eastAsia="Times New Roman" w:hAnsiTheme="minorHAnsi"/>
          <w:color w:val="000000"/>
          <w:sz w:val="22"/>
          <w:szCs w:val="22"/>
        </w:rPr>
        <w:t>is</w:t>
      </w:r>
      <w:r w:rsidR="00784173"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 questionnaire</w:t>
      </w:r>
      <w:r w:rsidR="00565486" w:rsidRPr="00BD1598">
        <w:rPr>
          <w:rFonts w:asciiTheme="minorHAnsi" w:eastAsia="Times New Roman" w:hAnsiTheme="minorHAnsi"/>
          <w:color w:val="000000"/>
          <w:sz w:val="22"/>
          <w:szCs w:val="22"/>
        </w:rPr>
        <w:t>, along with the documentation listed on the last page,</w:t>
      </w:r>
      <w:r w:rsidR="00784173"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 must be submitted to the School Auditing Office via Syncplicity no later than </w:t>
      </w:r>
      <w:r w:rsidR="00784173" w:rsidRPr="00BD1598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December 11, 2024</w:t>
      </w:r>
      <w:r w:rsidR="00784173" w:rsidRPr="00BD1598">
        <w:rPr>
          <w:rFonts w:asciiTheme="minorHAnsi" w:eastAsia="Times New Roman" w:hAnsiTheme="minorHAnsi"/>
          <w:color w:val="000000"/>
          <w:sz w:val="22"/>
          <w:szCs w:val="22"/>
        </w:rPr>
        <w:t>.</w:t>
      </w:r>
    </w:p>
    <w:p w14:paraId="4553C6D6" w14:textId="77777777" w:rsidR="00784173" w:rsidRDefault="00784173" w:rsidP="00B03F2B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349AFD2C" w14:textId="77777777" w:rsidR="001025F7" w:rsidRDefault="001025F7" w:rsidP="001025F7">
      <w:pPr>
        <w:rPr>
          <w:rFonts w:asciiTheme="minorHAnsi" w:eastAsia="Times New Roman" w:hAnsiTheme="minorHAnsi"/>
          <w:color w:val="000000"/>
          <w:sz w:val="22"/>
          <w:szCs w:val="22"/>
        </w:rPr>
      </w:pPr>
      <w:r>
        <w:rPr>
          <w:rFonts w:asciiTheme="minorHAnsi" w:eastAsia="Times New Roman" w:hAnsiTheme="minorHAnsi"/>
          <w:color w:val="000000"/>
          <w:sz w:val="22"/>
          <w:szCs w:val="22"/>
        </w:rPr>
        <w:t>When responding to questions contained within this Questionnaire, refer to the following resources:</w:t>
      </w:r>
    </w:p>
    <w:p w14:paraId="38EF60D2" w14:textId="4C8587DC" w:rsidR="001025F7" w:rsidRDefault="002A1E77" w:rsidP="001025F7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sz w:val="22"/>
          <w:szCs w:val="22"/>
        </w:rPr>
      </w:pPr>
      <w:hyperlink r:id="rId8" w:history="1">
        <w:r w:rsidR="001025F7" w:rsidRPr="001025F7">
          <w:rPr>
            <w:rStyle w:val="Hyperlink"/>
            <w:rFonts w:asciiTheme="minorHAnsi" w:eastAsia="Times New Roman" w:hAnsiTheme="minorHAnsi"/>
            <w:sz w:val="22"/>
            <w:szCs w:val="22"/>
          </w:rPr>
          <w:t>Pupil Count</w:t>
        </w:r>
      </w:hyperlink>
      <w:r w:rsidR="001025F7">
        <w:rPr>
          <w:rFonts w:asciiTheme="minorHAnsi" w:eastAsia="Times New Roman" w:hAnsiTheme="minorHAnsi"/>
          <w:sz w:val="22"/>
          <w:szCs w:val="22"/>
        </w:rPr>
        <w:t xml:space="preserve"> </w:t>
      </w:r>
      <w:r w:rsidR="001025F7">
        <w:rPr>
          <w:rFonts w:asciiTheme="minorHAnsi" w:eastAsia="Times New Roman" w:hAnsiTheme="minorHAnsi"/>
          <w:color w:val="000000"/>
          <w:sz w:val="22"/>
          <w:szCs w:val="22"/>
        </w:rPr>
        <w:t>Webpage</w:t>
      </w:r>
    </w:p>
    <w:p w14:paraId="61AEB53B" w14:textId="16A0FD51" w:rsidR="001025F7" w:rsidRDefault="001025F7" w:rsidP="001025F7">
      <w:pPr>
        <w:pStyle w:val="ListParagraph"/>
        <w:numPr>
          <w:ilvl w:val="1"/>
          <w:numId w:val="13"/>
        </w:numPr>
        <w:rPr>
          <w:rFonts w:asciiTheme="minorHAnsi" w:eastAsia="Times New Roman" w:hAnsiTheme="minorHAnsi"/>
          <w:color w:val="000000"/>
          <w:sz w:val="22"/>
          <w:szCs w:val="22"/>
        </w:rPr>
      </w:pPr>
      <w:r w:rsidRPr="001025F7">
        <w:rPr>
          <w:rFonts w:asciiTheme="minorHAnsi" w:eastAsia="Times New Roman" w:hAnsiTheme="minorHAnsi"/>
          <w:color w:val="000000"/>
          <w:sz w:val="22"/>
          <w:szCs w:val="22"/>
        </w:rPr>
        <w:t>https://www.cde.state.co.us/cdefinance/auditunit_pupilcount</w:t>
      </w:r>
    </w:p>
    <w:p w14:paraId="0F7E17D7" w14:textId="615FB5F2" w:rsidR="00A76A2C" w:rsidRDefault="002A1E77" w:rsidP="00B03F2B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sz w:val="22"/>
          <w:szCs w:val="22"/>
        </w:rPr>
      </w:pPr>
      <w:hyperlink r:id="rId9" w:history="1">
        <w:r w:rsidR="001025F7" w:rsidRPr="00A76A2C">
          <w:rPr>
            <w:rStyle w:val="Hyperlink"/>
            <w:rFonts w:asciiTheme="minorHAnsi" w:eastAsia="Times New Roman" w:hAnsiTheme="minorHAnsi"/>
            <w:sz w:val="22"/>
            <w:szCs w:val="22"/>
          </w:rPr>
          <w:t>2024 Student October Count Audit Resource Guide</w:t>
        </w:r>
      </w:hyperlink>
    </w:p>
    <w:p w14:paraId="75E02FE9" w14:textId="089677C9" w:rsidR="001025F7" w:rsidRPr="00A76A2C" w:rsidRDefault="00A76A2C" w:rsidP="00A76A2C">
      <w:pPr>
        <w:pStyle w:val="ListParagraph"/>
        <w:numPr>
          <w:ilvl w:val="1"/>
          <w:numId w:val="13"/>
        </w:numPr>
        <w:rPr>
          <w:rFonts w:asciiTheme="minorHAnsi" w:eastAsia="Times New Roman" w:hAnsiTheme="minorHAnsi"/>
          <w:color w:val="000000"/>
          <w:sz w:val="22"/>
          <w:szCs w:val="22"/>
        </w:rPr>
      </w:pPr>
      <w:r w:rsidRPr="00A76A2C">
        <w:rPr>
          <w:rFonts w:asciiTheme="minorHAnsi" w:eastAsia="Times New Roman" w:hAnsiTheme="minorHAnsi"/>
          <w:color w:val="000000"/>
          <w:sz w:val="22"/>
          <w:szCs w:val="22"/>
        </w:rPr>
        <w:t>https://www.cde.state.co.us/cdefinance/2024_student_october_pupil_count_audit_resource_guide</w:t>
      </w:r>
    </w:p>
    <w:p w14:paraId="0E79FD81" w14:textId="77777777" w:rsidR="00A76A2C" w:rsidRDefault="00A76A2C" w:rsidP="00B03F2B">
      <w:pPr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4BC90BB4" w14:textId="462F84DB" w:rsidR="00B03F2B" w:rsidRPr="00BD1598" w:rsidRDefault="000307D6" w:rsidP="00B03F2B">
      <w:pPr>
        <w:rPr>
          <w:rFonts w:asciiTheme="minorHAnsi" w:eastAsia="Times New Roman" w:hAnsiTheme="minorHAnsi"/>
          <w:b/>
          <w:bCs/>
          <w:color w:val="000000"/>
          <w:sz w:val="22"/>
          <w:szCs w:val="22"/>
        </w:rPr>
      </w:pPr>
      <w:r w:rsidRPr="00BD1598">
        <w:rPr>
          <w:rFonts w:asciiTheme="minorHAnsi" w:eastAsia="Times New Roman" w:hAnsiTheme="minorHAnsi"/>
          <w:color w:val="000000"/>
          <w:sz w:val="22"/>
          <w:szCs w:val="22"/>
        </w:rPr>
        <w:t>Please provide as much narrative information as is necessary in the Question section</w:t>
      </w:r>
      <w:r w:rsidR="00565486" w:rsidRPr="00BD1598">
        <w:rPr>
          <w:rFonts w:asciiTheme="minorHAnsi" w:eastAsia="Times New Roman" w:hAnsiTheme="minorHAnsi"/>
          <w:color w:val="000000"/>
          <w:sz w:val="22"/>
          <w:szCs w:val="22"/>
        </w:rPr>
        <w:t>s</w:t>
      </w:r>
      <w:r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 below; </w:t>
      </w:r>
      <w:r w:rsidRPr="00AF75B1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 xml:space="preserve">if more space is needed, you may </w:t>
      </w:r>
      <w:r w:rsidR="00AF75B1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attach</w:t>
      </w:r>
      <w:r w:rsidRPr="00AF75B1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 xml:space="preserve"> </w:t>
      </w:r>
      <w:r w:rsidR="00AF75B1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additional pages</w:t>
      </w:r>
      <w:r w:rsidRPr="00AF75B1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 xml:space="preserve"> as part of your submission</w:t>
      </w:r>
      <w:r w:rsidRPr="00BD1598">
        <w:rPr>
          <w:rFonts w:asciiTheme="minorHAnsi" w:eastAsia="Times New Roman" w:hAnsiTheme="minorHAnsi"/>
          <w:color w:val="000000"/>
          <w:sz w:val="22"/>
          <w:szCs w:val="22"/>
        </w:rPr>
        <w:t>.</w:t>
      </w:r>
      <w:r w:rsidR="00C74B62" w:rsidRPr="00BD1598">
        <w:rPr>
          <w:rFonts w:asciiTheme="minorHAnsi" w:eastAsia="Times New Roman" w:hAnsiTheme="minorHAnsi"/>
          <w:color w:val="000000"/>
          <w:sz w:val="22"/>
          <w:szCs w:val="22"/>
        </w:rPr>
        <w:t xml:space="preserve">  </w:t>
      </w:r>
      <w:r w:rsidR="00586D81">
        <w:rPr>
          <w:rFonts w:asciiTheme="minorHAnsi" w:eastAsia="Times New Roman" w:hAnsiTheme="minorHAnsi"/>
          <w:color w:val="000000"/>
          <w:sz w:val="22"/>
          <w:szCs w:val="22"/>
        </w:rPr>
        <w:t>In the questions below,</w:t>
      </w:r>
      <w:r w:rsidR="00586D81" w:rsidRPr="00586D81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565486" w:rsidRPr="00586D81">
        <w:rPr>
          <w:rFonts w:asciiTheme="minorHAnsi" w:eastAsia="Times New Roman" w:hAnsiTheme="minorHAnsi"/>
          <w:color w:val="000000"/>
          <w:sz w:val="22"/>
          <w:szCs w:val="22"/>
        </w:rPr>
        <w:t>“organization” refers to the school district/CSI/BOCES completing this questionnaire.</w:t>
      </w:r>
    </w:p>
    <w:p w14:paraId="35BA61B5" w14:textId="4E65DBEE" w:rsidR="00565486" w:rsidRPr="00565486" w:rsidRDefault="00565486" w:rsidP="00586D81">
      <w:pPr>
        <w:pStyle w:val="Heading1"/>
      </w:pPr>
      <w:r w:rsidRPr="00565486">
        <w:t>Contact Information</w:t>
      </w:r>
    </w:p>
    <w:p w14:paraId="5F7EF451" w14:textId="727CD189" w:rsidR="005A15E7" w:rsidRPr="00586D81" w:rsidRDefault="00EB0B52" w:rsidP="00586D81">
      <w:pPr>
        <w:pStyle w:val="Heading2"/>
      </w:pPr>
      <w:r w:rsidRPr="00586D81">
        <w:t>Organization</w:t>
      </w:r>
      <w:r w:rsidR="005A15E7" w:rsidRPr="00586D81">
        <w:t xml:space="preserve"> Information</w:t>
      </w:r>
    </w:p>
    <w:tbl>
      <w:tblPr>
        <w:tblStyle w:val="TableGrid"/>
        <w:tblW w:w="14485" w:type="dxa"/>
        <w:tblLook w:val="0480" w:firstRow="0" w:lastRow="0" w:firstColumn="1" w:lastColumn="0" w:noHBand="0" w:noVBand="1"/>
        <w:tblCaption w:val="District/BOCES Information"/>
        <w:tblDescription w:val="A table to collect the code and name of the applicable district or BOCES."/>
      </w:tblPr>
      <w:tblGrid>
        <w:gridCol w:w="4315"/>
        <w:gridCol w:w="10170"/>
      </w:tblGrid>
      <w:tr w:rsidR="00B03F2B" w:rsidRPr="00BD1598" w14:paraId="2D0FE183" w14:textId="77777777" w:rsidTr="006E79D4">
        <w:tc>
          <w:tcPr>
            <w:tcW w:w="4315" w:type="dxa"/>
            <w:shd w:val="clear" w:color="auto" w:fill="C1E4F5" w:themeFill="accent1" w:themeFillTint="33"/>
          </w:tcPr>
          <w:p w14:paraId="7AD96FF6" w14:textId="3C53B1CC" w:rsidR="00B03F2B" w:rsidRPr="00BD1598" w:rsidRDefault="00B03F2B" w:rsidP="00E16B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Cs/>
                <w:sz w:val="22"/>
                <w:szCs w:val="22"/>
              </w:rPr>
              <w:t>Code</w:t>
            </w:r>
          </w:p>
        </w:tc>
        <w:tc>
          <w:tcPr>
            <w:tcW w:w="10170" w:type="dxa"/>
          </w:tcPr>
          <w:p w14:paraId="02A91ED1" w14:textId="30533BA3" w:rsidR="00B03F2B" w:rsidRPr="00BD1598" w:rsidRDefault="002235E5" w:rsidP="00E16B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District or BOCES code"/>
                  <w:textInput/>
                </w:ffData>
              </w:fldChar>
            </w:r>
            <w:bookmarkStart w:id="0" w:name="Text1"/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B03F2B" w:rsidRPr="00BD1598" w14:paraId="51636A25" w14:textId="77777777" w:rsidTr="006E79D4">
        <w:tc>
          <w:tcPr>
            <w:tcW w:w="4315" w:type="dxa"/>
            <w:shd w:val="clear" w:color="auto" w:fill="C1E4F5" w:themeFill="accent1" w:themeFillTint="33"/>
          </w:tcPr>
          <w:p w14:paraId="554B312A" w14:textId="6E52A3EB" w:rsidR="00B03F2B" w:rsidRPr="00BD1598" w:rsidRDefault="00B03F2B" w:rsidP="00E16B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Cs/>
                <w:sz w:val="22"/>
                <w:szCs w:val="22"/>
              </w:rPr>
              <w:t>Name</w:t>
            </w:r>
          </w:p>
        </w:tc>
        <w:tc>
          <w:tcPr>
            <w:tcW w:w="10170" w:type="dxa"/>
          </w:tcPr>
          <w:p w14:paraId="40A9E92E" w14:textId="03CC5D2F" w:rsidR="00B03F2B" w:rsidRPr="00BD1598" w:rsidRDefault="002235E5" w:rsidP="00E16B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District or BOCES Name"/>
                  <w:textInput/>
                </w:ffData>
              </w:fldChar>
            </w:r>
            <w:bookmarkStart w:id="1" w:name="Text2"/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4867709A" w14:textId="1B197377" w:rsidR="005A15E7" w:rsidRPr="00586D81" w:rsidRDefault="005A15E7" w:rsidP="00586D81">
      <w:pPr>
        <w:pStyle w:val="Heading2"/>
      </w:pPr>
      <w:r w:rsidRPr="00586D81">
        <w:t>Questionnaire Completer Information</w:t>
      </w:r>
    </w:p>
    <w:tbl>
      <w:tblPr>
        <w:tblStyle w:val="TableGrid"/>
        <w:tblW w:w="14395" w:type="dxa"/>
        <w:tblLook w:val="0480" w:firstRow="0" w:lastRow="0" w:firstColumn="1" w:lastColumn="0" w:noHBand="0" w:noVBand="1"/>
        <w:tblCaption w:val="Questionnaire Completer Information"/>
        <w:tblDescription w:val="A table used to collect the name, position, email address, and phone number of the person completing the questionnaire."/>
      </w:tblPr>
      <w:tblGrid>
        <w:gridCol w:w="4315"/>
        <w:gridCol w:w="10080"/>
      </w:tblGrid>
      <w:tr w:rsidR="006B3FE1" w14:paraId="4E8A269A" w14:textId="77777777" w:rsidTr="006E79D4">
        <w:tc>
          <w:tcPr>
            <w:tcW w:w="4315" w:type="dxa"/>
            <w:shd w:val="clear" w:color="auto" w:fill="C1E4F5" w:themeFill="accent1" w:themeFillTint="33"/>
          </w:tcPr>
          <w:p w14:paraId="33D37396" w14:textId="437B9875" w:rsidR="006B3FE1" w:rsidRPr="00BD1598" w:rsidRDefault="006B3FE1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Cs/>
                <w:sz w:val="22"/>
                <w:szCs w:val="22"/>
              </w:rPr>
              <w:t>Name</w:t>
            </w:r>
          </w:p>
        </w:tc>
        <w:tc>
          <w:tcPr>
            <w:tcW w:w="10080" w:type="dxa"/>
          </w:tcPr>
          <w:p w14:paraId="52061616" w14:textId="0FF5CBD0" w:rsidR="006B3FE1" w:rsidRPr="00BD1598" w:rsidRDefault="002235E5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Questionnaire completer name"/>
                  <w:textInput/>
                </w:ffData>
              </w:fldChar>
            </w:r>
            <w:bookmarkStart w:id="2" w:name="Text3"/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6B3FE1" w14:paraId="4974EE43" w14:textId="77777777" w:rsidTr="006E79D4">
        <w:tc>
          <w:tcPr>
            <w:tcW w:w="4315" w:type="dxa"/>
            <w:shd w:val="clear" w:color="auto" w:fill="C1E4F5" w:themeFill="accent1" w:themeFillTint="33"/>
          </w:tcPr>
          <w:p w14:paraId="24F7CF45" w14:textId="7921ECC8" w:rsidR="006B3FE1" w:rsidRPr="00BD1598" w:rsidRDefault="006B3FE1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Cs/>
                <w:sz w:val="22"/>
                <w:szCs w:val="22"/>
              </w:rPr>
              <w:t>Position</w:t>
            </w:r>
          </w:p>
        </w:tc>
        <w:tc>
          <w:tcPr>
            <w:tcW w:w="10080" w:type="dxa"/>
          </w:tcPr>
          <w:p w14:paraId="51D73E11" w14:textId="54202AD7" w:rsidR="006B3FE1" w:rsidRPr="00BD1598" w:rsidRDefault="002235E5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Questionnaire completer position"/>
                  <w:textInput/>
                </w:ffData>
              </w:fldChar>
            </w:r>
            <w:bookmarkStart w:id="3" w:name="Text4"/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B3FE1" w14:paraId="38165DC3" w14:textId="77777777" w:rsidTr="006E79D4">
        <w:tc>
          <w:tcPr>
            <w:tcW w:w="4315" w:type="dxa"/>
            <w:shd w:val="clear" w:color="auto" w:fill="C1E4F5" w:themeFill="accent1" w:themeFillTint="33"/>
          </w:tcPr>
          <w:p w14:paraId="25E5633F" w14:textId="19F69E46" w:rsidR="006B3FE1" w:rsidRPr="00BD1598" w:rsidRDefault="006B3FE1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10080" w:type="dxa"/>
          </w:tcPr>
          <w:p w14:paraId="6C1D38BB" w14:textId="0742E319" w:rsidR="006B3FE1" w:rsidRPr="00BD1598" w:rsidRDefault="002235E5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Questionnaire completer email address"/>
                  <w:textInput/>
                </w:ffData>
              </w:fldChar>
            </w:r>
            <w:bookmarkStart w:id="4" w:name="Text5"/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B3FE1" w14:paraId="6F10AD0C" w14:textId="77777777" w:rsidTr="006E79D4">
        <w:tc>
          <w:tcPr>
            <w:tcW w:w="4315" w:type="dxa"/>
            <w:shd w:val="clear" w:color="auto" w:fill="C1E4F5" w:themeFill="accent1" w:themeFillTint="33"/>
          </w:tcPr>
          <w:p w14:paraId="4D17D72F" w14:textId="7105CAAE" w:rsidR="006B3FE1" w:rsidRPr="00BD1598" w:rsidRDefault="006B3FE1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Cs/>
                <w:sz w:val="22"/>
                <w:szCs w:val="22"/>
              </w:rPr>
              <w:t>Phone Number</w:t>
            </w:r>
          </w:p>
        </w:tc>
        <w:tc>
          <w:tcPr>
            <w:tcW w:w="10080" w:type="dxa"/>
          </w:tcPr>
          <w:p w14:paraId="26A6FBA5" w14:textId="55153A36" w:rsidR="006B3FE1" w:rsidRPr="00BD1598" w:rsidRDefault="002235E5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Questionnaire completer phone number"/>
                  <w:textInput/>
                </w:ffData>
              </w:fldChar>
            </w:r>
            <w:bookmarkStart w:id="5" w:name="Text6"/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99A5129" w14:textId="77777777" w:rsidR="001025F7" w:rsidRDefault="001025F7" w:rsidP="00C74B62">
      <w:pPr>
        <w:pStyle w:val="Heading2"/>
      </w:pPr>
    </w:p>
    <w:p w14:paraId="1C6BD4F0" w14:textId="77777777" w:rsidR="001025F7" w:rsidRDefault="001025F7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8352D6" w14:textId="30287DB8" w:rsidR="00C74B62" w:rsidRDefault="00C74B62" w:rsidP="00C74B62">
      <w:pPr>
        <w:pStyle w:val="Heading2"/>
      </w:pPr>
      <w:r>
        <w:lastRenderedPageBreak/>
        <w:t>Primary Pupil Count</w:t>
      </w:r>
      <w:r w:rsidR="00562015">
        <w:t xml:space="preserve"> Audit</w:t>
      </w:r>
      <w:r>
        <w:t xml:space="preserve"> Contact Information</w:t>
      </w:r>
    </w:p>
    <w:p w14:paraId="78F82F1B" w14:textId="7AD89945" w:rsidR="00D63FD7" w:rsidRPr="00565486" w:rsidRDefault="00D63FD7" w:rsidP="00586D81">
      <w:r w:rsidRPr="00565486">
        <w:t xml:space="preserve">Provide the following information if the primary pupil count audit contact for your </w:t>
      </w:r>
      <w:r w:rsidR="00784173" w:rsidRPr="00565486">
        <w:t>organization</w:t>
      </w:r>
      <w:r w:rsidRPr="00565486">
        <w:t xml:space="preserve"> is not the same as the individual who completed this questionnaire</w:t>
      </w:r>
      <w:r w:rsidR="005B6B94">
        <w:t>:</w:t>
      </w:r>
    </w:p>
    <w:tbl>
      <w:tblPr>
        <w:tblStyle w:val="TableGrid"/>
        <w:tblW w:w="14395" w:type="dxa"/>
        <w:tblLook w:val="0480" w:firstRow="0" w:lastRow="0" w:firstColumn="1" w:lastColumn="0" w:noHBand="0" w:noVBand="1"/>
        <w:tblCaption w:val="Primary Audit Contact Information"/>
        <w:tblDescription w:val="A table used to collect the name, position, email address, and phone number of the district or BOCES' primary audit contact"/>
      </w:tblPr>
      <w:tblGrid>
        <w:gridCol w:w="4315"/>
        <w:gridCol w:w="10080"/>
      </w:tblGrid>
      <w:tr w:rsidR="00D63FD7" w14:paraId="5D0D6457" w14:textId="77777777" w:rsidTr="006E79D4">
        <w:tc>
          <w:tcPr>
            <w:tcW w:w="4315" w:type="dxa"/>
            <w:shd w:val="clear" w:color="auto" w:fill="C1E4F5" w:themeFill="accent1" w:themeFillTint="33"/>
          </w:tcPr>
          <w:p w14:paraId="30065F0B" w14:textId="77777777" w:rsidR="00D63FD7" w:rsidRPr="00BD1598" w:rsidRDefault="00D63FD7" w:rsidP="001F1E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Cs/>
                <w:sz w:val="22"/>
                <w:szCs w:val="22"/>
              </w:rPr>
              <w:t>Name</w:t>
            </w:r>
          </w:p>
        </w:tc>
        <w:tc>
          <w:tcPr>
            <w:tcW w:w="10080" w:type="dxa"/>
          </w:tcPr>
          <w:p w14:paraId="7F78EC47" w14:textId="152C61D9" w:rsidR="00D63FD7" w:rsidRPr="00BD1598" w:rsidRDefault="00D63FD7" w:rsidP="001F1E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imary pupil count contact name"/>
                  <w:textInput/>
                </w:ffData>
              </w:fldCha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D63FD7" w14:paraId="5B2CE93B" w14:textId="77777777" w:rsidTr="006E79D4">
        <w:tc>
          <w:tcPr>
            <w:tcW w:w="4315" w:type="dxa"/>
            <w:shd w:val="clear" w:color="auto" w:fill="C1E4F5" w:themeFill="accent1" w:themeFillTint="33"/>
          </w:tcPr>
          <w:p w14:paraId="65CF43E1" w14:textId="77777777" w:rsidR="00D63FD7" w:rsidRPr="00BD1598" w:rsidRDefault="00D63FD7" w:rsidP="001F1E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Cs/>
                <w:sz w:val="22"/>
                <w:szCs w:val="22"/>
              </w:rPr>
              <w:t>Position</w:t>
            </w:r>
          </w:p>
        </w:tc>
        <w:tc>
          <w:tcPr>
            <w:tcW w:w="10080" w:type="dxa"/>
          </w:tcPr>
          <w:p w14:paraId="5B6C0C9E" w14:textId="01674B5D" w:rsidR="00D63FD7" w:rsidRPr="00BD1598" w:rsidRDefault="00D63FD7" w:rsidP="001F1E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imary pupil count contact position"/>
                  <w:textInput/>
                </w:ffData>
              </w:fldCha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D63FD7" w14:paraId="5EB56403" w14:textId="77777777" w:rsidTr="006E79D4">
        <w:tc>
          <w:tcPr>
            <w:tcW w:w="4315" w:type="dxa"/>
            <w:shd w:val="clear" w:color="auto" w:fill="C1E4F5" w:themeFill="accent1" w:themeFillTint="33"/>
          </w:tcPr>
          <w:p w14:paraId="64FC627C" w14:textId="77777777" w:rsidR="00D63FD7" w:rsidRPr="00BD1598" w:rsidRDefault="00D63FD7" w:rsidP="001F1E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10080" w:type="dxa"/>
          </w:tcPr>
          <w:p w14:paraId="415B1806" w14:textId="57D4A9C2" w:rsidR="00D63FD7" w:rsidRPr="00BD1598" w:rsidRDefault="0073419C" w:rsidP="001F1E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imary pupil count contact email address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D63FD7" w14:paraId="2D03D5B6" w14:textId="77777777" w:rsidTr="006E79D4">
        <w:tc>
          <w:tcPr>
            <w:tcW w:w="4315" w:type="dxa"/>
            <w:shd w:val="clear" w:color="auto" w:fill="C1E4F5" w:themeFill="accent1" w:themeFillTint="33"/>
          </w:tcPr>
          <w:p w14:paraId="6FCAAC04" w14:textId="77777777" w:rsidR="00D63FD7" w:rsidRPr="00BD1598" w:rsidRDefault="00D63FD7" w:rsidP="001F1E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Cs/>
                <w:sz w:val="22"/>
                <w:szCs w:val="22"/>
              </w:rPr>
              <w:t>Phone Number</w:t>
            </w:r>
          </w:p>
        </w:tc>
        <w:tc>
          <w:tcPr>
            <w:tcW w:w="10080" w:type="dxa"/>
          </w:tcPr>
          <w:p w14:paraId="4D3608FE" w14:textId="1F257423" w:rsidR="00D63FD7" w:rsidRPr="00BD1598" w:rsidRDefault="00D63FD7" w:rsidP="001F1E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imary pupil count contact phone number"/>
                  <w:textInput/>
                </w:ffData>
              </w:fldCha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BD1598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565486" w14:paraId="5D680BEC" w14:textId="77777777" w:rsidTr="006E79D4">
        <w:tc>
          <w:tcPr>
            <w:tcW w:w="4315" w:type="dxa"/>
            <w:shd w:val="clear" w:color="auto" w:fill="C1E4F5" w:themeFill="accent1" w:themeFillTint="33"/>
          </w:tcPr>
          <w:p w14:paraId="14B7D58C" w14:textId="57E6EB2A" w:rsidR="00565486" w:rsidRPr="00BD1598" w:rsidRDefault="00565486" w:rsidP="001F1E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D1598">
              <w:rPr>
                <w:rFonts w:asciiTheme="minorHAnsi" w:hAnsiTheme="minorHAnsi" w:cs="Arial"/>
                <w:bCs/>
                <w:sz w:val="22"/>
                <w:szCs w:val="22"/>
              </w:rPr>
              <w:t>Did this individual review the 2024 Student October Count Audit Resource Guide?</w:t>
            </w:r>
          </w:p>
        </w:tc>
        <w:tc>
          <w:tcPr>
            <w:tcW w:w="10080" w:type="dxa"/>
          </w:tcPr>
          <w:p w14:paraId="6B880D03" w14:textId="5B056D1D" w:rsidR="00565486" w:rsidRPr="00BD1598" w:rsidRDefault="0073419C" w:rsidP="001F1E4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Reviewed the 2024 audit resource guide?"/>
                  <w:textInput/>
                </w:ffData>
              </w:fldChar>
            </w:r>
            <w:bookmarkStart w:id="6" w:name="Text10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E3B94B8" w14:textId="77777777" w:rsidR="006B3FE1" w:rsidRDefault="006B3FE1" w:rsidP="006B3FE1">
      <w:pPr>
        <w:autoSpaceDE w:val="0"/>
        <w:autoSpaceDN w:val="0"/>
        <w:adjustRightInd w:val="0"/>
        <w:rPr>
          <w:rFonts w:asciiTheme="minorHAnsi" w:hAnsiTheme="minorHAnsi" w:cs="Arial"/>
          <w:b/>
          <w:sz w:val="28"/>
          <w:szCs w:val="28"/>
        </w:rPr>
      </w:pPr>
    </w:p>
    <w:p w14:paraId="206C9BC2" w14:textId="5EBDCCDD" w:rsidR="00565486" w:rsidRDefault="00565486" w:rsidP="00565486">
      <w:pPr>
        <w:pStyle w:val="Heading2"/>
      </w:pPr>
      <w:r>
        <w:t>Primary Contractual Education Contact Information</w:t>
      </w:r>
    </w:p>
    <w:p w14:paraId="01A01F99" w14:textId="51A622B2" w:rsidR="00565486" w:rsidRPr="00113D8B" w:rsidRDefault="00565486" w:rsidP="00565486">
      <w:pPr>
        <w:pStyle w:val="ListParagraph"/>
        <w:ind w:left="0"/>
        <w:rPr>
          <w:rFonts w:asciiTheme="minorHAnsi" w:hAnsiTheme="minorHAnsi"/>
          <w:sz w:val="22"/>
          <w:szCs w:val="22"/>
        </w:rPr>
      </w:pPr>
      <w:r w:rsidRPr="00113D8B">
        <w:rPr>
          <w:rFonts w:asciiTheme="minorHAnsi" w:hAnsiTheme="minorHAnsi"/>
          <w:sz w:val="22"/>
          <w:szCs w:val="22"/>
        </w:rPr>
        <w:t xml:space="preserve">Provide the following information </w:t>
      </w:r>
      <w:r w:rsidR="00BD1598" w:rsidRPr="00113D8B">
        <w:rPr>
          <w:rFonts w:asciiTheme="minorHAnsi" w:hAnsiTheme="minorHAnsi"/>
          <w:sz w:val="22"/>
          <w:szCs w:val="22"/>
        </w:rPr>
        <w:t>for</w:t>
      </w:r>
      <w:r w:rsidRPr="00113D8B">
        <w:rPr>
          <w:rFonts w:asciiTheme="minorHAnsi" w:hAnsiTheme="minorHAnsi"/>
          <w:sz w:val="22"/>
          <w:szCs w:val="22"/>
        </w:rPr>
        <w:t xml:space="preserve"> the individual or department at your organization who is responsible for collecting all contracts, MOUs, cooperative agreements, </w:t>
      </w:r>
      <w:r w:rsidR="00BD1598" w:rsidRPr="00113D8B">
        <w:rPr>
          <w:rFonts w:asciiTheme="minorHAnsi" w:hAnsiTheme="minorHAnsi"/>
          <w:sz w:val="22"/>
          <w:szCs w:val="22"/>
        </w:rPr>
        <w:t xml:space="preserve">and </w:t>
      </w:r>
      <w:r w:rsidRPr="00113D8B">
        <w:rPr>
          <w:rFonts w:asciiTheme="minorHAnsi" w:hAnsiTheme="minorHAnsi"/>
          <w:sz w:val="22"/>
          <w:szCs w:val="22"/>
        </w:rPr>
        <w:t>Annual Assurances of Statutory Compliance</w:t>
      </w:r>
      <w:r w:rsidR="005B6B94" w:rsidRPr="00113D8B">
        <w:rPr>
          <w:rFonts w:asciiTheme="minorHAnsi" w:hAnsiTheme="minorHAnsi"/>
          <w:sz w:val="22"/>
          <w:szCs w:val="22"/>
        </w:rPr>
        <w:t>:</w:t>
      </w:r>
    </w:p>
    <w:tbl>
      <w:tblPr>
        <w:tblStyle w:val="TableGrid"/>
        <w:tblW w:w="14395" w:type="dxa"/>
        <w:tblLook w:val="0480" w:firstRow="0" w:lastRow="0" w:firstColumn="1" w:lastColumn="0" w:noHBand="0" w:noVBand="1"/>
        <w:tblCaption w:val="Primary Audit Contact Information"/>
        <w:tblDescription w:val="A table used to collect the name, position, email address, and phone number of the district or BOCES' primary audit contact"/>
      </w:tblPr>
      <w:tblGrid>
        <w:gridCol w:w="4495"/>
        <w:gridCol w:w="9900"/>
      </w:tblGrid>
      <w:tr w:rsidR="00565486" w:rsidRPr="00113D8B" w14:paraId="781CCCC5" w14:textId="77777777" w:rsidTr="006E79D4">
        <w:tc>
          <w:tcPr>
            <w:tcW w:w="4495" w:type="dxa"/>
            <w:shd w:val="clear" w:color="auto" w:fill="C1E4F5" w:themeFill="accent1" w:themeFillTint="33"/>
          </w:tcPr>
          <w:p w14:paraId="76E8D3F2" w14:textId="01402509" w:rsidR="00565486" w:rsidRPr="00113D8B" w:rsidRDefault="00565486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Name</w:t>
            </w:r>
            <w:r w:rsidR="00BD1598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00" w:type="dxa"/>
          </w:tcPr>
          <w:p w14:paraId="5D17E0ED" w14:textId="7FA8D310" w:rsidR="00565486" w:rsidRPr="00113D8B" w:rsidRDefault="00822AA8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imary contractual education contact name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565486" w:rsidRPr="00113D8B" w14:paraId="7CF6796F" w14:textId="77777777" w:rsidTr="006E79D4">
        <w:tc>
          <w:tcPr>
            <w:tcW w:w="4495" w:type="dxa"/>
            <w:shd w:val="clear" w:color="auto" w:fill="C1E4F5" w:themeFill="accent1" w:themeFillTint="33"/>
          </w:tcPr>
          <w:p w14:paraId="03E89842" w14:textId="16AE051C" w:rsidR="00565486" w:rsidRPr="00113D8B" w:rsidRDefault="00565486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Position</w:t>
            </w:r>
            <w:r w:rsidR="00BD1598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or Department</w:t>
            </w:r>
          </w:p>
        </w:tc>
        <w:tc>
          <w:tcPr>
            <w:tcW w:w="9900" w:type="dxa"/>
          </w:tcPr>
          <w:p w14:paraId="0D25C4AB" w14:textId="62610FD0" w:rsidR="00565486" w:rsidRPr="00113D8B" w:rsidRDefault="00822AA8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imary contractual education contact position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565486" w:rsidRPr="00113D8B" w14:paraId="60B41322" w14:textId="77777777" w:rsidTr="006E79D4">
        <w:tc>
          <w:tcPr>
            <w:tcW w:w="4495" w:type="dxa"/>
            <w:shd w:val="clear" w:color="auto" w:fill="C1E4F5" w:themeFill="accent1" w:themeFillTint="33"/>
          </w:tcPr>
          <w:p w14:paraId="169D82B3" w14:textId="77777777" w:rsidR="00565486" w:rsidRPr="00113D8B" w:rsidRDefault="00565486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9900" w:type="dxa"/>
          </w:tcPr>
          <w:p w14:paraId="33ABCBBE" w14:textId="40462EDE" w:rsidR="00565486" w:rsidRPr="00113D8B" w:rsidRDefault="00822AA8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imary contractual education contact email address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565486" w:rsidRPr="00113D8B" w14:paraId="34DE9084" w14:textId="77777777" w:rsidTr="006E79D4">
        <w:tc>
          <w:tcPr>
            <w:tcW w:w="4495" w:type="dxa"/>
            <w:shd w:val="clear" w:color="auto" w:fill="C1E4F5" w:themeFill="accent1" w:themeFillTint="33"/>
          </w:tcPr>
          <w:p w14:paraId="774EFAC1" w14:textId="77777777" w:rsidR="00565486" w:rsidRPr="00113D8B" w:rsidRDefault="00565486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Phone Number</w:t>
            </w:r>
          </w:p>
        </w:tc>
        <w:tc>
          <w:tcPr>
            <w:tcW w:w="9900" w:type="dxa"/>
          </w:tcPr>
          <w:p w14:paraId="2BF6C489" w14:textId="3889B2F8" w:rsidR="00565486" w:rsidRPr="00113D8B" w:rsidRDefault="00822AA8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imary contractual education contact phone number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565486" w:rsidRPr="00113D8B" w14:paraId="02B6B9DD" w14:textId="77777777" w:rsidTr="006E79D4">
        <w:tc>
          <w:tcPr>
            <w:tcW w:w="4495" w:type="dxa"/>
            <w:shd w:val="clear" w:color="auto" w:fill="C1E4F5" w:themeFill="accent1" w:themeFillTint="33"/>
          </w:tcPr>
          <w:p w14:paraId="595ADC23" w14:textId="3E3B935C" w:rsidR="00565486" w:rsidRPr="00113D8B" w:rsidRDefault="00BD1598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Is this individual/department responsible for collecting all required student-level audit documentation for students receiving contractual education services?</w:t>
            </w:r>
          </w:p>
        </w:tc>
        <w:tc>
          <w:tcPr>
            <w:tcW w:w="9900" w:type="dxa"/>
          </w:tcPr>
          <w:p w14:paraId="0DBC0FCC" w14:textId="5740B793" w:rsidR="00565486" w:rsidRPr="00113D8B" w:rsidRDefault="00822AA8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Is the contractual education contact responsible for collecting all student data?"/>
                  <w:textInput/>
                </w:ffData>
              </w:fldChar>
            </w:r>
            <w:bookmarkStart w:id="7" w:name="Text11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72AAE052" w14:textId="77777777" w:rsidR="00565486" w:rsidRDefault="00565486" w:rsidP="006B3FE1">
      <w:pPr>
        <w:autoSpaceDE w:val="0"/>
        <w:autoSpaceDN w:val="0"/>
        <w:adjustRightInd w:val="0"/>
        <w:rPr>
          <w:rFonts w:asciiTheme="minorHAnsi" w:hAnsiTheme="minorHAnsi" w:cs="Arial"/>
          <w:b/>
          <w:sz w:val="28"/>
          <w:szCs w:val="28"/>
        </w:rPr>
      </w:pPr>
    </w:p>
    <w:p w14:paraId="3E9B0D42" w14:textId="77777777" w:rsidR="00D6443B" w:rsidRDefault="00D6443B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B9BDD4B" w14:textId="06BA92B6" w:rsidR="00227E42" w:rsidRDefault="00227E42" w:rsidP="00227E42">
      <w:pPr>
        <w:pStyle w:val="Heading2"/>
      </w:pPr>
      <w:r>
        <w:lastRenderedPageBreak/>
        <w:t>Contractual Education Providers</w:t>
      </w:r>
    </w:p>
    <w:p w14:paraId="7D9AB805" w14:textId="2A45C513" w:rsidR="00586D81" w:rsidRPr="00113D8B" w:rsidRDefault="005B6B94" w:rsidP="006B3FE1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113D8B">
        <w:rPr>
          <w:rFonts w:asciiTheme="minorHAnsi" w:hAnsiTheme="minorHAnsi"/>
          <w:sz w:val="22"/>
          <w:szCs w:val="22"/>
        </w:rPr>
        <w:t>List all entities with which your organization is contracting for educational services for the 2024/2025 school year: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Question 1"/>
        <w:tblDescription w:val="This table contains a fillable form to answer the question, &quot;        &quot;"/>
      </w:tblPr>
      <w:tblGrid>
        <w:gridCol w:w="2878"/>
        <w:gridCol w:w="2878"/>
        <w:gridCol w:w="2878"/>
        <w:gridCol w:w="2878"/>
        <w:gridCol w:w="2878"/>
      </w:tblGrid>
      <w:tr w:rsidR="00BD1598" w:rsidRPr="00113D8B" w14:paraId="4C091E94" w14:textId="77777777" w:rsidTr="005B6B94">
        <w:tc>
          <w:tcPr>
            <w:tcW w:w="2878" w:type="dxa"/>
            <w:shd w:val="clear" w:color="auto" w:fill="C1E4F5" w:themeFill="accent1" w:themeFillTint="33"/>
          </w:tcPr>
          <w:p w14:paraId="7E310AFC" w14:textId="77777777" w:rsidR="00BD1598" w:rsidRPr="00113D8B" w:rsidRDefault="00BD1598" w:rsidP="00EC55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Contract Entity/Vendor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3A7F68D2" w14:textId="77777777" w:rsidR="00BD1598" w:rsidRPr="00113D8B" w:rsidRDefault="00BD1598" w:rsidP="00EC55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Type of Educational Services being Provided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44E5231F" w14:textId="77777777" w:rsidR="00BD1598" w:rsidRPr="00113D8B" w:rsidRDefault="00BD1598" w:rsidP="00EC55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Grade Levels of Students Receiving Services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25812625" w14:textId="77777777" w:rsidR="00BD1598" w:rsidRPr="00113D8B" w:rsidRDefault="00BD1598" w:rsidP="00EC55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Provide primarily full or part day services?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66A110A9" w14:textId="18C2C985" w:rsidR="00BD1598" w:rsidRPr="00113D8B" w:rsidRDefault="00BD1598" w:rsidP="00EC55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New </w:t>
            </w:r>
            <w:r w:rsidR="006E79D4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vendor </w:t>
            </w: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starting in 2024/2025?</w:t>
            </w:r>
          </w:p>
        </w:tc>
      </w:tr>
      <w:tr w:rsidR="00BD1598" w:rsidRPr="00113D8B" w14:paraId="27F8F1BB" w14:textId="77777777" w:rsidTr="005B6B94">
        <w:tc>
          <w:tcPr>
            <w:tcW w:w="2878" w:type="dxa"/>
          </w:tcPr>
          <w:p w14:paraId="14E6DEEC" w14:textId="2C96A4FF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statusText w:type="text" w:val="Contractor/Vendor 1 Name"/>
                  <w:textInput/>
                </w:ffData>
              </w:fldChar>
            </w:r>
            <w:bookmarkStart w:id="8" w:name="Text32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878" w:type="dxa"/>
          </w:tcPr>
          <w:p w14:paraId="7802BE53" w14:textId="2CA354EF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statusText w:type="text" w:val="Contractor/Vendor 1 Type of Educational Services Provided"/>
                  <w:textInput/>
                </w:ffData>
              </w:fldChar>
            </w:r>
            <w:bookmarkStart w:id="9" w:name="Text40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78" w:type="dxa"/>
          </w:tcPr>
          <w:p w14:paraId="1C4C7801" w14:textId="3F39FA26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statusText w:type="text" w:val="Contractor/Vendor 1 Grade levels of students"/>
                  <w:textInput/>
                </w:ffData>
              </w:fldChar>
            </w:r>
            <w:bookmarkStart w:id="10" w:name="Text48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78" w:type="dxa"/>
          </w:tcPr>
          <w:p w14:paraId="3CA48FF6" w14:textId="4EB80A7D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statusText w:type="text" w:val="Contractor/Vendor 1 primarily full or part day services?"/>
                  <w:textInput/>
                </w:ffData>
              </w:fldChar>
            </w:r>
            <w:bookmarkStart w:id="11" w:name="Text56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878" w:type="dxa"/>
          </w:tcPr>
          <w:p w14:paraId="1033A2CB" w14:textId="42529C92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statusText w:type="text" w:val="Contractor/Vendor 1 new starting in 2024/2025?"/>
                  <w:textInput/>
                </w:ffData>
              </w:fldChar>
            </w:r>
            <w:bookmarkStart w:id="12" w:name="Text64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BD1598" w:rsidRPr="00113D8B" w14:paraId="339617BD" w14:textId="77777777" w:rsidTr="005B6B94">
        <w:tc>
          <w:tcPr>
            <w:tcW w:w="2878" w:type="dxa"/>
          </w:tcPr>
          <w:p w14:paraId="145E5E50" w14:textId="43969A04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statusText w:type="text" w:val="Contractor/Vendor 2 Name"/>
                  <w:textInput/>
                </w:ffData>
              </w:fldChar>
            </w:r>
            <w:bookmarkStart w:id="13" w:name="Text33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878" w:type="dxa"/>
          </w:tcPr>
          <w:p w14:paraId="0354F291" w14:textId="224ECC87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statusText w:type="text" w:val="Contractor/Vendor 2 Type of Educational Services Provided"/>
                  <w:textInput/>
                </w:ffData>
              </w:fldChar>
            </w:r>
            <w:bookmarkStart w:id="14" w:name="Text41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878" w:type="dxa"/>
          </w:tcPr>
          <w:p w14:paraId="6CEA4D6F" w14:textId="5F323485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statusText w:type="text" w:val="Contractor/Vendor 2 Grade levels of students"/>
                  <w:textInput/>
                </w:ffData>
              </w:fldChar>
            </w:r>
            <w:bookmarkStart w:id="15" w:name="Text49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878" w:type="dxa"/>
          </w:tcPr>
          <w:p w14:paraId="73A99455" w14:textId="27E5774D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statusText w:type="text" w:val="Contractor/Vendor 2 primarily full or part day services?"/>
                  <w:textInput/>
                </w:ffData>
              </w:fldChar>
            </w:r>
            <w:bookmarkStart w:id="16" w:name="Text57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878" w:type="dxa"/>
          </w:tcPr>
          <w:p w14:paraId="4BAC7F22" w14:textId="567C6414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statusText w:type="text" w:val="Contractor/Vendor 2 new starting in 2024/2025?"/>
                  <w:textInput/>
                </w:ffData>
              </w:fldChar>
            </w:r>
            <w:bookmarkStart w:id="17" w:name="Text65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BD1598" w:rsidRPr="00113D8B" w14:paraId="0DE96F49" w14:textId="77777777" w:rsidTr="005B6B94">
        <w:tc>
          <w:tcPr>
            <w:tcW w:w="2878" w:type="dxa"/>
          </w:tcPr>
          <w:p w14:paraId="20198614" w14:textId="59AE4971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statusText w:type="text" w:val="Contractor/Vendor 3 Name"/>
                  <w:textInput/>
                </w:ffData>
              </w:fldChar>
            </w:r>
            <w:bookmarkStart w:id="18" w:name="Text34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878" w:type="dxa"/>
          </w:tcPr>
          <w:p w14:paraId="0E396DA2" w14:textId="7F6A2B82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statusText w:type="text" w:val="Contractor/Vendor 3 Type of Educational Services Provided"/>
                  <w:textInput/>
                </w:ffData>
              </w:fldChar>
            </w:r>
            <w:bookmarkStart w:id="19" w:name="Text42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878" w:type="dxa"/>
          </w:tcPr>
          <w:p w14:paraId="4C2F9473" w14:textId="309ED2DA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statusText w:type="text" w:val="Contractor/Vendor 3 Grade levels of students"/>
                  <w:textInput/>
                </w:ffData>
              </w:fldChar>
            </w:r>
            <w:bookmarkStart w:id="20" w:name="Text50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878" w:type="dxa"/>
          </w:tcPr>
          <w:p w14:paraId="585EED3F" w14:textId="40364BD9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statusText w:type="text" w:val="Contractor/Vendor 3 primarily full or part day services?"/>
                  <w:textInput/>
                </w:ffData>
              </w:fldChar>
            </w:r>
            <w:bookmarkStart w:id="21" w:name="Text58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878" w:type="dxa"/>
          </w:tcPr>
          <w:p w14:paraId="4CC07230" w14:textId="5A1D80B1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statusText w:type="text" w:val="Contractor/Vendor 3 new starting in 2024/2025?"/>
                  <w:textInput/>
                </w:ffData>
              </w:fldChar>
            </w:r>
            <w:bookmarkStart w:id="22" w:name="Text66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tr w:rsidR="00BD1598" w:rsidRPr="00113D8B" w14:paraId="4252FFB2" w14:textId="77777777" w:rsidTr="005B6B94">
        <w:tc>
          <w:tcPr>
            <w:tcW w:w="2878" w:type="dxa"/>
          </w:tcPr>
          <w:p w14:paraId="4F5F00CF" w14:textId="52B8916B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ntractor/Vendor 4 Name"/>
                  <w:textInput/>
                </w:ffData>
              </w:fldChar>
            </w:r>
            <w:bookmarkStart w:id="23" w:name="Text35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878" w:type="dxa"/>
          </w:tcPr>
          <w:p w14:paraId="0AAEF55F" w14:textId="1633ED3F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statusText w:type="text" w:val="Contractor/Vendor 4 Type of Educational Services Provided"/>
                  <w:textInput/>
                </w:ffData>
              </w:fldChar>
            </w:r>
            <w:bookmarkStart w:id="24" w:name="Text43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878" w:type="dxa"/>
          </w:tcPr>
          <w:p w14:paraId="7507EDC3" w14:textId="5D6B1DB7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statusText w:type="text" w:val="Contractor/Vendor 4 Grade levels of students"/>
                  <w:textInput/>
                </w:ffData>
              </w:fldChar>
            </w:r>
            <w:bookmarkStart w:id="25" w:name="Text51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878" w:type="dxa"/>
          </w:tcPr>
          <w:p w14:paraId="4C395125" w14:textId="4C19B654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statusText w:type="text" w:val="Contractor/Vendor 4 primarily full or part day services?"/>
                  <w:textInput/>
                </w:ffData>
              </w:fldChar>
            </w:r>
            <w:bookmarkStart w:id="26" w:name="Text59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878" w:type="dxa"/>
          </w:tcPr>
          <w:p w14:paraId="4DEAC34B" w14:textId="00013773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statusText w:type="text" w:val="Contractor/Vendor 4 new starting in 2024/2025?"/>
                  <w:textInput/>
                </w:ffData>
              </w:fldChar>
            </w:r>
            <w:bookmarkStart w:id="27" w:name="Text67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7"/>
          </w:p>
        </w:tc>
      </w:tr>
      <w:tr w:rsidR="00BD1598" w:rsidRPr="00113D8B" w14:paraId="2B1EF695" w14:textId="77777777" w:rsidTr="005B6B94">
        <w:tc>
          <w:tcPr>
            <w:tcW w:w="2878" w:type="dxa"/>
          </w:tcPr>
          <w:p w14:paraId="05281547" w14:textId="1D743449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statusText w:type="text" w:val="Contractor/Vendor 5 Name"/>
                  <w:textInput/>
                </w:ffData>
              </w:fldChar>
            </w:r>
            <w:bookmarkStart w:id="28" w:name="Text36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878" w:type="dxa"/>
          </w:tcPr>
          <w:p w14:paraId="6DC4EE73" w14:textId="7797B558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statusText w:type="text" w:val="Contractor/Vendor 5 Type of Educational Services Provided"/>
                  <w:textInput/>
                </w:ffData>
              </w:fldChar>
            </w:r>
            <w:bookmarkStart w:id="29" w:name="Text44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78" w:type="dxa"/>
          </w:tcPr>
          <w:p w14:paraId="36FCB1AE" w14:textId="3AAAB1C3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statusText w:type="text" w:val="Contractor/Vendor 5 Grade levels of students"/>
                  <w:textInput/>
                </w:ffData>
              </w:fldChar>
            </w:r>
            <w:bookmarkStart w:id="30" w:name="Text52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878" w:type="dxa"/>
          </w:tcPr>
          <w:p w14:paraId="17393C73" w14:textId="0EB3CC77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statusText w:type="text" w:val="Contractor/Vendor 5 primarily full or part day services?"/>
                  <w:textInput/>
                </w:ffData>
              </w:fldChar>
            </w:r>
            <w:bookmarkStart w:id="31" w:name="Text60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878" w:type="dxa"/>
          </w:tcPr>
          <w:p w14:paraId="09D0D242" w14:textId="7939D396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statusText w:type="text" w:val="Contractor/Vendor 5 new starting in 2024/2025?"/>
                  <w:textInput/>
                </w:ffData>
              </w:fldChar>
            </w:r>
            <w:bookmarkStart w:id="32" w:name="Text68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2"/>
          </w:p>
        </w:tc>
      </w:tr>
      <w:tr w:rsidR="00BD1598" w:rsidRPr="00113D8B" w14:paraId="7BB1CBE9" w14:textId="77777777" w:rsidTr="005B6B94">
        <w:tc>
          <w:tcPr>
            <w:tcW w:w="2878" w:type="dxa"/>
          </w:tcPr>
          <w:p w14:paraId="5DE68C57" w14:textId="729D8DB5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statusText w:type="text" w:val="Contractor/Vendor 6 Name"/>
                  <w:textInput/>
                </w:ffData>
              </w:fldChar>
            </w:r>
            <w:bookmarkStart w:id="33" w:name="Text37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878" w:type="dxa"/>
          </w:tcPr>
          <w:p w14:paraId="70A2DA1E" w14:textId="4662CCA2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statusText w:type="text" w:val="Contractor/Vendor 6 Type of Educational Services Provided"/>
                  <w:textInput/>
                </w:ffData>
              </w:fldChar>
            </w:r>
            <w:bookmarkStart w:id="34" w:name="Text45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878" w:type="dxa"/>
          </w:tcPr>
          <w:p w14:paraId="32969C0C" w14:textId="71A9FD9A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statusText w:type="text" w:val="Contractor/Vendor 6 Grade levels of students"/>
                  <w:textInput/>
                </w:ffData>
              </w:fldChar>
            </w:r>
            <w:bookmarkStart w:id="35" w:name="Text53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878" w:type="dxa"/>
          </w:tcPr>
          <w:p w14:paraId="56ED489B" w14:textId="384301BB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statusText w:type="text" w:val="Contractor/Vendor 6 primarily full or part day services?"/>
                  <w:textInput/>
                </w:ffData>
              </w:fldChar>
            </w:r>
            <w:bookmarkStart w:id="36" w:name="Text61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878" w:type="dxa"/>
          </w:tcPr>
          <w:p w14:paraId="680750C0" w14:textId="66DF3C8F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statusText w:type="text" w:val="Contractor/Vendor 6 new starting in 2024/2025?"/>
                  <w:textInput/>
                </w:ffData>
              </w:fldChar>
            </w:r>
            <w:bookmarkStart w:id="37" w:name="Text69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7"/>
          </w:p>
        </w:tc>
      </w:tr>
      <w:tr w:rsidR="00BD1598" w:rsidRPr="00113D8B" w14:paraId="5A815278" w14:textId="77777777" w:rsidTr="005B6B94">
        <w:tc>
          <w:tcPr>
            <w:tcW w:w="2878" w:type="dxa"/>
          </w:tcPr>
          <w:p w14:paraId="6EE894A4" w14:textId="3FF094B6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statusText w:type="text" w:val="Contractor/Vendor 7 Name"/>
                  <w:textInput/>
                </w:ffData>
              </w:fldChar>
            </w:r>
            <w:bookmarkStart w:id="38" w:name="Text38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878" w:type="dxa"/>
          </w:tcPr>
          <w:p w14:paraId="6B9B401A" w14:textId="05CD751F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statusText w:type="text" w:val="Contractor/Vendor 7 Type of Educational Services Provided"/>
                  <w:textInput/>
                </w:ffData>
              </w:fldChar>
            </w:r>
            <w:bookmarkStart w:id="39" w:name="Text46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878" w:type="dxa"/>
          </w:tcPr>
          <w:p w14:paraId="3DF70E45" w14:textId="05F5DCEA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statusText w:type="text" w:val="Contractor/Vendor 7 Grade levels of students"/>
                  <w:textInput/>
                </w:ffData>
              </w:fldChar>
            </w:r>
            <w:bookmarkStart w:id="40" w:name="Text54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878" w:type="dxa"/>
          </w:tcPr>
          <w:p w14:paraId="49EB4B67" w14:textId="3D58327E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statusText w:type="text" w:val="Contractor/Vendor 7 primarily full or part day services?"/>
                  <w:textInput/>
                </w:ffData>
              </w:fldChar>
            </w:r>
            <w:bookmarkStart w:id="41" w:name="Text62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878" w:type="dxa"/>
          </w:tcPr>
          <w:p w14:paraId="62B87C31" w14:textId="37A26FFF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statusText w:type="text" w:val="Contractor/Vendor 7 new starting in 2024/2025?"/>
                  <w:textInput/>
                </w:ffData>
              </w:fldChar>
            </w:r>
            <w:bookmarkStart w:id="42" w:name="Text70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2"/>
          </w:p>
        </w:tc>
      </w:tr>
      <w:tr w:rsidR="00BD1598" w:rsidRPr="00113D8B" w14:paraId="6343F833" w14:textId="77777777" w:rsidTr="005B6B94">
        <w:tc>
          <w:tcPr>
            <w:tcW w:w="2878" w:type="dxa"/>
          </w:tcPr>
          <w:p w14:paraId="2E45AA4C" w14:textId="62E43A47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statusText w:type="text" w:val="Contractor/Vendor 8 Name"/>
                  <w:textInput/>
                </w:ffData>
              </w:fldChar>
            </w:r>
            <w:bookmarkStart w:id="43" w:name="Text39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878" w:type="dxa"/>
          </w:tcPr>
          <w:p w14:paraId="41A3043E" w14:textId="5AAA91D4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statusText w:type="text" w:val="Contractor/Vendor 8 Type of Educational Services Provided"/>
                  <w:textInput/>
                </w:ffData>
              </w:fldChar>
            </w:r>
            <w:bookmarkStart w:id="44" w:name="Text47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878" w:type="dxa"/>
          </w:tcPr>
          <w:p w14:paraId="25E6A82D" w14:textId="23FE9860" w:rsidR="00BD1598" w:rsidRPr="00113D8B" w:rsidRDefault="00B72DD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statusText w:type="text" w:val="Contractor/Vendor 8 Grade levels of students"/>
                  <w:textInput/>
                </w:ffData>
              </w:fldChar>
            </w:r>
            <w:bookmarkStart w:id="45" w:name="Text55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878" w:type="dxa"/>
          </w:tcPr>
          <w:p w14:paraId="1CCE7E2C" w14:textId="73EDD9CD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statusText w:type="text" w:val="Contractor/Vendor 8 primarily full or part day services?"/>
                  <w:textInput/>
                </w:ffData>
              </w:fldChar>
            </w:r>
            <w:bookmarkStart w:id="46" w:name="Text63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878" w:type="dxa"/>
          </w:tcPr>
          <w:p w14:paraId="38CB1DD3" w14:textId="53BEE889" w:rsidR="00BD1598" w:rsidRPr="00113D8B" w:rsidRDefault="000B36BE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statusText w:type="text" w:val="Contractor/Vendor 8 new starting in 2024/2025?"/>
                  <w:textInput/>
                </w:ffData>
              </w:fldChar>
            </w:r>
            <w:bookmarkStart w:id="47" w:name="Text71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7"/>
          </w:p>
        </w:tc>
      </w:tr>
    </w:tbl>
    <w:p w14:paraId="0EE62B25" w14:textId="77777777" w:rsidR="00113D8B" w:rsidRDefault="00113D8B" w:rsidP="00BD1598">
      <w:pPr>
        <w:pStyle w:val="Heading1"/>
      </w:pPr>
    </w:p>
    <w:p w14:paraId="5F2D077E" w14:textId="77777777" w:rsidR="00113D8B" w:rsidRDefault="00113D8B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71A1B908" w14:textId="77777777" w:rsidR="00227E42" w:rsidRDefault="00227E42" w:rsidP="006B3FE1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</w:p>
    <w:p w14:paraId="2EFBF043" w14:textId="2F57A23D" w:rsidR="00227E42" w:rsidRDefault="00227E42" w:rsidP="00227E42">
      <w:pPr>
        <w:pStyle w:val="Heading2"/>
      </w:pPr>
      <w:r>
        <w:t>Trainings</w:t>
      </w:r>
    </w:p>
    <w:p w14:paraId="28933B78" w14:textId="0644BE9D" w:rsidR="00C06A39" w:rsidRDefault="005B6B94" w:rsidP="006B3FE1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217CCC">
        <w:rPr>
          <w:rFonts w:asciiTheme="minorHAnsi" w:hAnsiTheme="minorHAnsi" w:cs="Arial"/>
          <w:bCs/>
        </w:rPr>
        <w:t>Did your organization have staff members who attended or reviewed the following trainings hosted by the School Auditing Office in preparation for the 2024 Student October Count data collection?</w:t>
      </w:r>
    </w:p>
    <w:p w14:paraId="5851E869" w14:textId="77777777" w:rsidR="005B6B94" w:rsidRDefault="005B6B94" w:rsidP="006B3FE1">
      <w:pPr>
        <w:autoSpaceDE w:val="0"/>
        <w:autoSpaceDN w:val="0"/>
        <w:adjustRightInd w:val="0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5"/>
        <w:gridCol w:w="3595"/>
      </w:tblGrid>
      <w:tr w:rsidR="00C06A39" w14:paraId="51D5FAE3" w14:textId="77777777" w:rsidTr="00340487">
        <w:tc>
          <w:tcPr>
            <w:tcW w:w="10795" w:type="dxa"/>
            <w:shd w:val="clear" w:color="auto" w:fill="C1E4F5" w:themeFill="accent1" w:themeFillTint="33"/>
          </w:tcPr>
          <w:p w14:paraId="4B105746" w14:textId="4DDFAD5C" w:rsidR="00C06A39" w:rsidRPr="00275048" w:rsidRDefault="00C06A39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275048">
              <w:rPr>
                <w:rFonts w:asciiTheme="minorHAnsi" w:hAnsiTheme="minorHAnsi" w:cs="Arial"/>
                <w:bCs/>
              </w:rPr>
              <w:t>Training Session</w:t>
            </w:r>
          </w:p>
        </w:tc>
        <w:tc>
          <w:tcPr>
            <w:tcW w:w="3595" w:type="dxa"/>
            <w:shd w:val="clear" w:color="auto" w:fill="C1E4F5" w:themeFill="accent1" w:themeFillTint="33"/>
          </w:tcPr>
          <w:p w14:paraId="4CF0ED8C" w14:textId="2DC6A919" w:rsidR="00C06A39" w:rsidRPr="00275048" w:rsidRDefault="00C06A39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275048">
              <w:rPr>
                <w:rFonts w:asciiTheme="minorHAnsi" w:hAnsiTheme="minorHAnsi" w:cs="Arial"/>
                <w:bCs/>
              </w:rPr>
              <w:t>Attended/Reviewed (Yes/No)</w:t>
            </w:r>
          </w:p>
        </w:tc>
      </w:tr>
      <w:tr w:rsidR="00C06A39" w14:paraId="240EDBC9" w14:textId="77777777" w:rsidTr="00113D8B">
        <w:trPr>
          <w:trHeight w:val="368"/>
        </w:trPr>
        <w:tc>
          <w:tcPr>
            <w:tcW w:w="10795" w:type="dxa"/>
          </w:tcPr>
          <w:p w14:paraId="1906A6F1" w14:textId="0A1599F4" w:rsidR="00C06A39" w:rsidRPr="00217CCC" w:rsidRDefault="00C06A39" w:rsidP="00C06A39">
            <w:pPr>
              <w:rPr>
                <w:rFonts w:asciiTheme="minorHAnsi" w:hAnsiTheme="minorHAnsi"/>
              </w:rPr>
            </w:pPr>
            <w:r w:rsidRPr="00217CCC">
              <w:rPr>
                <w:rFonts w:asciiTheme="minorHAnsi" w:hAnsiTheme="minorHAnsi"/>
              </w:rPr>
              <w:t xml:space="preserve">Informational Session Regarding Changes to the </w:t>
            </w:r>
            <w:proofErr w:type="gramStart"/>
            <w:r w:rsidRPr="00217CCC">
              <w:rPr>
                <w:rFonts w:asciiTheme="minorHAnsi" w:hAnsiTheme="minorHAnsi"/>
              </w:rPr>
              <w:t>Public School</w:t>
            </w:r>
            <w:proofErr w:type="gramEnd"/>
            <w:r w:rsidRPr="00217CCC">
              <w:rPr>
                <w:rFonts w:asciiTheme="minorHAnsi" w:hAnsiTheme="minorHAnsi"/>
              </w:rPr>
              <w:t xml:space="preserve"> Act (training session date: 3/21)</w:t>
            </w:r>
          </w:p>
        </w:tc>
        <w:tc>
          <w:tcPr>
            <w:tcW w:w="3595" w:type="dxa"/>
          </w:tcPr>
          <w:p w14:paraId="2F3F222D" w14:textId="3ACF75C8" w:rsidR="00C06A39" w:rsidRPr="00217CCC" w:rsidRDefault="000B36BE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72"/>
                  <w:enabled/>
                  <w:calcOnExit w:val="0"/>
                  <w:statusText w:type="text" w:val="Attended informational session?"/>
                  <w:textInput/>
                </w:ffData>
              </w:fldChar>
            </w:r>
            <w:bookmarkStart w:id="48" w:name="Text72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48"/>
          </w:p>
        </w:tc>
      </w:tr>
      <w:tr w:rsidR="00C06A39" w14:paraId="3B1BC9E9" w14:textId="77777777" w:rsidTr="00113D8B">
        <w:trPr>
          <w:trHeight w:val="350"/>
        </w:trPr>
        <w:tc>
          <w:tcPr>
            <w:tcW w:w="10795" w:type="dxa"/>
          </w:tcPr>
          <w:p w14:paraId="691273C7" w14:textId="7A22DCE4" w:rsidR="00C06A39" w:rsidRPr="00217CCC" w:rsidRDefault="00C06A39" w:rsidP="00C06A39">
            <w:pPr>
              <w:rPr>
                <w:rFonts w:asciiTheme="minorHAnsi" w:hAnsiTheme="minorHAnsi"/>
              </w:rPr>
            </w:pPr>
            <w:r w:rsidRPr="00217CCC">
              <w:rPr>
                <w:rFonts w:asciiTheme="minorHAnsi" w:hAnsiTheme="minorHAnsi"/>
              </w:rPr>
              <w:t>Student October: What’s New for Online School and Programs? (training session date: 5/20)</w:t>
            </w:r>
          </w:p>
        </w:tc>
        <w:tc>
          <w:tcPr>
            <w:tcW w:w="3595" w:type="dxa"/>
          </w:tcPr>
          <w:p w14:paraId="03F07742" w14:textId="1B184F33" w:rsidR="00C06A39" w:rsidRPr="00217CCC" w:rsidRDefault="000B36BE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73"/>
                  <w:enabled/>
                  <w:calcOnExit w:val="0"/>
                  <w:statusText w:type="text" w:val="Attended What's New training session?"/>
                  <w:textInput/>
                </w:ffData>
              </w:fldChar>
            </w:r>
            <w:bookmarkStart w:id="49" w:name="Text73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49"/>
          </w:p>
        </w:tc>
      </w:tr>
      <w:tr w:rsidR="00C06A39" w14:paraId="27C340C1" w14:textId="77777777" w:rsidTr="00113D8B">
        <w:trPr>
          <w:trHeight w:val="350"/>
        </w:trPr>
        <w:tc>
          <w:tcPr>
            <w:tcW w:w="10795" w:type="dxa"/>
          </w:tcPr>
          <w:p w14:paraId="341DCC8F" w14:textId="530142A7" w:rsidR="00C06A39" w:rsidRPr="00217CCC" w:rsidRDefault="00C06A39" w:rsidP="00C06A39">
            <w:pPr>
              <w:rPr>
                <w:rFonts w:asciiTheme="minorHAnsi" w:hAnsiTheme="minorHAnsi"/>
              </w:rPr>
            </w:pPr>
            <w:r w:rsidRPr="00217CCC">
              <w:rPr>
                <w:rFonts w:asciiTheme="minorHAnsi" w:hAnsiTheme="minorHAnsi"/>
              </w:rPr>
              <w:t>Student October: What’s New for AECs? (training session date: 5/22)</w:t>
            </w:r>
          </w:p>
        </w:tc>
        <w:tc>
          <w:tcPr>
            <w:tcW w:w="3595" w:type="dxa"/>
          </w:tcPr>
          <w:p w14:paraId="763D466A" w14:textId="798EB459" w:rsidR="00C06A39" w:rsidRPr="00217CCC" w:rsidRDefault="000B36BE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74"/>
                  <w:enabled/>
                  <w:calcOnExit w:val="0"/>
                  <w:statusText w:type="text" w:val="Attended What's New for AECs training session?"/>
                  <w:textInput/>
                </w:ffData>
              </w:fldChar>
            </w:r>
            <w:bookmarkStart w:id="50" w:name="Text74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50"/>
          </w:p>
        </w:tc>
      </w:tr>
      <w:tr w:rsidR="00C06A39" w14:paraId="601C17BF" w14:textId="77777777" w:rsidTr="00113D8B">
        <w:trPr>
          <w:trHeight w:val="350"/>
        </w:trPr>
        <w:tc>
          <w:tcPr>
            <w:tcW w:w="10795" w:type="dxa"/>
          </w:tcPr>
          <w:p w14:paraId="0897E37D" w14:textId="6EC27FEE" w:rsidR="00C06A39" w:rsidRPr="00217CCC" w:rsidRDefault="00C06A39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217CCC">
              <w:rPr>
                <w:rFonts w:asciiTheme="minorHAnsi" w:hAnsiTheme="minorHAnsi"/>
              </w:rPr>
              <w:t>Student October: What’s New for Program and Curriculum Leaders? (training session date: 6/6)</w:t>
            </w:r>
          </w:p>
        </w:tc>
        <w:tc>
          <w:tcPr>
            <w:tcW w:w="3595" w:type="dxa"/>
          </w:tcPr>
          <w:p w14:paraId="45FEEECD" w14:textId="52454746" w:rsidR="00C06A39" w:rsidRPr="00217CCC" w:rsidRDefault="000B36BE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75"/>
                  <w:enabled/>
                  <w:calcOnExit w:val="0"/>
                  <w:statusText w:type="text" w:val="Attended What's New for Program and Curriculum Leaders training session?"/>
                  <w:textInput/>
                </w:ffData>
              </w:fldChar>
            </w:r>
            <w:bookmarkStart w:id="51" w:name="Text75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51"/>
          </w:p>
        </w:tc>
      </w:tr>
      <w:tr w:rsidR="00C06A39" w14:paraId="5E906EEE" w14:textId="77777777" w:rsidTr="00113D8B">
        <w:trPr>
          <w:trHeight w:val="350"/>
        </w:trPr>
        <w:tc>
          <w:tcPr>
            <w:tcW w:w="10795" w:type="dxa"/>
          </w:tcPr>
          <w:p w14:paraId="30C7DC18" w14:textId="6D2D2F5E" w:rsidR="00C06A39" w:rsidRPr="00217CCC" w:rsidRDefault="00C06A39" w:rsidP="00C06A39">
            <w:pPr>
              <w:rPr>
                <w:rFonts w:asciiTheme="minorHAnsi" w:hAnsiTheme="minorHAnsi"/>
              </w:rPr>
            </w:pPr>
            <w:r w:rsidRPr="00217CCC">
              <w:rPr>
                <w:rFonts w:asciiTheme="minorHAnsi" w:hAnsiTheme="minorHAnsi"/>
              </w:rPr>
              <w:t xml:space="preserve">Student October: Introduction to the Audit Resource Guide (training session date: </w:t>
            </w:r>
            <w:r w:rsidR="002A1E77">
              <w:rPr>
                <w:rFonts w:asciiTheme="minorHAnsi" w:hAnsiTheme="minorHAnsi"/>
              </w:rPr>
              <w:t>8</w:t>
            </w:r>
            <w:r w:rsidRPr="00217CCC">
              <w:rPr>
                <w:rFonts w:asciiTheme="minorHAnsi" w:hAnsiTheme="minorHAnsi"/>
              </w:rPr>
              <w:t>/</w:t>
            </w:r>
            <w:r w:rsidR="002A1E77">
              <w:rPr>
                <w:rFonts w:asciiTheme="minorHAnsi" w:hAnsiTheme="minorHAnsi"/>
              </w:rPr>
              <w:t>1</w:t>
            </w:r>
            <w:r w:rsidRPr="00217CCC">
              <w:rPr>
                <w:rFonts w:asciiTheme="minorHAnsi" w:hAnsiTheme="minorHAnsi"/>
              </w:rPr>
              <w:t>)</w:t>
            </w:r>
          </w:p>
        </w:tc>
        <w:tc>
          <w:tcPr>
            <w:tcW w:w="3595" w:type="dxa"/>
          </w:tcPr>
          <w:p w14:paraId="7E535929" w14:textId="7C24473D" w:rsidR="00C06A39" w:rsidRPr="00217CCC" w:rsidRDefault="000B36BE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76"/>
                  <w:enabled/>
                  <w:calcOnExit w:val="0"/>
                  <w:statusText w:type="text" w:val="Attended Introduction to the Audit Resource Guide training session?"/>
                  <w:textInput/>
                </w:ffData>
              </w:fldChar>
            </w:r>
            <w:bookmarkStart w:id="52" w:name="Text76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52"/>
          </w:p>
        </w:tc>
      </w:tr>
      <w:tr w:rsidR="00C06A39" w14:paraId="4E204BA8" w14:textId="77777777" w:rsidTr="00113D8B">
        <w:trPr>
          <w:trHeight w:val="350"/>
        </w:trPr>
        <w:tc>
          <w:tcPr>
            <w:tcW w:w="10795" w:type="dxa"/>
          </w:tcPr>
          <w:p w14:paraId="65FC962C" w14:textId="3C983F5B" w:rsidR="00C06A39" w:rsidRPr="00217CCC" w:rsidRDefault="00C06A39" w:rsidP="00C06A39">
            <w:pPr>
              <w:rPr>
                <w:rFonts w:asciiTheme="minorHAnsi" w:hAnsiTheme="minorHAnsi"/>
              </w:rPr>
            </w:pPr>
            <w:r w:rsidRPr="00217CCC">
              <w:rPr>
                <w:rFonts w:asciiTheme="minorHAnsi" w:hAnsiTheme="minorHAnsi"/>
              </w:rPr>
              <w:t>Student October: Calendar and Bell Schedule Calculations (training session date: 7/</w:t>
            </w:r>
            <w:r w:rsidR="002A1E77">
              <w:rPr>
                <w:rFonts w:asciiTheme="minorHAnsi" w:hAnsiTheme="minorHAnsi"/>
              </w:rPr>
              <w:t>25</w:t>
            </w:r>
            <w:r w:rsidRPr="00217CCC">
              <w:rPr>
                <w:rFonts w:asciiTheme="minorHAnsi" w:hAnsiTheme="minorHAnsi"/>
              </w:rPr>
              <w:t>)</w:t>
            </w:r>
          </w:p>
        </w:tc>
        <w:tc>
          <w:tcPr>
            <w:tcW w:w="3595" w:type="dxa"/>
          </w:tcPr>
          <w:p w14:paraId="2619FD8A" w14:textId="1350D79D" w:rsidR="00C06A39" w:rsidRPr="00217CCC" w:rsidRDefault="00E03894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77"/>
                  <w:enabled/>
                  <w:calcOnExit w:val="0"/>
                  <w:statusText w:type="text" w:val="Attended Calendar and Bell Schedule Calculations training session?"/>
                  <w:textInput/>
                </w:ffData>
              </w:fldChar>
            </w:r>
            <w:bookmarkStart w:id="53" w:name="Text77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53"/>
          </w:p>
        </w:tc>
      </w:tr>
      <w:tr w:rsidR="00C06A39" w14:paraId="13D8F37D" w14:textId="77777777" w:rsidTr="00113D8B">
        <w:trPr>
          <w:trHeight w:val="350"/>
        </w:trPr>
        <w:tc>
          <w:tcPr>
            <w:tcW w:w="10795" w:type="dxa"/>
          </w:tcPr>
          <w:p w14:paraId="48035288" w14:textId="03AE4E56" w:rsidR="00C06A39" w:rsidRPr="00217CCC" w:rsidRDefault="00C06A39" w:rsidP="00C06A39">
            <w:pPr>
              <w:rPr>
                <w:rFonts w:asciiTheme="minorHAnsi" w:hAnsiTheme="minorHAnsi"/>
              </w:rPr>
            </w:pPr>
            <w:r w:rsidRPr="00217CCC">
              <w:rPr>
                <w:rFonts w:asciiTheme="minorHAnsi" w:hAnsiTheme="minorHAnsi"/>
              </w:rPr>
              <w:t>Preparing for the New Annual Audit Review (training session date: 7/23)</w:t>
            </w:r>
          </w:p>
        </w:tc>
        <w:tc>
          <w:tcPr>
            <w:tcW w:w="3595" w:type="dxa"/>
          </w:tcPr>
          <w:p w14:paraId="428217D4" w14:textId="7A030795" w:rsidR="00C06A39" w:rsidRPr="00217CCC" w:rsidRDefault="00E03894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78"/>
                  <w:enabled/>
                  <w:calcOnExit w:val="0"/>
                  <w:statusText w:type="text" w:val="Attended New Annual Audit Reivew training session?"/>
                  <w:textInput/>
                </w:ffData>
              </w:fldChar>
            </w:r>
            <w:bookmarkStart w:id="54" w:name="Text78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54"/>
          </w:p>
        </w:tc>
      </w:tr>
      <w:tr w:rsidR="00C06A39" w14:paraId="57C793A4" w14:textId="77777777" w:rsidTr="00113D8B">
        <w:trPr>
          <w:trHeight w:val="350"/>
        </w:trPr>
        <w:tc>
          <w:tcPr>
            <w:tcW w:w="10795" w:type="dxa"/>
          </w:tcPr>
          <w:p w14:paraId="0501C33A" w14:textId="50FFF988" w:rsidR="00C06A39" w:rsidRPr="00217CCC" w:rsidRDefault="00C06A39" w:rsidP="00C06A39">
            <w:pPr>
              <w:rPr>
                <w:rFonts w:asciiTheme="minorHAnsi" w:hAnsiTheme="minorHAnsi"/>
              </w:rPr>
            </w:pPr>
            <w:r w:rsidRPr="00217CCC">
              <w:rPr>
                <w:rFonts w:asciiTheme="minorHAnsi" w:hAnsiTheme="minorHAnsi"/>
              </w:rPr>
              <w:t>Student October: What’s New for (Pupil Count) Audit Contacts? (training session date: 7/30)</w:t>
            </w:r>
          </w:p>
        </w:tc>
        <w:tc>
          <w:tcPr>
            <w:tcW w:w="3595" w:type="dxa"/>
          </w:tcPr>
          <w:p w14:paraId="2FAB401E" w14:textId="042F154F" w:rsidR="00C06A39" w:rsidRPr="00217CCC" w:rsidRDefault="00E03894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79"/>
                  <w:enabled/>
                  <w:calcOnExit w:val="0"/>
                  <w:statusText w:type="text" w:val="Attended What's New for pupil count contacts training?"/>
                  <w:textInput/>
                </w:ffData>
              </w:fldChar>
            </w:r>
            <w:bookmarkStart w:id="55" w:name="Text79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55"/>
          </w:p>
        </w:tc>
      </w:tr>
      <w:tr w:rsidR="00C06A39" w14:paraId="5BE89181" w14:textId="77777777" w:rsidTr="00113D8B">
        <w:trPr>
          <w:trHeight w:val="350"/>
        </w:trPr>
        <w:tc>
          <w:tcPr>
            <w:tcW w:w="10795" w:type="dxa"/>
          </w:tcPr>
          <w:p w14:paraId="1E77E521" w14:textId="0714AA68" w:rsidR="00C06A39" w:rsidRPr="00217CCC" w:rsidRDefault="00C06A39" w:rsidP="00C06A39">
            <w:pPr>
              <w:rPr>
                <w:rFonts w:asciiTheme="minorHAnsi" w:hAnsiTheme="minorHAnsi"/>
              </w:rPr>
            </w:pPr>
            <w:r w:rsidRPr="00217CCC">
              <w:rPr>
                <w:rFonts w:asciiTheme="minorHAnsi" w:hAnsiTheme="minorHAnsi"/>
              </w:rPr>
              <w:t>Data Pipeline: Duplicate Process and Submission Training (training session date: 10/28)</w:t>
            </w:r>
          </w:p>
        </w:tc>
        <w:tc>
          <w:tcPr>
            <w:tcW w:w="3595" w:type="dxa"/>
          </w:tcPr>
          <w:p w14:paraId="789DE1B3" w14:textId="44F84A7A" w:rsidR="00C06A39" w:rsidRPr="00217CCC" w:rsidRDefault="00E03894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80"/>
                  <w:enabled/>
                  <w:calcOnExit w:val="0"/>
                  <w:statusText w:type="text" w:val="Attended Duplicate Count Process training?"/>
                  <w:textInput/>
                </w:ffData>
              </w:fldChar>
            </w:r>
            <w:bookmarkStart w:id="56" w:name="Text80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56"/>
          </w:p>
        </w:tc>
      </w:tr>
      <w:tr w:rsidR="00C06A39" w14:paraId="2F187833" w14:textId="77777777" w:rsidTr="00113D8B">
        <w:trPr>
          <w:trHeight w:val="350"/>
        </w:trPr>
        <w:tc>
          <w:tcPr>
            <w:tcW w:w="10795" w:type="dxa"/>
          </w:tcPr>
          <w:p w14:paraId="0422D6E9" w14:textId="3ED9FCA5" w:rsidR="00C06A39" w:rsidRPr="00217CCC" w:rsidRDefault="00C06A39" w:rsidP="00C06A39">
            <w:pPr>
              <w:rPr>
                <w:rFonts w:asciiTheme="minorHAnsi" w:hAnsiTheme="minorHAnsi"/>
              </w:rPr>
            </w:pPr>
            <w:r w:rsidRPr="00217CCC">
              <w:rPr>
                <w:rFonts w:asciiTheme="minorHAnsi" w:hAnsiTheme="minorHAnsi"/>
              </w:rPr>
              <w:t>Duplicate Count Office Hours (training session date: 11/5)</w:t>
            </w:r>
          </w:p>
        </w:tc>
        <w:tc>
          <w:tcPr>
            <w:tcW w:w="3595" w:type="dxa"/>
          </w:tcPr>
          <w:p w14:paraId="479B6257" w14:textId="25DA1AE1" w:rsidR="00C06A39" w:rsidRPr="00217CCC" w:rsidRDefault="00E03894" w:rsidP="006B3FE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81"/>
                  <w:enabled/>
                  <w:calcOnExit w:val="0"/>
                  <w:statusText w:type="text" w:val="Attended Duplicate Count office hours?"/>
                  <w:textInput/>
                </w:ffData>
              </w:fldChar>
            </w:r>
            <w:bookmarkStart w:id="57" w:name="Text81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57"/>
          </w:p>
        </w:tc>
      </w:tr>
    </w:tbl>
    <w:p w14:paraId="0550AFF2" w14:textId="77777777" w:rsidR="00C06A39" w:rsidRDefault="00C06A39" w:rsidP="006B3FE1">
      <w:pPr>
        <w:autoSpaceDE w:val="0"/>
        <w:autoSpaceDN w:val="0"/>
        <w:adjustRightInd w:val="0"/>
        <w:rPr>
          <w:rFonts w:asciiTheme="minorHAnsi" w:hAnsiTheme="minorHAnsi" w:cs="Arial"/>
          <w:b/>
          <w:sz w:val="28"/>
          <w:szCs w:val="28"/>
        </w:rPr>
      </w:pPr>
    </w:p>
    <w:p w14:paraId="6E8A45D3" w14:textId="77777777" w:rsidR="00EC558C" w:rsidRDefault="00EC558C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4B40FB30" w14:textId="00A99D28" w:rsidR="00227E42" w:rsidRDefault="00D6443B" w:rsidP="00227E42">
      <w:pPr>
        <w:pStyle w:val="Heading2"/>
      </w:pPr>
      <w:r>
        <w:lastRenderedPageBreak/>
        <w:t xml:space="preserve">Questions: </w:t>
      </w:r>
      <w:r w:rsidR="00227E42">
        <w:t>Reporting/Compliance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Question 1"/>
        <w:tblDescription w:val="This table contains a fillable form to answer the question, &quot;        &quot;"/>
      </w:tblPr>
      <w:tblGrid>
        <w:gridCol w:w="14390"/>
      </w:tblGrid>
      <w:tr w:rsidR="00C06A39" w:rsidRPr="00113D8B" w14:paraId="36CEC253" w14:textId="77777777" w:rsidTr="006E2F6D">
        <w:tc>
          <w:tcPr>
            <w:tcW w:w="14390" w:type="dxa"/>
            <w:shd w:val="clear" w:color="auto" w:fill="C1E4F5" w:themeFill="accent1" w:themeFillTint="33"/>
          </w:tcPr>
          <w:p w14:paraId="7C753066" w14:textId="43BAAF11" w:rsidR="00C06A39" w:rsidRPr="00113D8B" w:rsidRDefault="00113D8B" w:rsidP="00C06A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Question </w:t>
            </w:r>
            <w:r w:rsidR="00D6443B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C06A39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Does your organization </w:t>
            </w:r>
            <w:r w:rsidR="00BB5C53"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conduct </w:t>
            </w:r>
            <w:r w:rsidR="00C06A39" w:rsidRPr="00113D8B">
              <w:rPr>
                <w:rFonts w:asciiTheme="minorHAnsi" w:hAnsiTheme="minorHAnsi" w:cs="Arial"/>
                <w:b/>
                <w:sz w:val="22"/>
                <w:szCs w:val="22"/>
              </w:rPr>
              <w:t>internal training</w:t>
            </w:r>
            <w:r w:rsidR="00BB5C53"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 sessions</w:t>
            </w:r>
            <w:r w:rsidR="00C06A39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BB5C53" w:rsidRPr="00113D8B">
              <w:rPr>
                <w:rFonts w:asciiTheme="minorHAnsi" w:hAnsiTheme="minorHAnsi" w:cs="Arial"/>
                <w:bCs/>
                <w:sz w:val="22"/>
                <w:szCs w:val="22"/>
              </w:rPr>
              <w:t>for</w:t>
            </w:r>
            <w:r w:rsidR="00C06A39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staff members in preparation for Student October?  If so, provide a brief overview/description of these trainings and who is required to attend.</w:t>
            </w:r>
          </w:p>
        </w:tc>
      </w:tr>
      <w:tr w:rsidR="00C06A39" w:rsidRPr="00113D8B" w14:paraId="1E6FC877" w14:textId="77777777" w:rsidTr="009A17CB">
        <w:tc>
          <w:tcPr>
            <w:tcW w:w="14390" w:type="dxa"/>
          </w:tcPr>
          <w:p w14:paraId="3501BB00" w14:textId="2E93C667" w:rsidR="00C06A39" w:rsidRPr="00113D8B" w:rsidRDefault="00A76A2C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Question 2 answer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02A1208" w14:textId="77777777" w:rsidR="00C06A39" w:rsidRPr="00113D8B" w:rsidRDefault="00C06A39" w:rsidP="006B3FE1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Caption w:val="Question 1"/>
        <w:tblDescription w:val="This table contains a fillable form to answer the question, &quot;        &quot;"/>
      </w:tblPr>
      <w:tblGrid>
        <w:gridCol w:w="14390"/>
      </w:tblGrid>
      <w:tr w:rsidR="0021588E" w:rsidRPr="00113D8B" w14:paraId="75DEC319" w14:textId="77777777" w:rsidTr="006E2F6D">
        <w:tc>
          <w:tcPr>
            <w:tcW w:w="14390" w:type="dxa"/>
            <w:shd w:val="clear" w:color="auto" w:fill="C1E4F5" w:themeFill="accent1" w:themeFillTint="33"/>
          </w:tcPr>
          <w:p w14:paraId="6EF631BB" w14:textId="4B0B7A90" w:rsidR="0021588E" w:rsidRPr="00113D8B" w:rsidRDefault="00113D8B" w:rsidP="00C06A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Question </w:t>
            </w:r>
            <w:r w:rsidR="00D6443B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F776E9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your organization has </w:t>
            </w:r>
            <w:r w:rsidR="00F776E9" w:rsidRPr="00113D8B">
              <w:rPr>
                <w:rFonts w:asciiTheme="minorHAnsi" w:hAnsiTheme="minorHAnsi" w:cs="Arial"/>
                <w:b/>
                <w:sz w:val="22"/>
                <w:szCs w:val="22"/>
              </w:rPr>
              <w:t>charter schools</w:t>
            </w:r>
            <w:r w:rsidR="00F776E9" w:rsidRPr="00113D8B">
              <w:rPr>
                <w:rFonts w:asciiTheme="minorHAnsi" w:hAnsiTheme="minorHAnsi" w:cs="Arial"/>
                <w:bCs/>
                <w:sz w:val="22"/>
                <w:szCs w:val="22"/>
              </w:rPr>
              <w:t>, describe how your organization partners with them to ensure they are compliant with the funding and audit documentation requirements as outlined in the Student October Count Audit Resource Guide.</w:t>
            </w:r>
          </w:p>
        </w:tc>
      </w:tr>
      <w:tr w:rsidR="0021588E" w:rsidRPr="00113D8B" w14:paraId="6AEC85B2" w14:textId="77777777" w:rsidTr="00113D8B">
        <w:trPr>
          <w:trHeight w:val="350"/>
        </w:trPr>
        <w:tc>
          <w:tcPr>
            <w:tcW w:w="14390" w:type="dxa"/>
          </w:tcPr>
          <w:p w14:paraId="38500D25" w14:textId="1671E48A" w:rsidR="0021588E" w:rsidRPr="00113D8B" w:rsidRDefault="00A76A2C" w:rsidP="00D35E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Question 2 answer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  <w:p w14:paraId="7DEF9322" w14:textId="77777777" w:rsidR="00D12DBC" w:rsidRPr="00113D8B" w:rsidRDefault="00D12DBC" w:rsidP="00D35E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D441393" w14:textId="77777777" w:rsidR="00F776E9" w:rsidRPr="00113D8B" w:rsidRDefault="00F776E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Caption w:val="Question 1"/>
        <w:tblDescription w:val="This table contains a fillable form to answer the question, &quot;        &quot;"/>
      </w:tblPr>
      <w:tblGrid>
        <w:gridCol w:w="14390"/>
      </w:tblGrid>
      <w:tr w:rsidR="00F776E9" w:rsidRPr="00113D8B" w14:paraId="3FF7F281" w14:textId="77777777" w:rsidTr="006E2F6D">
        <w:tc>
          <w:tcPr>
            <w:tcW w:w="14390" w:type="dxa"/>
            <w:shd w:val="clear" w:color="auto" w:fill="C1E4F5" w:themeFill="accent1" w:themeFillTint="33"/>
          </w:tcPr>
          <w:p w14:paraId="1341020A" w14:textId="001F9146" w:rsidR="00F776E9" w:rsidRPr="00113D8B" w:rsidRDefault="00113D8B" w:rsidP="00C06A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Question </w:t>
            </w:r>
            <w:r w:rsidR="00D6443B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F776E9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your organization has a </w:t>
            </w:r>
            <w:r w:rsidR="00F776E9" w:rsidRPr="00113D8B">
              <w:rPr>
                <w:rFonts w:asciiTheme="minorHAnsi" w:hAnsiTheme="minorHAnsi" w:cs="Arial"/>
                <w:b/>
                <w:sz w:val="22"/>
                <w:szCs w:val="22"/>
              </w:rPr>
              <w:t>Colorado public online school or program</w:t>
            </w:r>
            <w:r w:rsidR="00F776E9" w:rsidRPr="00113D8B">
              <w:rPr>
                <w:rFonts w:asciiTheme="minorHAnsi" w:hAnsiTheme="minorHAnsi" w:cs="Arial"/>
                <w:bCs/>
                <w:sz w:val="22"/>
                <w:szCs w:val="22"/>
              </w:rPr>
              <w:t>, describe how your organization ensures they are compliant with the funding and audit documentation requirements as outlined in the Student October Count Audit Resource Guide.</w:t>
            </w:r>
          </w:p>
        </w:tc>
      </w:tr>
      <w:tr w:rsidR="00F776E9" w:rsidRPr="00113D8B" w14:paraId="113D2BFD" w14:textId="77777777" w:rsidTr="00D35E5B">
        <w:tc>
          <w:tcPr>
            <w:tcW w:w="14390" w:type="dxa"/>
          </w:tcPr>
          <w:p w14:paraId="261F1389" w14:textId="1B8BF152" w:rsidR="00F776E9" w:rsidRPr="00113D8B" w:rsidRDefault="00A76A2C" w:rsidP="00D35E5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Question 3 answer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A7FEFAB" w14:textId="77777777" w:rsidR="00C06A39" w:rsidRPr="00113D8B" w:rsidRDefault="00C06A3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Caption w:val="Question 1"/>
        <w:tblDescription w:val="This table contains a fillable form to answer the question, &quot;        &quot;"/>
      </w:tblPr>
      <w:tblGrid>
        <w:gridCol w:w="14390"/>
      </w:tblGrid>
      <w:tr w:rsidR="00C06A39" w:rsidRPr="00113D8B" w14:paraId="3EF942B5" w14:textId="77777777" w:rsidTr="006E2F6D">
        <w:tc>
          <w:tcPr>
            <w:tcW w:w="14390" w:type="dxa"/>
            <w:shd w:val="clear" w:color="auto" w:fill="C1E4F5" w:themeFill="accent1" w:themeFillTint="33"/>
          </w:tcPr>
          <w:p w14:paraId="391A3F40" w14:textId="7724FAE3" w:rsidR="00C06A39" w:rsidRPr="00113D8B" w:rsidRDefault="00113D8B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bookmarkStart w:id="58" w:name="_Hlk169075190"/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Question </w:t>
            </w:r>
            <w:r w:rsidR="00D6443B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BD1598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Describe the process your organization has for conducting and validating </w:t>
            </w:r>
            <w:r w:rsidR="00BD1598" w:rsidRPr="00113D8B">
              <w:rPr>
                <w:rFonts w:asciiTheme="minorHAnsi" w:hAnsiTheme="minorHAnsi" w:cs="Arial"/>
                <w:b/>
                <w:sz w:val="22"/>
                <w:szCs w:val="22"/>
              </w:rPr>
              <w:t>calendar and bell schedule calculations</w:t>
            </w:r>
            <w:r w:rsidR="00BD1598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for all programs and secondary schools. </w:t>
            </w:r>
          </w:p>
        </w:tc>
      </w:tr>
      <w:tr w:rsidR="00C06A39" w:rsidRPr="00113D8B" w14:paraId="1B05974D" w14:textId="77777777" w:rsidTr="009A17CB">
        <w:tc>
          <w:tcPr>
            <w:tcW w:w="14390" w:type="dxa"/>
          </w:tcPr>
          <w:p w14:paraId="7B80E607" w14:textId="60F75839" w:rsidR="00C06A39" w:rsidRPr="00113D8B" w:rsidRDefault="00A76A2C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Question 4 answer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bookmarkEnd w:id="58"/>
    </w:tbl>
    <w:p w14:paraId="727DBE22" w14:textId="77777777" w:rsidR="000F0D10" w:rsidRPr="00113D8B" w:rsidRDefault="000F0D1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Caption w:val="Question 1"/>
        <w:tblDescription w:val="This table contains a fillable form to answer the question, &quot;        &quot;"/>
      </w:tblPr>
      <w:tblGrid>
        <w:gridCol w:w="14390"/>
      </w:tblGrid>
      <w:tr w:rsidR="00BB5C53" w:rsidRPr="00113D8B" w14:paraId="12BDDC03" w14:textId="77777777" w:rsidTr="006E2F6D">
        <w:tc>
          <w:tcPr>
            <w:tcW w:w="14390" w:type="dxa"/>
            <w:shd w:val="clear" w:color="auto" w:fill="C1E4F5" w:themeFill="accent1" w:themeFillTint="33"/>
          </w:tcPr>
          <w:p w14:paraId="7FB9B767" w14:textId="51EF0C94" w:rsidR="00BB5C53" w:rsidRPr="00113D8B" w:rsidRDefault="00113D8B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Question </w:t>
            </w:r>
            <w:r w:rsidR="00D6443B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4F2C53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Describe the processes (if any) your organization has in place for validating the </w:t>
            </w:r>
            <w:proofErr w:type="gramStart"/>
            <w:r w:rsidR="004F2C53" w:rsidRPr="00113D8B">
              <w:rPr>
                <w:rFonts w:asciiTheme="minorHAnsi" w:hAnsiTheme="minorHAnsi" w:cs="Arial"/>
                <w:bCs/>
                <w:sz w:val="22"/>
                <w:szCs w:val="22"/>
              </w:rPr>
              <w:t>public school</w:t>
            </w:r>
            <w:proofErr w:type="gramEnd"/>
            <w:r w:rsidR="004F2C53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finance funding status codes</w:t>
            </w:r>
            <w:r w:rsidR="006E79D4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(i.e. </w:t>
            </w:r>
            <w:r w:rsidR="006E79D4" w:rsidRPr="00113D8B">
              <w:rPr>
                <w:rFonts w:asciiTheme="minorHAnsi" w:hAnsiTheme="minorHAnsi" w:cs="Arial"/>
                <w:b/>
                <w:sz w:val="22"/>
                <w:szCs w:val="22"/>
              </w:rPr>
              <w:t>funding code</w:t>
            </w:r>
            <w:r w:rsidR="006E79D4" w:rsidRPr="00113D8B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  <w:r w:rsidR="004F2C53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6E79D4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for each individual student </w:t>
            </w:r>
            <w:r w:rsidR="004F2C53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submitted in Student October prior to </w:t>
            </w:r>
            <w:r w:rsidR="00DC23DB" w:rsidRPr="00113D8B">
              <w:rPr>
                <w:rFonts w:asciiTheme="minorHAnsi" w:hAnsiTheme="minorHAnsi" w:cs="Arial"/>
                <w:bCs/>
                <w:sz w:val="22"/>
                <w:szCs w:val="22"/>
              </w:rPr>
              <w:t>finalizing its data.</w:t>
            </w:r>
          </w:p>
        </w:tc>
      </w:tr>
      <w:tr w:rsidR="00BB5C53" w:rsidRPr="00113D8B" w14:paraId="6B277E08" w14:textId="77777777" w:rsidTr="009A17CB">
        <w:tc>
          <w:tcPr>
            <w:tcW w:w="14390" w:type="dxa"/>
          </w:tcPr>
          <w:p w14:paraId="18AE20A8" w14:textId="5EE8A01D" w:rsidR="00BB5C53" w:rsidRPr="00113D8B" w:rsidRDefault="00A76A2C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Question 5 answer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34B15BA" w14:textId="77777777" w:rsidR="00227E42" w:rsidRDefault="00227E42">
      <w:pPr>
        <w:spacing w:after="160" w:line="259" w:lineRule="auto"/>
        <w:rPr>
          <w:rFonts w:asciiTheme="minorHAnsi" w:hAnsiTheme="minorHAnsi" w:cs="Arial"/>
          <w:bCs/>
        </w:rPr>
      </w:pPr>
    </w:p>
    <w:p w14:paraId="187720E2" w14:textId="77777777" w:rsidR="00EC558C" w:rsidRDefault="00EC558C">
      <w:pPr>
        <w:spacing w:after="160" w:line="259" w:lineRule="auto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br w:type="page"/>
      </w:r>
    </w:p>
    <w:p w14:paraId="30DA4356" w14:textId="77777777" w:rsidR="00113D8B" w:rsidRDefault="00113D8B">
      <w:pPr>
        <w:spacing w:after="160" w:line="259" w:lineRule="auto"/>
        <w:rPr>
          <w:rFonts w:asciiTheme="minorHAnsi" w:hAnsiTheme="minorHAnsi" w:cs="Arial"/>
          <w:bCs/>
          <w:sz w:val="22"/>
          <w:szCs w:val="22"/>
        </w:rPr>
      </w:pPr>
    </w:p>
    <w:p w14:paraId="6D38CE34" w14:textId="09DE1E50" w:rsidR="00A523C9" w:rsidRPr="00113D8B" w:rsidRDefault="00113D8B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113D8B">
        <w:rPr>
          <w:rFonts w:asciiTheme="minorHAnsi" w:hAnsiTheme="minorHAnsi" w:cs="Arial"/>
          <w:b/>
          <w:sz w:val="22"/>
          <w:szCs w:val="22"/>
        </w:rPr>
        <w:t xml:space="preserve">Question </w:t>
      </w:r>
      <w:r w:rsidR="00D6443B">
        <w:rPr>
          <w:rFonts w:asciiTheme="minorHAnsi" w:hAnsiTheme="minorHAnsi" w:cs="Arial"/>
          <w:b/>
          <w:sz w:val="22"/>
          <w:szCs w:val="22"/>
        </w:rPr>
        <w:t>6</w:t>
      </w:r>
      <w:r w:rsidRPr="00113D8B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A523C9" w:rsidRPr="00113D8B">
        <w:rPr>
          <w:rFonts w:asciiTheme="minorHAnsi" w:hAnsiTheme="minorHAnsi" w:cs="Arial"/>
          <w:bCs/>
          <w:sz w:val="22"/>
          <w:szCs w:val="22"/>
        </w:rPr>
        <w:t xml:space="preserve">What is the process your organization </w:t>
      </w:r>
      <w:r w:rsidR="00D6443B">
        <w:rPr>
          <w:rFonts w:asciiTheme="minorHAnsi" w:hAnsiTheme="minorHAnsi" w:cs="Arial"/>
          <w:bCs/>
          <w:sz w:val="22"/>
          <w:szCs w:val="22"/>
        </w:rPr>
        <w:t xml:space="preserve">uses to </w:t>
      </w:r>
      <w:r w:rsidR="00A523C9" w:rsidRPr="00113D8B">
        <w:rPr>
          <w:rFonts w:asciiTheme="minorHAnsi" w:hAnsiTheme="minorHAnsi" w:cs="Arial"/>
          <w:bCs/>
          <w:sz w:val="22"/>
          <w:szCs w:val="22"/>
        </w:rPr>
        <w:t>determine which students are reported as each of the following: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878"/>
        <w:gridCol w:w="2878"/>
        <w:gridCol w:w="3689"/>
        <w:gridCol w:w="4950"/>
      </w:tblGrid>
      <w:tr w:rsidR="006371DB" w:rsidRPr="00113D8B" w14:paraId="0BF349C6" w14:textId="77777777" w:rsidTr="00EC558C">
        <w:trPr>
          <w:trHeight w:val="971"/>
        </w:trPr>
        <w:tc>
          <w:tcPr>
            <w:tcW w:w="2878" w:type="dxa"/>
            <w:shd w:val="clear" w:color="auto" w:fill="C1E4F5" w:themeFill="accent1" w:themeFillTint="33"/>
          </w:tcPr>
          <w:p w14:paraId="5CC3B1BB" w14:textId="3F12AA0D" w:rsidR="006371DB" w:rsidRPr="00113D8B" w:rsidRDefault="006371D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Student Type</w:t>
            </w:r>
          </w:p>
        </w:tc>
        <w:tc>
          <w:tcPr>
            <w:tcW w:w="2878" w:type="dxa"/>
            <w:shd w:val="clear" w:color="auto" w:fill="C1E4F5" w:themeFill="accent1" w:themeFillTint="33"/>
          </w:tcPr>
          <w:p w14:paraId="5A8633F7" w14:textId="3E441D59" w:rsidR="006371DB" w:rsidRPr="00113D8B" w:rsidRDefault="006371D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Student Interchange File</w:t>
            </w:r>
          </w:p>
        </w:tc>
        <w:tc>
          <w:tcPr>
            <w:tcW w:w="3689" w:type="dxa"/>
            <w:shd w:val="clear" w:color="auto" w:fill="C1E4F5" w:themeFill="accent1" w:themeFillTint="33"/>
          </w:tcPr>
          <w:p w14:paraId="69846D2F" w14:textId="67FD1BFC" w:rsidR="006371DB" w:rsidRPr="00113D8B" w:rsidRDefault="006371D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Field/Value</w:t>
            </w:r>
          </w:p>
        </w:tc>
        <w:tc>
          <w:tcPr>
            <w:tcW w:w="4950" w:type="dxa"/>
            <w:shd w:val="clear" w:color="auto" w:fill="C1E4F5" w:themeFill="accent1" w:themeFillTint="33"/>
          </w:tcPr>
          <w:p w14:paraId="185D97D7" w14:textId="6C45B756" w:rsidR="006371DB" w:rsidRPr="00113D8B" w:rsidRDefault="006371D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Process </w:t>
            </w:r>
            <w:r w:rsidR="00A523C9" w:rsidRPr="00113D8B">
              <w:rPr>
                <w:rFonts w:asciiTheme="minorHAnsi" w:hAnsiTheme="minorHAnsi" w:cs="Arial"/>
                <w:b/>
                <w:sz w:val="22"/>
                <w:szCs w:val="22"/>
              </w:rPr>
              <w:t>for i</w:t>
            </w: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dentifying and </w:t>
            </w:r>
            <w:r w:rsidR="00A523C9" w:rsidRPr="00113D8B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eporting this value for </w:t>
            </w:r>
            <w:r w:rsidR="00A523C9" w:rsidRPr="00113D8B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tudents included in the corresponding Student Interchange Files</w:t>
            </w:r>
          </w:p>
        </w:tc>
      </w:tr>
      <w:tr w:rsidR="006371DB" w:rsidRPr="00113D8B" w14:paraId="2CFFDA82" w14:textId="77777777" w:rsidTr="00EC558C">
        <w:tc>
          <w:tcPr>
            <w:tcW w:w="2878" w:type="dxa"/>
          </w:tcPr>
          <w:p w14:paraId="0F61E755" w14:textId="43AEC05E" w:rsidR="006371DB" w:rsidRPr="00113D8B" w:rsidRDefault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ASCENT</w:t>
            </w:r>
          </w:p>
        </w:tc>
        <w:tc>
          <w:tcPr>
            <w:tcW w:w="2878" w:type="dxa"/>
          </w:tcPr>
          <w:p w14:paraId="39F45669" w14:textId="755013FE" w:rsidR="006371DB" w:rsidRPr="00113D8B" w:rsidRDefault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Student Demographic</w:t>
            </w:r>
          </w:p>
        </w:tc>
        <w:tc>
          <w:tcPr>
            <w:tcW w:w="3689" w:type="dxa"/>
          </w:tcPr>
          <w:p w14:paraId="6DA3CC43" w14:textId="378BB204" w:rsidR="006371DB" w:rsidRPr="00113D8B" w:rsidRDefault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Postsecondary Program; value 01</w:t>
            </w:r>
          </w:p>
        </w:tc>
        <w:tc>
          <w:tcPr>
            <w:tcW w:w="4950" w:type="dxa"/>
          </w:tcPr>
          <w:p w14:paraId="3FE0298A" w14:textId="7D8C7710" w:rsidR="006371DB" w:rsidRPr="00113D8B" w:rsidRDefault="00E03894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statusText w:type="text" w:val="ASCENT process"/>
                  <w:textInput/>
                </w:ffData>
              </w:fldChar>
            </w:r>
            <w:bookmarkStart w:id="59" w:name="Text82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59"/>
          </w:p>
        </w:tc>
      </w:tr>
      <w:tr w:rsidR="006371DB" w:rsidRPr="00113D8B" w14:paraId="16E79092" w14:textId="77777777" w:rsidTr="00EC558C">
        <w:tc>
          <w:tcPr>
            <w:tcW w:w="2878" w:type="dxa"/>
          </w:tcPr>
          <w:p w14:paraId="07EE5B26" w14:textId="3E453016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Concurrent Enrollment</w:t>
            </w:r>
          </w:p>
        </w:tc>
        <w:tc>
          <w:tcPr>
            <w:tcW w:w="2878" w:type="dxa"/>
          </w:tcPr>
          <w:p w14:paraId="5E2B6B7A" w14:textId="7F5299F3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Student Demographic</w:t>
            </w:r>
          </w:p>
        </w:tc>
        <w:tc>
          <w:tcPr>
            <w:tcW w:w="3689" w:type="dxa"/>
          </w:tcPr>
          <w:p w14:paraId="42C6FF06" w14:textId="1EE8F6F1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Postsecondary Program; value 02</w:t>
            </w:r>
          </w:p>
        </w:tc>
        <w:tc>
          <w:tcPr>
            <w:tcW w:w="4950" w:type="dxa"/>
          </w:tcPr>
          <w:p w14:paraId="6732674A" w14:textId="17D518D1" w:rsidR="006371DB" w:rsidRPr="00113D8B" w:rsidRDefault="00E03894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statusText w:type="text" w:val="Concurrent Enrollment process"/>
                  <w:textInput/>
                </w:ffData>
              </w:fldChar>
            </w:r>
            <w:bookmarkStart w:id="60" w:name="Text83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60"/>
          </w:p>
        </w:tc>
      </w:tr>
      <w:tr w:rsidR="006371DB" w:rsidRPr="00113D8B" w14:paraId="3AF9D6F0" w14:textId="77777777" w:rsidTr="00EC558C">
        <w:tc>
          <w:tcPr>
            <w:tcW w:w="2878" w:type="dxa"/>
          </w:tcPr>
          <w:p w14:paraId="4CA1EE41" w14:textId="6A56322C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Dropout Recovery</w:t>
            </w:r>
          </w:p>
        </w:tc>
        <w:tc>
          <w:tcPr>
            <w:tcW w:w="2878" w:type="dxa"/>
          </w:tcPr>
          <w:p w14:paraId="7B3E1CCF" w14:textId="07CFABC9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Student Demographic</w:t>
            </w:r>
          </w:p>
        </w:tc>
        <w:tc>
          <w:tcPr>
            <w:tcW w:w="3689" w:type="dxa"/>
          </w:tcPr>
          <w:p w14:paraId="18E4324E" w14:textId="44FE03C7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Postsecondary Program; value 08</w:t>
            </w:r>
          </w:p>
        </w:tc>
        <w:tc>
          <w:tcPr>
            <w:tcW w:w="4950" w:type="dxa"/>
          </w:tcPr>
          <w:p w14:paraId="056A8C9E" w14:textId="319264DD" w:rsidR="006371DB" w:rsidRPr="00113D8B" w:rsidRDefault="00E03894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statusText w:type="text" w:val="Dropout recovery process"/>
                  <w:textInput/>
                </w:ffData>
              </w:fldChar>
            </w:r>
            <w:bookmarkStart w:id="61" w:name="Text84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61"/>
          </w:p>
        </w:tc>
      </w:tr>
      <w:tr w:rsidR="006371DB" w:rsidRPr="00113D8B" w14:paraId="3537177A" w14:textId="77777777" w:rsidTr="00EC558C">
        <w:tc>
          <w:tcPr>
            <w:tcW w:w="2878" w:type="dxa"/>
          </w:tcPr>
          <w:p w14:paraId="1DB77D6C" w14:textId="5FE3C740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Expelled</w:t>
            </w:r>
          </w:p>
        </w:tc>
        <w:tc>
          <w:tcPr>
            <w:tcW w:w="2878" w:type="dxa"/>
          </w:tcPr>
          <w:p w14:paraId="23534F9C" w14:textId="405FD9E9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Student School Association</w:t>
            </w:r>
          </w:p>
        </w:tc>
        <w:tc>
          <w:tcPr>
            <w:tcW w:w="3689" w:type="dxa"/>
          </w:tcPr>
          <w:p w14:paraId="4E21D010" w14:textId="38379C8E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Expelled Education; value 1</w:t>
            </w:r>
          </w:p>
        </w:tc>
        <w:tc>
          <w:tcPr>
            <w:tcW w:w="4950" w:type="dxa"/>
          </w:tcPr>
          <w:p w14:paraId="0237DF17" w14:textId="55D523F7" w:rsidR="006371DB" w:rsidRPr="00113D8B" w:rsidRDefault="00E03894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statusText w:type="text" w:val="Expelled student process"/>
                  <w:textInput/>
                </w:ffData>
              </w:fldChar>
            </w:r>
            <w:bookmarkStart w:id="62" w:name="Text85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62"/>
          </w:p>
        </w:tc>
      </w:tr>
      <w:tr w:rsidR="006371DB" w:rsidRPr="00113D8B" w14:paraId="41D12AD3" w14:textId="77777777" w:rsidTr="00EC558C">
        <w:tc>
          <w:tcPr>
            <w:tcW w:w="2878" w:type="dxa"/>
          </w:tcPr>
          <w:p w14:paraId="1D8C62A3" w14:textId="487DD66B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Foreign Exchange</w:t>
            </w:r>
          </w:p>
        </w:tc>
        <w:tc>
          <w:tcPr>
            <w:tcW w:w="2878" w:type="dxa"/>
          </w:tcPr>
          <w:p w14:paraId="2DB0CD59" w14:textId="1E9790C1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Student School Association</w:t>
            </w:r>
          </w:p>
        </w:tc>
        <w:tc>
          <w:tcPr>
            <w:tcW w:w="3689" w:type="dxa"/>
          </w:tcPr>
          <w:p w14:paraId="72C2A9C5" w14:textId="3798F356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Country of Parent’s Residence for Non-Residence Students; value other than “000”</w:t>
            </w:r>
          </w:p>
        </w:tc>
        <w:tc>
          <w:tcPr>
            <w:tcW w:w="4950" w:type="dxa"/>
          </w:tcPr>
          <w:p w14:paraId="30F7CD9F" w14:textId="44EFD675" w:rsidR="006371DB" w:rsidRPr="00113D8B" w:rsidRDefault="00E03894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statusText w:type="text" w:val="Foreign Exchange process  "/>
                  <w:textInput/>
                </w:ffData>
              </w:fldChar>
            </w:r>
            <w:bookmarkStart w:id="63" w:name="Text86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63"/>
          </w:p>
        </w:tc>
      </w:tr>
      <w:tr w:rsidR="006371DB" w:rsidRPr="00113D8B" w14:paraId="74369905" w14:textId="77777777" w:rsidTr="00EC558C">
        <w:tc>
          <w:tcPr>
            <w:tcW w:w="2878" w:type="dxa"/>
          </w:tcPr>
          <w:p w14:paraId="1064AE5B" w14:textId="48D02971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ILOP</w:t>
            </w:r>
          </w:p>
        </w:tc>
        <w:tc>
          <w:tcPr>
            <w:tcW w:w="2878" w:type="dxa"/>
          </w:tcPr>
          <w:p w14:paraId="01819A66" w14:textId="29245F95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Student School Association</w:t>
            </w:r>
          </w:p>
        </w:tc>
        <w:tc>
          <w:tcPr>
            <w:tcW w:w="3689" w:type="dxa"/>
          </w:tcPr>
          <w:p w14:paraId="640CFD84" w14:textId="5771D9F2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Innovative Learning Opportunities Pilot; values 1 or 2</w:t>
            </w:r>
          </w:p>
        </w:tc>
        <w:tc>
          <w:tcPr>
            <w:tcW w:w="4950" w:type="dxa"/>
          </w:tcPr>
          <w:p w14:paraId="61668F36" w14:textId="5B76453E" w:rsidR="006371DB" w:rsidRPr="00113D8B" w:rsidRDefault="00E03894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statusText w:type="text" w:val="ILOP process"/>
                  <w:textInput/>
                </w:ffData>
              </w:fldChar>
            </w:r>
            <w:bookmarkStart w:id="64" w:name="Text87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6371DB" w:rsidRPr="00113D8B" w14:paraId="0749F59C" w14:textId="77777777" w:rsidTr="00EC558C">
        <w:tc>
          <w:tcPr>
            <w:tcW w:w="2878" w:type="dxa"/>
          </w:tcPr>
          <w:p w14:paraId="6D994ECC" w14:textId="6107F2D8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TREP</w:t>
            </w:r>
          </w:p>
        </w:tc>
        <w:tc>
          <w:tcPr>
            <w:tcW w:w="2878" w:type="dxa"/>
          </w:tcPr>
          <w:p w14:paraId="2D70DD39" w14:textId="08FC4035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Student Demographic</w:t>
            </w:r>
          </w:p>
        </w:tc>
        <w:tc>
          <w:tcPr>
            <w:tcW w:w="3689" w:type="dxa"/>
          </w:tcPr>
          <w:p w14:paraId="5DE3A9F3" w14:textId="5037EEC5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Postsecondary Program; values 17, 18, 19 or 20</w:t>
            </w:r>
          </w:p>
        </w:tc>
        <w:tc>
          <w:tcPr>
            <w:tcW w:w="4950" w:type="dxa"/>
          </w:tcPr>
          <w:p w14:paraId="01FBABBE" w14:textId="1F037AE2" w:rsidR="006371DB" w:rsidRPr="00113D8B" w:rsidRDefault="00E03894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statusText w:type="text" w:val="TREP process"/>
                  <w:textInput/>
                </w:ffData>
              </w:fldChar>
            </w:r>
            <w:bookmarkStart w:id="65" w:name="Text88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65"/>
          </w:p>
        </w:tc>
      </w:tr>
      <w:tr w:rsidR="006371DB" w:rsidRPr="00113D8B" w14:paraId="18C5177F" w14:textId="77777777" w:rsidTr="00EC558C">
        <w:trPr>
          <w:trHeight w:val="926"/>
        </w:trPr>
        <w:tc>
          <w:tcPr>
            <w:tcW w:w="2878" w:type="dxa"/>
          </w:tcPr>
          <w:p w14:paraId="3B600749" w14:textId="0CCFDA47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Transition Students</w:t>
            </w:r>
          </w:p>
        </w:tc>
        <w:tc>
          <w:tcPr>
            <w:tcW w:w="2878" w:type="dxa"/>
          </w:tcPr>
          <w:p w14:paraId="6E045C66" w14:textId="1CF5A00D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Student Demographic</w:t>
            </w:r>
          </w:p>
        </w:tc>
        <w:tc>
          <w:tcPr>
            <w:tcW w:w="3689" w:type="dxa"/>
          </w:tcPr>
          <w:p w14:paraId="3859AFF0" w14:textId="1609C66D" w:rsidR="006371DB" w:rsidRPr="00113D8B" w:rsidRDefault="006371DB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Special Education Transition; values 1, 2, 3, or 4</w:t>
            </w:r>
          </w:p>
        </w:tc>
        <w:tc>
          <w:tcPr>
            <w:tcW w:w="4950" w:type="dxa"/>
          </w:tcPr>
          <w:p w14:paraId="63BF5FD4" w14:textId="09AB3C58" w:rsidR="006371DB" w:rsidRPr="00113D8B" w:rsidRDefault="00E03894" w:rsidP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statusText w:type="text" w:val="Transition student process"/>
                  <w:textInput/>
                </w:ffData>
              </w:fldChar>
            </w:r>
            <w:bookmarkStart w:id="66" w:name="Text89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66"/>
          </w:p>
        </w:tc>
      </w:tr>
    </w:tbl>
    <w:p w14:paraId="24F58CCA" w14:textId="77777777" w:rsidR="00DC23DB" w:rsidRDefault="00DC23D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637D7010" w14:textId="77777777" w:rsidR="00EC558C" w:rsidRDefault="00EC558C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49B71431" w14:textId="500824ED" w:rsidR="00227E42" w:rsidRDefault="00227E42" w:rsidP="00227E42">
      <w:pPr>
        <w:pStyle w:val="Heading2"/>
      </w:pPr>
      <w:r>
        <w:lastRenderedPageBreak/>
        <w:t>Non-School Programs</w:t>
      </w:r>
    </w:p>
    <w:p w14:paraId="65EF7322" w14:textId="3D010412" w:rsidR="004C665D" w:rsidRPr="00113D8B" w:rsidRDefault="00113D8B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113D8B">
        <w:rPr>
          <w:rFonts w:asciiTheme="minorHAnsi" w:hAnsiTheme="minorHAnsi" w:cs="Arial"/>
          <w:b/>
          <w:sz w:val="22"/>
          <w:szCs w:val="22"/>
        </w:rPr>
        <w:t xml:space="preserve">Question </w:t>
      </w:r>
      <w:r w:rsidR="00D6443B">
        <w:rPr>
          <w:rFonts w:asciiTheme="minorHAnsi" w:hAnsiTheme="minorHAnsi" w:cs="Arial"/>
          <w:b/>
          <w:sz w:val="22"/>
          <w:szCs w:val="22"/>
        </w:rPr>
        <w:t>7</w:t>
      </w:r>
      <w:r w:rsidRPr="00113D8B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340487" w:rsidRPr="00113D8B">
        <w:rPr>
          <w:rFonts w:asciiTheme="minorHAnsi" w:hAnsiTheme="minorHAnsi" w:cs="Arial"/>
          <w:bCs/>
          <w:sz w:val="22"/>
          <w:szCs w:val="22"/>
        </w:rPr>
        <w:t>List all “non-school’ programs run by your organization, the primary student population they serve, and indicate if they are new starting in 2024/2025 school year.</w:t>
      </w:r>
    </w:p>
    <w:tbl>
      <w:tblPr>
        <w:tblStyle w:val="TableGrid"/>
        <w:tblW w:w="0" w:type="auto"/>
        <w:tblLook w:val="0620" w:firstRow="1" w:lastRow="0" w:firstColumn="0" w:lastColumn="0" w:noHBand="1" w:noVBand="1"/>
        <w:tblCaption w:val="Question 1"/>
        <w:tblDescription w:val="This table contains a fillable form to answer the question, &quot;        &quot;"/>
      </w:tblPr>
      <w:tblGrid>
        <w:gridCol w:w="6835"/>
        <w:gridCol w:w="5310"/>
        <w:gridCol w:w="2245"/>
      </w:tblGrid>
      <w:tr w:rsidR="004C665D" w:rsidRPr="00113D8B" w14:paraId="65BDF40E" w14:textId="77777777" w:rsidTr="00645618">
        <w:tc>
          <w:tcPr>
            <w:tcW w:w="6835" w:type="dxa"/>
            <w:shd w:val="clear" w:color="auto" w:fill="C1E4F5" w:themeFill="accent1" w:themeFillTint="33"/>
          </w:tcPr>
          <w:p w14:paraId="22B6CDF1" w14:textId="75CFED26" w:rsidR="004C665D" w:rsidRPr="00113D8B" w:rsidRDefault="004C665D" w:rsidP="00D35E5B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Program Name</w:t>
            </w:r>
          </w:p>
        </w:tc>
        <w:tc>
          <w:tcPr>
            <w:tcW w:w="5310" w:type="dxa"/>
            <w:shd w:val="clear" w:color="auto" w:fill="C1E4F5" w:themeFill="accent1" w:themeFillTint="33"/>
          </w:tcPr>
          <w:p w14:paraId="30FE7A2C" w14:textId="20F25A05" w:rsidR="004C665D" w:rsidRPr="00113D8B" w:rsidRDefault="000F0D10" w:rsidP="00D35E5B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Student Population </w:t>
            </w:r>
            <w:r w:rsidR="00275048">
              <w:rPr>
                <w:rFonts w:asciiTheme="minorHAnsi" w:hAnsiTheme="minorHAnsi" w:cs="Arial"/>
                <w:b/>
                <w:sz w:val="22"/>
                <w:szCs w:val="22"/>
              </w:rPr>
              <w:t>B</w:t>
            </w: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eing Served</w:t>
            </w:r>
          </w:p>
        </w:tc>
        <w:tc>
          <w:tcPr>
            <w:tcW w:w="2245" w:type="dxa"/>
            <w:shd w:val="clear" w:color="auto" w:fill="C1E4F5" w:themeFill="accent1" w:themeFillTint="33"/>
          </w:tcPr>
          <w:p w14:paraId="5A075112" w14:textId="21216AEC" w:rsidR="000F0D10" w:rsidRPr="00113D8B" w:rsidRDefault="000F0D10" w:rsidP="000F0D10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New starting in 2024/2025?</w:t>
            </w:r>
          </w:p>
        </w:tc>
      </w:tr>
      <w:tr w:rsidR="004C665D" w:rsidRPr="00113D8B" w14:paraId="6A7FA419" w14:textId="77777777" w:rsidTr="00645618">
        <w:tc>
          <w:tcPr>
            <w:tcW w:w="6835" w:type="dxa"/>
          </w:tcPr>
          <w:p w14:paraId="4348B918" w14:textId="25B7B727" w:rsidR="004C665D" w:rsidRPr="00113D8B" w:rsidRDefault="00A76A2C" w:rsidP="00D35E5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Non-School Program 1 Name"/>
                  <w:textInput/>
                </w:ffData>
              </w:fldChar>
            </w:r>
            <w:bookmarkStart w:id="67" w:name="Text17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5310" w:type="dxa"/>
          </w:tcPr>
          <w:p w14:paraId="2F642409" w14:textId="22156A2D" w:rsidR="004C665D" w:rsidRPr="00113D8B" w:rsidRDefault="00A76A2C" w:rsidP="00D35E5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statusText w:type="text" w:val="Non-School Program 1 Population Being Served"/>
                  <w:textInput/>
                </w:ffData>
              </w:fldChar>
            </w:r>
            <w:bookmarkStart w:id="68" w:name="Text22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245" w:type="dxa"/>
          </w:tcPr>
          <w:p w14:paraId="57F198CC" w14:textId="4A46B1D1" w:rsidR="004C665D" w:rsidRPr="00113D8B" w:rsidRDefault="00B72DDE" w:rsidP="00D35E5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Non-School Program 1 New in 2024/2025? Yes or No"/>
                  <w:textInput/>
                </w:ffData>
              </w:fldChar>
            </w:r>
            <w:bookmarkStart w:id="69" w:name="Text27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69"/>
          </w:p>
        </w:tc>
      </w:tr>
      <w:tr w:rsidR="004C665D" w:rsidRPr="00113D8B" w14:paraId="2EA2E7C1" w14:textId="77777777" w:rsidTr="00645618">
        <w:tc>
          <w:tcPr>
            <w:tcW w:w="6835" w:type="dxa"/>
          </w:tcPr>
          <w:p w14:paraId="3DC732B1" w14:textId="6418B876" w:rsidR="004C665D" w:rsidRPr="00113D8B" w:rsidRDefault="00A76A2C" w:rsidP="00D35E5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Non-School Program 2 Name"/>
                  <w:textInput/>
                </w:ffData>
              </w:fldChar>
            </w:r>
            <w:bookmarkStart w:id="70" w:name="Text18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5310" w:type="dxa"/>
          </w:tcPr>
          <w:p w14:paraId="0A0E59B6" w14:textId="41889A3A" w:rsidR="004C665D" w:rsidRPr="00113D8B" w:rsidRDefault="00A76A2C" w:rsidP="00D35E5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statusText w:type="text" w:val="Non-School Program 2 Population Being Served"/>
                  <w:textInput/>
                </w:ffData>
              </w:fldChar>
            </w:r>
            <w:bookmarkStart w:id="71" w:name="Text23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245" w:type="dxa"/>
          </w:tcPr>
          <w:p w14:paraId="1DF08173" w14:textId="3D2DD86A" w:rsidR="004C665D" w:rsidRPr="00113D8B" w:rsidRDefault="00B72DDE" w:rsidP="00D35E5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Non-School Program 2 New in 2024/2025? Yes or No"/>
                  <w:textInput/>
                </w:ffData>
              </w:fldChar>
            </w:r>
            <w:bookmarkStart w:id="72" w:name="Text28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2"/>
          </w:p>
        </w:tc>
      </w:tr>
      <w:tr w:rsidR="004C665D" w:rsidRPr="00113D8B" w14:paraId="0EE7FB4A" w14:textId="77777777" w:rsidTr="00645618">
        <w:tc>
          <w:tcPr>
            <w:tcW w:w="6835" w:type="dxa"/>
          </w:tcPr>
          <w:p w14:paraId="3AA19BD3" w14:textId="7A926B26" w:rsidR="004C665D" w:rsidRPr="00113D8B" w:rsidRDefault="00A76A2C" w:rsidP="00D35E5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Non-School Program 3 Name"/>
                  <w:textInput/>
                </w:ffData>
              </w:fldChar>
            </w:r>
            <w:bookmarkStart w:id="73" w:name="Text19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5310" w:type="dxa"/>
          </w:tcPr>
          <w:p w14:paraId="4BA92E1D" w14:textId="32C14B84" w:rsidR="004C665D" w:rsidRPr="00113D8B" w:rsidRDefault="00A76A2C" w:rsidP="00D35E5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statusText w:type="text" w:val="Non-School Program 3 Population Being Served"/>
                  <w:textInput/>
                </w:ffData>
              </w:fldChar>
            </w:r>
            <w:bookmarkStart w:id="74" w:name="Text24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245" w:type="dxa"/>
          </w:tcPr>
          <w:p w14:paraId="64E3B6C8" w14:textId="6C77F365" w:rsidR="004C665D" w:rsidRPr="00113D8B" w:rsidRDefault="00B72DDE" w:rsidP="00D35E5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statusText w:type="text" w:val="Non-School Program 3 New in 2024/2025? Yes or No"/>
                  <w:textInput/>
                </w:ffData>
              </w:fldChar>
            </w:r>
            <w:bookmarkStart w:id="75" w:name="Text29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5"/>
          </w:p>
        </w:tc>
      </w:tr>
      <w:tr w:rsidR="004C665D" w:rsidRPr="00113D8B" w14:paraId="5C32435A" w14:textId="77777777" w:rsidTr="00645618">
        <w:tc>
          <w:tcPr>
            <w:tcW w:w="6835" w:type="dxa"/>
          </w:tcPr>
          <w:p w14:paraId="749FF72F" w14:textId="5B83E2EE" w:rsidR="004C665D" w:rsidRPr="00113D8B" w:rsidRDefault="00A76A2C" w:rsidP="00D35E5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Non-School Program 4 Name"/>
                  <w:textInput/>
                </w:ffData>
              </w:fldChar>
            </w:r>
            <w:bookmarkStart w:id="76" w:name="Text20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5310" w:type="dxa"/>
          </w:tcPr>
          <w:p w14:paraId="208B65CA" w14:textId="5158CCF3" w:rsidR="004C665D" w:rsidRPr="00113D8B" w:rsidRDefault="00A76A2C" w:rsidP="00D35E5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statusText w:type="text" w:val="Non-School Program 4 Population Being Served"/>
                  <w:textInput/>
                </w:ffData>
              </w:fldChar>
            </w:r>
            <w:bookmarkStart w:id="77" w:name="Text25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2245" w:type="dxa"/>
          </w:tcPr>
          <w:p w14:paraId="37DAB3D8" w14:textId="53C1F781" w:rsidR="004C665D" w:rsidRPr="00113D8B" w:rsidRDefault="00B72DDE" w:rsidP="00D35E5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statusText w:type="text" w:val="Non-School Program 4 New in 2024/2025? Yes or No"/>
                  <w:textInput/>
                </w:ffData>
              </w:fldChar>
            </w:r>
            <w:bookmarkStart w:id="78" w:name="Text30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8"/>
          </w:p>
        </w:tc>
      </w:tr>
      <w:tr w:rsidR="004C665D" w:rsidRPr="00113D8B" w14:paraId="78D41B17" w14:textId="77777777" w:rsidTr="00645618">
        <w:tc>
          <w:tcPr>
            <w:tcW w:w="6835" w:type="dxa"/>
          </w:tcPr>
          <w:p w14:paraId="0F4EC464" w14:textId="05973CA5" w:rsidR="004C665D" w:rsidRPr="00113D8B" w:rsidRDefault="00A76A2C" w:rsidP="00D35E5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Non-School Program 5 Name"/>
                  <w:textInput/>
                </w:ffData>
              </w:fldChar>
            </w:r>
            <w:bookmarkStart w:id="79" w:name="Text21"/>
            <w:r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5310" w:type="dxa"/>
          </w:tcPr>
          <w:p w14:paraId="2D15E92A" w14:textId="4B8EF93D" w:rsidR="004C665D" w:rsidRPr="00113D8B" w:rsidRDefault="00A76A2C" w:rsidP="00D35E5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statusText w:type="text" w:val="Non-School Program 5 Population Being Served"/>
                  <w:textInput/>
                </w:ffData>
              </w:fldChar>
            </w:r>
            <w:bookmarkStart w:id="80" w:name="Text26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245" w:type="dxa"/>
          </w:tcPr>
          <w:p w14:paraId="5BD0EAFF" w14:textId="4CD83F30" w:rsidR="004C665D" w:rsidRPr="00113D8B" w:rsidRDefault="00B72DDE" w:rsidP="00D35E5B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statusText w:type="text" w:val="Non-School Program 5 New in 2024/2025? Yes or No"/>
                  <w:textInput/>
                </w:ffData>
              </w:fldChar>
            </w:r>
            <w:bookmarkStart w:id="81" w:name="Text31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81"/>
          </w:p>
        </w:tc>
      </w:tr>
    </w:tbl>
    <w:p w14:paraId="10E997BD" w14:textId="6B0D1CB2" w:rsidR="006371DB" w:rsidRDefault="006371DB"/>
    <w:p w14:paraId="694B61A2" w14:textId="77777777" w:rsidR="00113D8B" w:rsidRDefault="00113D8B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875ECA8" w14:textId="399020E9" w:rsidR="00227E42" w:rsidRDefault="00227E42" w:rsidP="00227E42">
      <w:pPr>
        <w:pStyle w:val="Heading2"/>
      </w:pPr>
      <w:r>
        <w:lastRenderedPageBreak/>
        <w:t>Home-School Students</w:t>
      </w:r>
    </w:p>
    <w:p w14:paraId="33017B11" w14:textId="5E0D54A5" w:rsidR="00F776E9" w:rsidRPr="00113D8B" w:rsidRDefault="00113D8B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113D8B">
        <w:rPr>
          <w:rFonts w:asciiTheme="minorHAnsi" w:hAnsiTheme="minorHAnsi" w:cs="Arial"/>
          <w:b/>
          <w:sz w:val="22"/>
          <w:szCs w:val="22"/>
        </w:rPr>
        <w:t xml:space="preserve">Question </w:t>
      </w:r>
      <w:r w:rsidR="00D6443B">
        <w:rPr>
          <w:rFonts w:asciiTheme="minorHAnsi" w:hAnsiTheme="minorHAnsi" w:cs="Arial"/>
          <w:b/>
          <w:sz w:val="22"/>
          <w:szCs w:val="22"/>
        </w:rPr>
        <w:t>8</w:t>
      </w:r>
      <w:r w:rsidRPr="00113D8B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340487" w:rsidRPr="00113D8B">
        <w:rPr>
          <w:rFonts w:asciiTheme="minorHAnsi" w:hAnsiTheme="minorHAnsi" w:cs="Arial"/>
          <w:bCs/>
          <w:sz w:val="22"/>
          <w:szCs w:val="22"/>
        </w:rPr>
        <w:t>What type of programming (if any) does your organization provide to part-time home-school students?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776E9" w:rsidRPr="00113D8B" w14:paraId="6BDF772E" w14:textId="77777777" w:rsidTr="00645618">
        <w:tc>
          <w:tcPr>
            <w:tcW w:w="7195" w:type="dxa"/>
            <w:shd w:val="clear" w:color="auto" w:fill="C1E4F5" w:themeFill="accent1" w:themeFillTint="33"/>
          </w:tcPr>
          <w:p w14:paraId="5659A52C" w14:textId="411FB647" w:rsidR="00F776E9" w:rsidRPr="00113D8B" w:rsidRDefault="004C665D" w:rsidP="004C665D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Programming Option</w:t>
            </w:r>
          </w:p>
        </w:tc>
        <w:tc>
          <w:tcPr>
            <w:tcW w:w="7195" w:type="dxa"/>
            <w:shd w:val="clear" w:color="auto" w:fill="C1E4F5" w:themeFill="accent1" w:themeFillTint="33"/>
          </w:tcPr>
          <w:p w14:paraId="48226DEA" w14:textId="2CC0FC0E" w:rsidR="00F776E9" w:rsidRPr="00113D8B" w:rsidRDefault="004C665D" w:rsidP="004C665D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Response</w:t>
            </w:r>
          </w:p>
        </w:tc>
      </w:tr>
      <w:tr w:rsidR="006371DB" w:rsidRPr="00113D8B" w14:paraId="2FC70127" w14:textId="77777777" w:rsidTr="00F776E9">
        <w:tc>
          <w:tcPr>
            <w:tcW w:w="7195" w:type="dxa"/>
          </w:tcPr>
          <w:p w14:paraId="670F2F1D" w14:textId="02B07DA2" w:rsidR="006371DB" w:rsidRPr="00113D8B" w:rsidRDefault="006371DB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Educational services offered </w:t>
            </w:r>
            <w:r w:rsidR="00DC2AF3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in the same </w:t>
            </w:r>
            <w:r w:rsidR="00275048">
              <w:rPr>
                <w:rFonts w:asciiTheme="minorHAnsi" w:hAnsiTheme="minorHAnsi" w:cs="Arial"/>
                <w:bCs/>
                <w:sz w:val="22"/>
                <w:szCs w:val="22"/>
              </w:rPr>
              <w:t xml:space="preserve">learning </w:t>
            </w:r>
            <w:r w:rsidR="00DC2AF3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environment as </w:t>
            </w: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full-time </w:t>
            </w:r>
            <w:proofErr w:type="gramStart"/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public school</w:t>
            </w:r>
            <w:proofErr w:type="gramEnd"/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students </w:t>
            </w:r>
            <w:r w:rsidR="006E79D4" w:rsidRPr="00113D8B">
              <w:rPr>
                <w:rFonts w:asciiTheme="minorHAnsi" w:hAnsiTheme="minorHAnsi" w:cs="Arial"/>
                <w:bCs/>
                <w:sz w:val="22"/>
                <w:szCs w:val="22"/>
              </w:rPr>
              <w:t>(</w:t>
            </w:r>
            <w:r w:rsidR="00113D8B">
              <w:rPr>
                <w:rFonts w:asciiTheme="minorHAnsi" w:hAnsiTheme="minorHAnsi" w:cs="Arial"/>
                <w:bCs/>
                <w:sz w:val="22"/>
                <w:szCs w:val="22"/>
              </w:rPr>
              <w:t>E</w:t>
            </w:r>
            <w:r w:rsidR="006E79D4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xample: </w:t>
            </w:r>
            <w:r w:rsid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part-time home-school student is </w:t>
            </w:r>
            <w:r w:rsidR="006E79D4" w:rsidRPr="00113D8B">
              <w:rPr>
                <w:rFonts w:asciiTheme="minorHAnsi" w:hAnsiTheme="minorHAnsi" w:cs="Arial"/>
                <w:bCs/>
                <w:sz w:val="22"/>
                <w:szCs w:val="22"/>
              </w:rPr>
              <w:t>taking 2 courses at their local boundary high school)</w:t>
            </w:r>
          </w:p>
        </w:tc>
        <w:tc>
          <w:tcPr>
            <w:tcW w:w="7195" w:type="dxa"/>
          </w:tcPr>
          <w:p w14:paraId="4C8F47EC" w14:textId="20D711CD" w:rsidR="006371DB" w:rsidRPr="00113D8B" w:rsidRDefault="00A76A2C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Services offered in the same learning environment, yes or no?"/>
                  <w:textInput/>
                </w:ffData>
              </w:fldChar>
            </w:r>
            <w:bookmarkStart w:id="82" w:name="Text12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82"/>
          </w:p>
        </w:tc>
      </w:tr>
      <w:tr w:rsidR="00F776E9" w:rsidRPr="00113D8B" w14:paraId="3B094484" w14:textId="77777777" w:rsidTr="00F776E9">
        <w:tc>
          <w:tcPr>
            <w:tcW w:w="7195" w:type="dxa"/>
          </w:tcPr>
          <w:p w14:paraId="76EC235B" w14:textId="48F8A3E4" w:rsidR="00F776E9" w:rsidRPr="00113D8B" w:rsidRDefault="004C665D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Home-school enrichment program r</w:t>
            </w:r>
            <w:r w:rsidR="00645618" w:rsidRPr="00113D8B">
              <w:rPr>
                <w:rFonts w:asciiTheme="minorHAnsi" w:hAnsiTheme="minorHAnsi" w:cs="Arial"/>
                <w:bCs/>
                <w:sz w:val="22"/>
                <w:szCs w:val="22"/>
              </w:rPr>
              <w:t>u</w:t>
            </w: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n by your organization</w:t>
            </w:r>
          </w:p>
        </w:tc>
        <w:tc>
          <w:tcPr>
            <w:tcW w:w="7195" w:type="dxa"/>
          </w:tcPr>
          <w:p w14:paraId="5C155FCE" w14:textId="63404C65" w:rsidR="00F776E9" w:rsidRPr="00113D8B" w:rsidRDefault="00A76A2C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Home-school enrichment run by your organization?"/>
                  <w:textInput/>
                </w:ffData>
              </w:fldChar>
            </w:r>
            <w:bookmarkStart w:id="83" w:name="Text13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83"/>
          </w:p>
        </w:tc>
      </w:tr>
      <w:tr w:rsidR="00F776E9" w:rsidRPr="00113D8B" w14:paraId="04BE85FC" w14:textId="77777777" w:rsidTr="00F776E9">
        <w:tc>
          <w:tcPr>
            <w:tcW w:w="7195" w:type="dxa"/>
          </w:tcPr>
          <w:p w14:paraId="6D965E42" w14:textId="43FC654A" w:rsidR="00F776E9" w:rsidRPr="00113D8B" w:rsidRDefault="004C665D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>Home-school enrichment program r</w:t>
            </w:r>
            <w:r w:rsidR="00645618" w:rsidRPr="00113D8B">
              <w:rPr>
                <w:rFonts w:asciiTheme="minorHAnsi" w:hAnsiTheme="minorHAnsi" w:cs="Arial"/>
                <w:bCs/>
                <w:sz w:val="22"/>
                <w:szCs w:val="22"/>
              </w:rPr>
              <w:t>u</w:t>
            </w: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n by </w:t>
            </w:r>
            <w:r w:rsidR="00645618" w:rsidRPr="00113D8B">
              <w:rPr>
                <w:rFonts w:asciiTheme="minorHAnsi" w:hAnsiTheme="minorHAnsi" w:cs="Arial"/>
                <w:bCs/>
                <w:sz w:val="22"/>
                <w:szCs w:val="22"/>
              </w:rPr>
              <w:t>a third party</w:t>
            </w:r>
            <w:r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contracted by your organization</w:t>
            </w:r>
          </w:p>
        </w:tc>
        <w:tc>
          <w:tcPr>
            <w:tcW w:w="7195" w:type="dxa"/>
          </w:tcPr>
          <w:p w14:paraId="3CAAEFCE" w14:textId="31F25906" w:rsidR="00F776E9" w:rsidRPr="00113D8B" w:rsidRDefault="00A76A2C">
            <w:pPr>
              <w:spacing w:after="160" w:line="259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statusText w:type="text" w:val="Home-school enrichment run by a third party contractor?"/>
                  <w:textInput/>
                </w:ffData>
              </w:fldChar>
            </w:r>
            <w:bookmarkStart w:id="84" w:name="Text14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84"/>
          </w:p>
        </w:tc>
      </w:tr>
      <w:tr w:rsidR="00F776E9" w:rsidRPr="00217CCC" w14:paraId="0BF44E93" w14:textId="77777777" w:rsidTr="00F776E9">
        <w:tc>
          <w:tcPr>
            <w:tcW w:w="7195" w:type="dxa"/>
          </w:tcPr>
          <w:p w14:paraId="1C26C75A" w14:textId="2488981C" w:rsidR="00F776E9" w:rsidRPr="00D6443B" w:rsidRDefault="004C665D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6443B">
              <w:rPr>
                <w:rFonts w:asciiTheme="minorHAnsi" w:hAnsiTheme="minorHAnsi" w:cs="Arial"/>
                <w:bCs/>
                <w:sz w:val="22"/>
                <w:szCs w:val="22"/>
              </w:rPr>
              <w:t>Concurrent enrollment courses at/through a college or institution of higher education (IHE)</w:t>
            </w:r>
          </w:p>
        </w:tc>
        <w:tc>
          <w:tcPr>
            <w:tcW w:w="7195" w:type="dxa"/>
          </w:tcPr>
          <w:p w14:paraId="16BA8105" w14:textId="75B92CFC" w:rsidR="00F776E9" w:rsidRPr="00217CCC" w:rsidRDefault="00A76A2C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15"/>
                  <w:enabled/>
                  <w:calcOnExit w:val="0"/>
                  <w:statusText w:type="text" w:val="Concurrent Enrollment through an institution of higher education?"/>
                  <w:textInput/>
                </w:ffData>
              </w:fldChar>
            </w:r>
            <w:bookmarkStart w:id="85" w:name="Text15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85"/>
          </w:p>
        </w:tc>
      </w:tr>
      <w:tr w:rsidR="00F776E9" w:rsidRPr="00217CCC" w14:paraId="44058C04" w14:textId="77777777" w:rsidTr="00F776E9">
        <w:tc>
          <w:tcPr>
            <w:tcW w:w="7195" w:type="dxa"/>
          </w:tcPr>
          <w:p w14:paraId="4D84AF71" w14:textId="3E0FC523" w:rsidR="00F776E9" w:rsidRPr="00D6443B" w:rsidRDefault="004C665D">
            <w:pPr>
              <w:spacing w:after="160" w:line="259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6443B">
              <w:rPr>
                <w:rFonts w:asciiTheme="minorHAnsi" w:hAnsiTheme="minorHAnsi" w:cs="Arial"/>
                <w:bCs/>
                <w:sz w:val="22"/>
                <w:szCs w:val="22"/>
              </w:rPr>
              <w:t>Other: (describe)</w:t>
            </w:r>
          </w:p>
        </w:tc>
        <w:tc>
          <w:tcPr>
            <w:tcW w:w="7195" w:type="dxa"/>
          </w:tcPr>
          <w:p w14:paraId="764B5B96" w14:textId="38241BF8" w:rsidR="00F776E9" w:rsidRPr="00217CCC" w:rsidRDefault="00A76A2C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16"/>
                  <w:enabled/>
                  <w:calcOnExit w:val="0"/>
                  <w:statusText w:type="text" w:val="Other?"/>
                  <w:textInput/>
                </w:ffData>
              </w:fldChar>
            </w:r>
            <w:bookmarkStart w:id="86" w:name="Text16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86"/>
          </w:p>
        </w:tc>
      </w:tr>
    </w:tbl>
    <w:p w14:paraId="2980F46A" w14:textId="1BE610C0" w:rsidR="006E79D4" w:rsidRDefault="006E79D4">
      <w:pPr>
        <w:spacing w:after="160" w:line="259" w:lineRule="auto"/>
        <w:rPr>
          <w:rFonts w:asciiTheme="minorHAnsi" w:hAnsiTheme="minorHAnsi" w:cs="Arial"/>
          <w:b/>
        </w:rPr>
      </w:pPr>
    </w:p>
    <w:p w14:paraId="09DCA14D" w14:textId="77777777" w:rsidR="006E79D4" w:rsidRDefault="006E79D4">
      <w:pPr>
        <w:spacing w:after="160" w:line="259" w:lineRule="auto"/>
        <w:rPr>
          <w:rFonts w:asciiTheme="minorHAnsi" w:hAnsiTheme="minorHAnsi" w:cs="Arial"/>
          <w:b/>
        </w:rPr>
      </w:pPr>
    </w:p>
    <w:p w14:paraId="49A1DB83" w14:textId="77777777" w:rsidR="006E79D4" w:rsidRDefault="006E79D4">
      <w:pPr>
        <w:spacing w:after="160" w:line="259" w:lineRule="auto"/>
        <w:rPr>
          <w:rFonts w:asciiTheme="minorHAnsi" w:hAnsiTheme="minorHAnsi" w:cs="Arial"/>
          <w:b/>
        </w:rPr>
      </w:pPr>
    </w:p>
    <w:p w14:paraId="7DAA9BB7" w14:textId="77777777" w:rsidR="006E79D4" w:rsidRDefault="006E79D4">
      <w:pPr>
        <w:spacing w:after="160" w:line="259" w:lineRule="auto"/>
        <w:rPr>
          <w:rFonts w:asciiTheme="minorHAnsi" w:hAnsiTheme="minorHAnsi" w:cs="Arial"/>
          <w:b/>
        </w:rPr>
      </w:pPr>
    </w:p>
    <w:p w14:paraId="31464664" w14:textId="77777777" w:rsidR="00113D8B" w:rsidRDefault="00113D8B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3A109F0D" w14:textId="0BED7FA3" w:rsidR="006E79D4" w:rsidRPr="006E79D4" w:rsidRDefault="006E79D4" w:rsidP="006E79D4">
      <w:pPr>
        <w:pStyle w:val="Heading2"/>
      </w:pPr>
      <w:r>
        <w:lastRenderedPageBreak/>
        <w:t>Courses using Alternative Instruction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Question 1"/>
        <w:tblDescription w:val="This table contains a fillable form to answer the question, &quot;        &quot;"/>
      </w:tblPr>
      <w:tblGrid>
        <w:gridCol w:w="14390"/>
      </w:tblGrid>
      <w:tr w:rsidR="006E2F6D" w:rsidRPr="00113D8B" w14:paraId="02C0F3C9" w14:textId="77777777" w:rsidTr="006E2F6D">
        <w:tc>
          <w:tcPr>
            <w:tcW w:w="14390" w:type="dxa"/>
            <w:shd w:val="clear" w:color="auto" w:fill="C1E4F5" w:themeFill="accent1" w:themeFillTint="33"/>
          </w:tcPr>
          <w:p w14:paraId="7B3386A2" w14:textId="1840D83D" w:rsidR="006E2F6D" w:rsidRPr="00113D8B" w:rsidRDefault="00113D8B" w:rsidP="00EF46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Question </w:t>
            </w:r>
            <w:r w:rsidR="00D6443B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6E2F6D" w:rsidRPr="00113D8B">
              <w:rPr>
                <w:rFonts w:asciiTheme="minorHAnsi" w:hAnsiTheme="minorHAnsi" w:cs="Arial"/>
                <w:bCs/>
                <w:sz w:val="22"/>
                <w:szCs w:val="22"/>
              </w:rPr>
              <w:t>Provide a direct web link to the organization’s posted ‘Catalog of Courses Using Alternative Instruction’ pursuant to 1 CCR 301-39, rule 2.05(1)(a)(I), if applicable.  If there is more than one (i.e., individual schools have their own catalog), provide links to all.</w:t>
            </w:r>
          </w:p>
        </w:tc>
      </w:tr>
      <w:tr w:rsidR="006E2F6D" w:rsidRPr="00113D8B" w14:paraId="3D0B0278" w14:textId="77777777" w:rsidTr="00EF46A6">
        <w:tc>
          <w:tcPr>
            <w:tcW w:w="14390" w:type="dxa"/>
          </w:tcPr>
          <w:p w14:paraId="3F550E1B" w14:textId="0669E9F1" w:rsidR="006E2F6D" w:rsidRPr="00113D8B" w:rsidRDefault="00822AA8" w:rsidP="00EF46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Question 9 answer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014A30C" w14:textId="77777777" w:rsidR="00D574D5" w:rsidRDefault="00D574D5" w:rsidP="006B3FE1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14:paraId="095FD84D" w14:textId="77777777" w:rsidR="00113D8B" w:rsidRPr="00113D8B" w:rsidRDefault="00113D8B" w:rsidP="006B3FE1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Caption w:val="Question 1"/>
        <w:tblDescription w:val="This table contains a fillable form to answer the question, &quot;        &quot;"/>
      </w:tblPr>
      <w:tblGrid>
        <w:gridCol w:w="14390"/>
      </w:tblGrid>
      <w:tr w:rsidR="00BB5C53" w:rsidRPr="00113D8B" w14:paraId="1E19A2CE" w14:textId="77777777" w:rsidTr="006E2F6D">
        <w:tc>
          <w:tcPr>
            <w:tcW w:w="14390" w:type="dxa"/>
            <w:shd w:val="clear" w:color="auto" w:fill="C1E4F5" w:themeFill="accent1" w:themeFillTint="33"/>
          </w:tcPr>
          <w:p w14:paraId="6D13726D" w14:textId="3C68D9AB" w:rsidR="00BB5C53" w:rsidRPr="00113D8B" w:rsidRDefault="00113D8B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 xml:space="preserve">Question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D6443B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Pr="00113D8B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17CCC" w:rsidRPr="00113D8B">
              <w:rPr>
                <w:rFonts w:asciiTheme="minorHAnsi" w:hAnsiTheme="minorHAnsi" w:cs="Arial"/>
                <w:bCs/>
                <w:sz w:val="22"/>
                <w:szCs w:val="22"/>
              </w:rPr>
              <w:t>For brick-and-mortar students enrolled in work-based learning courses u</w:t>
            </w:r>
            <w:r w:rsidR="00D6443B">
              <w:rPr>
                <w:rFonts w:asciiTheme="minorHAnsi" w:hAnsiTheme="minorHAnsi" w:cs="Arial"/>
                <w:bCs/>
                <w:sz w:val="22"/>
                <w:szCs w:val="22"/>
              </w:rPr>
              <w:t>sing</w:t>
            </w:r>
            <w:r w:rsidR="00217CCC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alternative instruction</w:t>
            </w:r>
            <w:r w:rsidR="00BD1598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during the 2024/2025 school year</w:t>
            </w:r>
            <w:r w:rsidR="00217CCC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briefly describe how your organization documented that the student </w:t>
            </w:r>
            <w:r w:rsidR="00BD1598" w:rsidRPr="00113D8B">
              <w:rPr>
                <w:rFonts w:asciiTheme="minorHAnsi" w:hAnsiTheme="minorHAnsi" w:cs="Arial"/>
                <w:bCs/>
                <w:sz w:val="22"/>
                <w:szCs w:val="22"/>
              </w:rPr>
              <w:t>‘</w:t>
            </w:r>
            <w:r w:rsidR="00217CCC" w:rsidRPr="00113D8B">
              <w:rPr>
                <w:rFonts w:asciiTheme="minorHAnsi" w:hAnsiTheme="minorHAnsi" w:cs="Arial"/>
                <w:bCs/>
                <w:sz w:val="22"/>
                <w:szCs w:val="22"/>
              </w:rPr>
              <w:t>reflected on the connection between their work-based learning course and their post-secondary workforce or education goals</w:t>
            </w:r>
            <w:r w:rsidR="00555D5F" w:rsidRPr="00113D8B">
              <w:rPr>
                <w:rFonts w:asciiTheme="minorHAnsi" w:hAnsiTheme="minorHAnsi" w:cs="Arial"/>
                <w:bCs/>
                <w:sz w:val="22"/>
                <w:szCs w:val="22"/>
              </w:rPr>
              <w:t>’</w:t>
            </w:r>
            <w:r w:rsidR="00217CCC" w:rsidRPr="00113D8B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217CCC" w:rsidRPr="00113D8B">
              <w:rPr>
                <w:rFonts w:eastAsia="Times New Roman" w:cs="Calibri"/>
                <w:bCs/>
                <w:sz w:val="22"/>
                <w:szCs w:val="22"/>
              </w:rPr>
              <w:t xml:space="preserve">  </w:t>
            </w:r>
            <w:r w:rsidR="00217CCC" w:rsidRPr="00113D8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</w:tc>
      </w:tr>
      <w:tr w:rsidR="00BB5C53" w:rsidRPr="00113D8B" w14:paraId="61276A24" w14:textId="77777777" w:rsidTr="009A17CB">
        <w:tc>
          <w:tcPr>
            <w:tcW w:w="14390" w:type="dxa"/>
          </w:tcPr>
          <w:p w14:paraId="58877F31" w14:textId="1109471D" w:rsidR="00BB5C53" w:rsidRPr="00113D8B" w:rsidRDefault="00822AA8" w:rsidP="009A17C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Question 10 answer"/>
                  <w:textInput/>
                </w:ffData>
              </w:fldChar>
            </w:r>
            <w:bookmarkStart w:id="87" w:name="Text7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87"/>
          </w:p>
        </w:tc>
      </w:tr>
    </w:tbl>
    <w:p w14:paraId="41B67901" w14:textId="77777777" w:rsidR="006371DB" w:rsidRDefault="006371DB">
      <w:pPr>
        <w:spacing w:after="160" w:line="259" w:lineRule="auto"/>
      </w:pPr>
    </w:p>
    <w:p w14:paraId="5DEF43E9" w14:textId="77777777" w:rsidR="00113D8B" w:rsidRDefault="00113D8B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23074EA2" w14:textId="2CF20F84" w:rsidR="000F0D10" w:rsidRDefault="005051DD" w:rsidP="000F0D10">
      <w:pPr>
        <w:pStyle w:val="Heading1"/>
      </w:pPr>
      <w:r>
        <w:lastRenderedPageBreak/>
        <w:t xml:space="preserve">Initial </w:t>
      </w:r>
      <w:r w:rsidR="000F0D10">
        <w:t>Document</w:t>
      </w:r>
      <w:r>
        <w:t>ation Upload</w:t>
      </w:r>
    </w:p>
    <w:p w14:paraId="6A6060BC" w14:textId="3451B559" w:rsidR="000F0D10" w:rsidRPr="00217CCC" w:rsidRDefault="000F0D10" w:rsidP="000F0D10">
      <w:pPr>
        <w:pStyle w:val="ListParagraph"/>
        <w:ind w:left="0"/>
        <w:rPr>
          <w:rFonts w:asciiTheme="minorHAnsi" w:hAnsiTheme="minorHAnsi"/>
          <w:b/>
          <w:bCs/>
        </w:rPr>
      </w:pPr>
      <w:r w:rsidRPr="00217CCC">
        <w:rPr>
          <w:rFonts w:asciiTheme="minorHAnsi" w:hAnsiTheme="minorHAnsi"/>
          <w:b/>
          <w:bCs/>
        </w:rPr>
        <w:t xml:space="preserve">In </w:t>
      </w:r>
      <w:r w:rsidRPr="00217CCC">
        <w:rPr>
          <w:rFonts w:asciiTheme="minorHAnsi" w:hAnsiTheme="minorHAnsi"/>
          <w:b/>
          <w:bCs/>
          <w:u w:val="single"/>
        </w:rPr>
        <w:t>addition to</w:t>
      </w:r>
      <w:r w:rsidRPr="00217CCC">
        <w:rPr>
          <w:rFonts w:asciiTheme="minorHAnsi" w:hAnsiTheme="minorHAnsi"/>
          <w:b/>
          <w:bCs/>
        </w:rPr>
        <w:t xml:space="preserve"> this completed Pupil Count Questionnaire, the following </w:t>
      </w:r>
      <w:r w:rsidR="00113D8B">
        <w:rPr>
          <w:rFonts w:asciiTheme="minorHAnsi" w:hAnsiTheme="minorHAnsi"/>
          <w:b/>
          <w:bCs/>
        </w:rPr>
        <w:t xml:space="preserve">additional audit </w:t>
      </w:r>
      <w:r w:rsidRPr="00217CCC">
        <w:rPr>
          <w:rFonts w:asciiTheme="minorHAnsi" w:hAnsiTheme="minorHAnsi"/>
          <w:b/>
          <w:bCs/>
        </w:rPr>
        <w:t>documents must also be provided to the School Auditing Office via Syncplicity no later than December 11, 2024</w:t>
      </w:r>
      <w:r w:rsidR="00340487">
        <w:rPr>
          <w:rFonts w:asciiTheme="minorHAnsi" w:hAnsiTheme="minorHAnsi"/>
          <w:b/>
          <w:bCs/>
        </w:rPr>
        <w:t>.</w:t>
      </w:r>
    </w:p>
    <w:p w14:paraId="0E6BFBDE" w14:textId="77777777" w:rsidR="000F0D10" w:rsidRPr="00217CCC" w:rsidRDefault="000F0D10" w:rsidP="000F0D10">
      <w:pPr>
        <w:rPr>
          <w:rFonts w:asciiTheme="minorHAnsi" w:hAnsiTheme="minorHAnsi"/>
        </w:rPr>
      </w:pPr>
    </w:p>
    <w:p w14:paraId="5FAA38E1" w14:textId="7EF6B3E6" w:rsidR="000F0D10" w:rsidRPr="00113D8B" w:rsidRDefault="000F0D10" w:rsidP="00113D8B">
      <w:pPr>
        <w:rPr>
          <w:rFonts w:asciiTheme="minorHAnsi" w:hAnsiTheme="minorHAnsi"/>
        </w:rPr>
      </w:pPr>
      <w:r w:rsidRPr="000A46F0">
        <w:rPr>
          <w:rFonts w:asciiTheme="minorHAnsi" w:hAnsiTheme="minorHAnsi"/>
          <w:u w:val="single"/>
        </w:rPr>
        <w:t>Organization-Level (district/CSI/BOCES) and School-Level (if applicable) documents</w:t>
      </w:r>
      <w:r w:rsidRPr="00217CCC">
        <w:rPr>
          <w:rFonts w:asciiTheme="minorHAnsi" w:hAnsiTheme="minorHAnsi"/>
        </w:rPr>
        <w:t>:</w:t>
      </w:r>
    </w:p>
    <w:p w14:paraId="205509A6" w14:textId="77777777" w:rsidR="000F0D10" w:rsidRPr="00217CCC" w:rsidRDefault="000F0D10" w:rsidP="000F0D1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217CCC">
        <w:rPr>
          <w:rFonts w:asciiTheme="minorHAnsi" w:hAnsiTheme="minorHAnsi"/>
        </w:rPr>
        <w:t>District/BOCES Calendar</w:t>
      </w:r>
    </w:p>
    <w:p w14:paraId="3D3DF648" w14:textId="77777777" w:rsidR="000A46F0" w:rsidRDefault="000A46F0" w:rsidP="000F0D1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Secondary High Schools and Programs</w:t>
      </w:r>
    </w:p>
    <w:p w14:paraId="10B41935" w14:textId="77777777" w:rsidR="000A46F0" w:rsidRDefault="000F0D10" w:rsidP="000A46F0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217CCC">
        <w:rPr>
          <w:rFonts w:asciiTheme="minorHAnsi" w:hAnsiTheme="minorHAnsi"/>
        </w:rPr>
        <w:t xml:space="preserve">Handbooks (if available), </w:t>
      </w:r>
    </w:p>
    <w:p w14:paraId="795FED15" w14:textId="4D4F85A0" w:rsidR="000F0D10" w:rsidRPr="00217CCC" w:rsidRDefault="000F0D10" w:rsidP="000A46F0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217CCC">
        <w:rPr>
          <w:rFonts w:asciiTheme="minorHAnsi" w:hAnsiTheme="minorHAnsi"/>
        </w:rPr>
        <w:t>Calendars</w:t>
      </w:r>
      <w:r w:rsidR="000A46F0">
        <w:rPr>
          <w:rFonts w:asciiTheme="minorHAnsi" w:hAnsiTheme="minorHAnsi"/>
        </w:rPr>
        <w:t xml:space="preserve"> and </w:t>
      </w:r>
      <w:r w:rsidRPr="00217CCC">
        <w:rPr>
          <w:rFonts w:asciiTheme="minorHAnsi" w:hAnsiTheme="minorHAnsi"/>
        </w:rPr>
        <w:t>Bell Schedules</w:t>
      </w:r>
      <w:r w:rsidR="000A46F0">
        <w:rPr>
          <w:rFonts w:asciiTheme="minorHAnsi" w:hAnsiTheme="minorHAnsi"/>
        </w:rPr>
        <w:t xml:space="preserve"> (</w:t>
      </w:r>
      <w:r w:rsidRPr="00217CCC">
        <w:rPr>
          <w:rFonts w:asciiTheme="minorHAnsi" w:hAnsiTheme="minorHAnsi"/>
        </w:rPr>
        <w:t xml:space="preserve">with accompanying </w:t>
      </w:r>
      <w:r w:rsidRPr="00217CCC">
        <w:rPr>
          <w:rFonts w:asciiTheme="minorHAnsi" w:hAnsiTheme="minorHAnsi"/>
          <w:b/>
          <w:bCs/>
        </w:rPr>
        <w:t>calculations, prefer</w:t>
      </w:r>
      <w:r w:rsidR="00340487">
        <w:rPr>
          <w:rFonts w:asciiTheme="minorHAnsi" w:hAnsiTheme="minorHAnsi"/>
          <w:b/>
          <w:bCs/>
        </w:rPr>
        <w:t>ably</w:t>
      </w:r>
      <w:r w:rsidRPr="00217CCC">
        <w:rPr>
          <w:rFonts w:asciiTheme="minorHAnsi" w:hAnsiTheme="minorHAnsi"/>
          <w:b/>
          <w:bCs/>
        </w:rPr>
        <w:t xml:space="preserve"> in Excel format</w:t>
      </w:r>
      <w:r w:rsidRPr="00217CCC">
        <w:rPr>
          <w:rFonts w:asciiTheme="minorHAnsi" w:hAnsiTheme="minorHAnsi"/>
        </w:rPr>
        <w:t>)</w:t>
      </w:r>
    </w:p>
    <w:p w14:paraId="54317625" w14:textId="77777777" w:rsidR="000A46F0" w:rsidRDefault="000F0D10" w:rsidP="000A46F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217CCC">
        <w:rPr>
          <w:rFonts w:asciiTheme="minorHAnsi" w:hAnsiTheme="minorHAnsi"/>
        </w:rPr>
        <w:t>District</w:t>
      </w:r>
      <w:r w:rsidR="00645618">
        <w:rPr>
          <w:rFonts w:asciiTheme="minorHAnsi" w:hAnsiTheme="minorHAnsi"/>
        </w:rPr>
        <w:t>-</w:t>
      </w:r>
      <w:r w:rsidRPr="00217CCC">
        <w:rPr>
          <w:rFonts w:asciiTheme="minorHAnsi" w:hAnsiTheme="minorHAnsi"/>
        </w:rPr>
        <w:t>R</w:t>
      </w:r>
      <w:r w:rsidR="00645618">
        <w:rPr>
          <w:rFonts w:asciiTheme="minorHAnsi" w:hAnsiTheme="minorHAnsi"/>
        </w:rPr>
        <w:t>u</w:t>
      </w:r>
      <w:r w:rsidRPr="00217CCC">
        <w:rPr>
          <w:rFonts w:asciiTheme="minorHAnsi" w:hAnsiTheme="minorHAnsi"/>
        </w:rPr>
        <w:t>n Progr</w:t>
      </w:r>
      <w:r w:rsidR="000A46F0">
        <w:rPr>
          <w:rFonts w:asciiTheme="minorHAnsi" w:hAnsiTheme="minorHAnsi"/>
        </w:rPr>
        <w:t>ams</w:t>
      </w:r>
    </w:p>
    <w:p w14:paraId="7A7E3581" w14:textId="77777777" w:rsidR="000A46F0" w:rsidRDefault="000A46F0" w:rsidP="000A46F0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Handbooks (if available)</w:t>
      </w:r>
    </w:p>
    <w:p w14:paraId="70173F47" w14:textId="56D79F6E" w:rsidR="000F0D10" w:rsidRPr="000A46F0" w:rsidRDefault="000F0D10" w:rsidP="000A46F0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0A46F0">
        <w:rPr>
          <w:rFonts w:asciiTheme="minorHAnsi" w:hAnsiTheme="minorHAnsi"/>
        </w:rPr>
        <w:t xml:space="preserve">Calendars and Bell Schedules (with accompanying </w:t>
      </w:r>
      <w:r w:rsidRPr="000A46F0">
        <w:rPr>
          <w:rFonts w:asciiTheme="minorHAnsi" w:hAnsiTheme="minorHAnsi"/>
          <w:b/>
          <w:bCs/>
        </w:rPr>
        <w:t>calculations, prefer</w:t>
      </w:r>
      <w:r w:rsidR="00340487" w:rsidRPr="000A46F0">
        <w:rPr>
          <w:rFonts w:asciiTheme="minorHAnsi" w:hAnsiTheme="minorHAnsi"/>
          <w:b/>
          <w:bCs/>
        </w:rPr>
        <w:t>ably</w:t>
      </w:r>
      <w:r w:rsidRPr="000A46F0">
        <w:rPr>
          <w:rFonts w:asciiTheme="minorHAnsi" w:hAnsiTheme="minorHAnsi"/>
          <w:b/>
          <w:bCs/>
        </w:rPr>
        <w:t xml:space="preserve"> in Excel format</w:t>
      </w:r>
      <w:r w:rsidRPr="000A46F0">
        <w:rPr>
          <w:rFonts w:asciiTheme="minorHAnsi" w:hAnsiTheme="minorHAnsi"/>
        </w:rPr>
        <w:t>)</w:t>
      </w:r>
    </w:p>
    <w:p w14:paraId="0DE69B48" w14:textId="77777777" w:rsidR="000A46F0" w:rsidRDefault="000F0D10" w:rsidP="000F0D1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217CCC">
        <w:rPr>
          <w:rFonts w:asciiTheme="minorHAnsi" w:hAnsiTheme="minorHAnsi"/>
        </w:rPr>
        <w:t>Home School Enrichment Program</w:t>
      </w:r>
      <w:r w:rsidR="000A46F0">
        <w:rPr>
          <w:rFonts w:asciiTheme="minorHAnsi" w:hAnsiTheme="minorHAnsi"/>
        </w:rPr>
        <w:t>s</w:t>
      </w:r>
      <w:r w:rsidRPr="00217CCC">
        <w:rPr>
          <w:rFonts w:asciiTheme="minorHAnsi" w:hAnsiTheme="minorHAnsi"/>
        </w:rPr>
        <w:t xml:space="preserve"> </w:t>
      </w:r>
    </w:p>
    <w:p w14:paraId="0038622B" w14:textId="77777777" w:rsidR="000A46F0" w:rsidRDefault="000A46F0" w:rsidP="000A46F0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Handbooks (if available)</w:t>
      </w:r>
    </w:p>
    <w:p w14:paraId="46E3825A" w14:textId="31ED85F2" w:rsidR="000F0D10" w:rsidRPr="00217CCC" w:rsidRDefault="000F0D10" w:rsidP="000A46F0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217CCC">
        <w:rPr>
          <w:rFonts w:asciiTheme="minorHAnsi" w:hAnsiTheme="minorHAnsi"/>
        </w:rPr>
        <w:t xml:space="preserve">Calendars and Bell Schedules (and accompanying </w:t>
      </w:r>
      <w:r w:rsidRPr="00217CCC">
        <w:rPr>
          <w:rFonts w:asciiTheme="minorHAnsi" w:hAnsiTheme="minorHAnsi"/>
          <w:b/>
          <w:bCs/>
        </w:rPr>
        <w:t>calculations, preferrable in Excel format</w:t>
      </w:r>
      <w:r w:rsidRPr="00217CCC">
        <w:rPr>
          <w:rFonts w:asciiTheme="minorHAnsi" w:hAnsiTheme="minorHAnsi"/>
        </w:rPr>
        <w:t>)</w:t>
      </w:r>
    </w:p>
    <w:p w14:paraId="540E13E6" w14:textId="18126149" w:rsidR="000F0D10" w:rsidRPr="00217CCC" w:rsidRDefault="000F0D10" w:rsidP="000F0D1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217CCC">
        <w:rPr>
          <w:rFonts w:asciiTheme="minorHAnsi" w:hAnsiTheme="minorHAnsi"/>
        </w:rPr>
        <w:t xml:space="preserve">District Implementation Plan for Individual Career and Academic Plan (ICAP) </w:t>
      </w:r>
    </w:p>
    <w:p w14:paraId="29101FC7" w14:textId="210ECFD9" w:rsidR="00113D8B" w:rsidRPr="00113D8B" w:rsidRDefault="000F0D10" w:rsidP="00113D8B">
      <w:pPr>
        <w:pStyle w:val="ListParagraph"/>
        <w:numPr>
          <w:ilvl w:val="1"/>
          <w:numId w:val="4"/>
        </w:numPr>
        <w:rPr>
          <w:rFonts w:asciiTheme="minorHAnsi" w:hAnsiTheme="minorHAnsi"/>
          <w:i/>
          <w:iCs/>
        </w:rPr>
      </w:pPr>
      <w:r w:rsidRPr="00217CCC">
        <w:rPr>
          <w:rFonts w:asciiTheme="minorHAnsi" w:hAnsiTheme="minorHAnsi"/>
          <w:i/>
          <w:iCs/>
        </w:rPr>
        <w:t xml:space="preserve">A plan developed and maintained by a local school district that ensures every student and his/her parents or legal guardians have access to and assistance with the development of an ICAP, which has a </w:t>
      </w:r>
      <w:r w:rsidRPr="00217CCC">
        <w:rPr>
          <w:rFonts w:asciiTheme="minorHAnsi" w:hAnsiTheme="minorHAnsi"/>
          <w:b/>
          <w:bCs/>
          <w:i/>
          <w:iCs/>
        </w:rPr>
        <w:t>scope and sequence</w:t>
      </w:r>
      <w:r w:rsidRPr="00217CCC">
        <w:rPr>
          <w:rFonts w:asciiTheme="minorHAnsi" w:hAnsiTheme="minorHAnsi"/>
          <w:i/>
          <w:iCs/>
        </w:rPr>
        <w:t xml:space="preserve"> that </w:t>
      </w:r>
      <w:proofErr w:type="gramStart"/>
      <w:r w:rsidRPr="00217CCC">
        <w:rPr>
          <w:rFonts w:asciiTheme="minorHAnsi" w:hAnsiTheme="minorHAnsi"/>
          <w:i/>
          <w:iCs/>
        </w:rPr>
        <w:t>includes:</w:t>
      </w:r>
      <w:proofErr w:type="gramEnd"/>
      <w:r w:rsidRPr="00217CCC">
        <w:rPr>
          <w:rFonts w:asciiTheme="minorHAnsi" w:hAnsiTheme="minorHAnsi"/>
          <w:i/>
          <w:iCs/>
        </w:rPr>
        <w:t xml:space="preserve"> district and school objectives, intentional district and school responsibilities, grade level appropriate timelines and key dates.</w:t>
      </w:r>
    </w:p>
    <w:p w14:paraId="387D1D89" w14:textId="6CE33B42" w:rsidR="000F0D10" w:rsidRPr="00217CCC" w:rsidRDefault="000F0D10" w:rsidP="000F0D10">
      <w:pPr>
        <w:rPr>
          <w:rFonts w:asciiTheme="minorHAnsi" w:hAnsiTheme="minorHAnsi"/>
        </w:rPr>
      </w:pPr>
      <w:r w:rsidRPr="000A46F0">
        <w:rPr>
          <w:rFonts w:asciiTheme="minorHAnsi" w:hAnsiTheme="minorHAnsi"/>
          <w:u w:val="single"/>
        </w:rPr>
        <w:t>Student-Level documentation</w:t>
      </w:r>
      <w:r w:rsidRPr="00217CCC">
        <w:rPr>
          <w:rFonts w:asciiTheme="minorHAnsi" w:hAnsiTheme="minorHAnsi"/>
        </w:rPr>
        <w:t>:</w:t>
      </w:r>
    </w:p>
    <w:p w14:paraId="752EF25A" w14:textId="2BF590A3" w:rsidR="00113D8B" w:rsidRPr="00113D8B" w:rsidRDefault="000F0D10" w:rsidP="00113D8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217CCC">
        <w:rPr>
          <w:rFonts w:asciiTheme="minorHAnsi" w:hAnsiTheme="minorHAnsi"/>
        </w:rPr>
        <w:t>“Confirmation of Part-Time Funding Eligibility” form</w:t>
      </w:r>
      <w:r w:rsidR="00D6443B">
        <w:rPr>
          <w:rFonts w:asciiTheme="minorHAnsi" w:hAnsiTheme="minorHAnsi"/>
        </w:rPr>
        <w:t>(s)</w:t>
      </w:r>
      <w:r w:rsidRPr="00217CCC">
        <w:rPr>
          <w:rFonts w:asciiTheme="minorHAnsi" w:hAnsiTheme="minorHAnsi"/>
        </w:rPr>
        <w:t xml:space="preserve"> (if applicable)</w:t>
      </w:r>
    </w:p>
    <w:p w14:paraId="496AAA45" w14:textId="77777777" w:rsidR="00565F79" w:rsidRDefault="00565F79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BE11845" w14:textId="751CC5A1" w:rsidR="00565F79" w:rsidRDefault="00565F79" w:rsidP="000A46F0">
      <w:pPr>
        <w:pStyle w:val="Heading1"/>
      </w:pPr>
      <w:r>
        <w:lastRenderedPageBreak/>
        <w:t>Disclaimer</w:t>
      </w:r>
    </w:p>
    <w:p w14:paraId="597E5403" w14:textId="4CAC006C" w:rsidR="00565F79" w:rsidRPr="005051DD" w:rsidRDefault="00565F79" w:rsidP="005051DD">
      <w:pPr>
        <w:rPr>
          <w:rFonts w:asciiTheme="minorHAnsi" w:hAnsiTheme="minorHAnsi"/>
        </w:rPr>
      </w:pPr>
      <w:r>
        <w:rPr>
          <w:rFonts w:asciiTheme="minorHAnsi" w:hAnsiTheme="minorHAnsi"/>
        </w:rPr>
        <w:t>During the Annual Audit Review, the School Auditing Office will review and evaluate the completed questionnaire, the initial documentation upload, and the student-level data submitted by each district, CSI and BOCES during the 2024 Student October Count data collection.  No later than April 1, 2025</w:t>
      </w:r>
      <w:r w:rsidR="005051D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the School Auditing Office will contact all districts, CSI and BOCES with a list of additional </w:t>
      </w:r>
      <w:r w:rsidR="005051DD">
        <w:rPr>
          <w:rFonts w:asciiTheme="minorHAnsi" w:hAnsiTheme="minorHAnsi"/>
        </w:rPr>
        <w:t>required audit documentation (</w:t>
      </w:r>
      <w:r>
        <w:rPr>
          <w:rFonts w:asciiTheme="minorHAnsi" w:hAnsiTheme="minorHAnsi"/>
        </w:rPr>
        <w:t>organizational</w:t>
      </w:r>
      <w:r w:rsidR="005051D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school</w:t>
      </w:r>
      <w:r w:rsidR="005051D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program</w:t>
      </w:r>
      <w:r w:rsidR="005051D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and/or student-level</w:t>
      </w:r>
      <w:r w:rsidR="005051DD">
        <w:rPr>
          <w:rFonts w:asciiTheme="minorHAnsi" w:hAnsiTheme="minorHAnsi"/>
        </w:rPr>
        <w:t xml:space="preserve">) -- as described in the Audit Resource Guide-- </w:t>
      </w:r>
      <w:r>
        <w:rPr>
          <w:rFonts w:asciiTheme="minorHAnsi" w:hAnsiTheme="minorHAnsi"/>
        </w:rPr>
        <w:t>that must be uploaded within 30 calendar days</w:t>
      </w:r>
      <w:r w:rsidR="005051DD">
        <w:rPr>
          <w:rFonts w:asciiTheme="minorHAnsi" w:hAnsiTheme="minorHAnsi"/>
        </w:rPr>
        <w:t xml:space="preserve"> following receipt of the request as part of an expanded (i.e., </w:t>
      </w:r>
      <w:r w:rsidR="009549EE">
        <w:rPr>
          <w:rFonts w:asciiTheme="minorHAnsi" w:hAnsiTheme="minorHAnsi"/>
        </w:rPr>
        <w:t>“</w:t>
      </w:r>
      <w:r w:rsidR="005051DD">
        <w:rPr>
          <w:rFonts w:asciiTheme="minorHAnsi" w:hAnsiTheme="minorHAnsi"/>
        </w:rPr>
        <w:t>Focused” or “Comprehensive”) audit.</w:t>
      </w:r>
    </w:p>
    <w:p w14:paraId="12CD7526" w14:textId="256CC996" w:rsidR="000A46F0" w:rsidRDefault="000A46F0" w:rsidP="000A46F0">
      <w:pPr>
        <w:pStyle w:val="Heading1"/>
      </w:pPr>
      <w:r>
        <w:t>Attestation</w:t>
      </w:r>
    </w:p>
    <w:p w14:paraId="6F140154" w14:textId="77777777" w:rsidR="000A46F0" w:rsidRDefault="000A46F0" w:rsidP="000A46F0">
      <w:pPr>
        <w:pStyle w:val="body"/>
        <w:rPr>
          <w:rFonts w:asciiTheme="minorHAnsi" w:hAnsiTheme="minorHAnsi" w:cstheme="majorHAnsi"/>
          <w:b/>
          <w:noProof w:val="0"/>
          <w:sz w:val="24"/>
        </w:rPr>
      </w:pPr>
      <w:r w:rsidRPr="00217CCC">
        <w:rPr>
          <w:rFonts w:asciiTheme="minorHAnsi" w:hAnsiTheme="minorHAnsi" w:cstheme="majorHAnsi"/>
          <w:b/>
          <w:noProof w:val="0"/>
          <w:sz w:val="24"/>
        </w:rPr>
        <w:t xml:space="preserve">I certify, to the best of my knowledge and belief, that the information provided in this questionnaire and in all required documentation is true and correct. </w:t>
      </w:r>
    </w:p>
    <w:p w14:paraId="6D83DB24" w14:textId="77777777" w:rsidR="000A46F0" w:rsidRPr="00217CCC" w:rsidRDefault="000A46F0" w:rsidP="000A46F0">
      <w:pPr>
        <w:pStyle w:val="body"/>
        <w:rPr>
          <w:rFonts w:asciiTheme="minorHAnsi" w:hAnsiTheme="minorHAnsi" w:cs="Arial"/>
          <w:b/>
          <w:sz w:val="24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  <w:tblCaption w:val="Questionnaire completer attestation signature and date"/>
        <w:tblDescription w:val="A table containing fillable forms for the questionnaire completer's signature and the date of completion"/>
      </w:tblPr>
      <w:tblGrid>
        <w:gridCol w:w="3685"/>
        <w:gridCol w:w="10350"/>
      </w:tblGrid>
      <w:tr w:rsidR="000A46F0" w:rsidRPr="00217CCC" w14:paraId="45534586" w14:textId="77777777" w:rsidTr="009C1027">
        <w:tc>
          <w:tcPr>
            <w:tcW w:w="3685" w:type="dxa"/>
            <w:shd w:val="clear" w:color="auto" w:fill="C1E4F5" w:themeFill="accent1" w:themeFillTint="33"/>
          </w:tcPr>
          <w:p w14:paraId="767AD602" w14:textId="77777777" w:rsidR="000A46F0" w:rsidRPr="00340487" w:rsidRDefault="000A46F0" w:rsidP="009C10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340487">
              <w:rPr>
                <w:rFonts w:asciiTheme="minorHAnsi" w:hAnsiTheme="minorHAnsi" w:cs="Arial"/>
                <w:bCs/>
              </w:rPr>
              <w:t>Completer Signature</w:t>
            </w:r>
          </w:p>
        </w:tc>
        <w:tc>
          <w:tcPr>
            <w:tcW w:w="10350" w:type="dxa"/>
          </w:tcPr>
          <w:p w14:paraId="6170F426" w14:textId="77777777" w:rsidR="000A46F0" w:rsidRPr="00217CCC" w:rsidRDefault="000A46F0" w:rsidP="009C10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217CCC">
              <w:rPr>
                <w:rFonts w:asciiTheme="minorHAnsi" w:hAnsiTheme="minorHAnsi" w:cs="Arial"/>
                <w:b/>
              </w:rPr>
              <w:fldChar w:fldCharType="begin">
                <w:ffData>
                  <w:name w:val="Text9"/>
                  <w:enabled/>
                  <w:calcOnExit w:val="0"/>
                  <w:statusText w:type="text" w:val="Questionnaire completer signature"/>
                  <w:textInput/>
                </w:ffData>
              </w:fldChar>
            </w:r>
            <w:bookmarkStart w:id="88" w:name="Text9"/>
            <w:r w:rsidRPr="00217CCC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217CCC">
              <w:rPr>
                <w:rFonts w:asciiTheme="minorHAnsi" w:hAnsiTheme="minorHAnsi" w:cs="Arial"/>
                <w:b/>
              </w:rPr>
            </w:r>
            <w:r w:rsidRPr="00217CCC">
              <w:rPr>
                <w:rFonts w:asciiTheme="minorHAnsi" w:hAnsiTheme="minorHAnsi" w:cs="Arial"/>
                <w:b/>
              </w:rPr>
              <w:fldChar w:fldCharType="separate"/>
            </w:r>
            <w:r w:rsidRPr="00217CCC">
              <w:rPr>
                <w:rFonts w:asciiTheme="minorHAnsi" w:hAnsiTheme="minorHAnsi" w:cs="Arial"/>
                <w:b/>
                <w:noProof/>
              </w:rPr>
              <w:t> </w:t>
            </w:r>
            <w:r w:rsidRPr="00217CCC">
              <w:rPr>
                <w:rFonts w:asciiTheme="minorHAnsi" w:hAnsiTheme="minorHAnsi" w:cs="Arial"/>
                <w:b/>
                <w:noProof/>
              </w:rPr>
              <w:t> </w:t>
            </w:r>
            <w:r w:rsidRPr="00217CCC">
              <w:rPr>
                <w:rFonts w:asciiTheme="minorHAnsi" w:hAnsiTheme="minorHAnsi" w:cs="Arial"/>
                <w:b/>
                <w:noProof/>
              </w:rPr>
              <w:t> </w:t>
            </w:r>
            <w:r w:rsidRPr="00217CCC">
              <w:rPr>
                <w:rFonts w:asciiTheme="minorHAnsi" w:hAnsiTheme="minorHAnsi" w:cs="Arial"/>
                <w:b/>
                <w:noProof/>
              </w:rPr>
              <w:t> </w:t>
            </w:r>
            <w:r w:rsidRPr="00217CCC">
              <w:rPr>
                <w:rFonts w:asciiTheme="minorHAnsi" w:hAnsiTheme="minorHAnsi" w:cs="Arial"/>
                <w:b/>
                <w:noProof/>
              </w:rPr>
              <w:t> </w:t>
            </w:r>
            <w:r w:rsidRPr="00217CCC">
              <w:rPr>
                <w:rFonts w:asciiTheme="minorHAnsi" w:hAnsiTheme="minorHAnsi" w:cs="Arial"/>
                <w:b/>
              </w:rPr>
              <w:fldChar w:fldCharType="end"/>
            </w:r>
            <w:bookmarkEnd w:id="88"/>
          </w:p>
        </w:tc>
      </w:tr>
      <w:tr w:rsidR="000A46F0" w:rsidRPr="00217CCC" w14:paraId="72108D07" w14:textId="77777777" w:rsidTr="009C1027">
        <w:tc>
          <w:tcPr>
            <w:tcW w:w="3685" w:type="dxa"/>
            <w:shd w:val="clear" w:color="auto" w:fill="C1E4F5" w:themeFill="accent1" w:themeFillTint="33"/>
          </w:tcPr>
          <w:p w14:paraId="269EF8DA" w14:textId="77777777" w:rsidR="000A46F0" w:rsidRPr="00340487" w:rsidRDefault="000A46F0" w:rsidP="009C10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</w:rPr>
            </w:pPr>
            <w:r w:rsidRPr="00340487">
              <w:rPr>
                <w:rFonts w:asciiTheme="minorHAnsi" w:hAnsiTheme="minorHAnsi" w:cs="Arial"/>
                <w:bCs/>
              </w:rPr>
              <w:t>Date</w:t>
            </w:r>
          </w:p>
        </w:tc>
        <w:tc>
          <w:tcPr>
            <w:tcW w:w="10350" w:type="dxa"/>
          </w:tcPr>
          <w:p w14:paraId="3BBD8E80" w14:textId="77777777" w:rsidR="000A46F0" w:rsidRPr="00217CCC" w:rsidRDefault="000A46F0" w:rsidP="009C102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217CCC">
              <w:rPr>
                <w:rFonts w:asciiTheme="minorHAnsi" w:hAnsiTheme="minorHAnsi" w:cs="Arial"/>
                <w:b/>
              </w:rPr>
              <w:fldChar w:fldCharType="begin">
                <w:ffData>
                  <w:name w:val="Text8"/>
                  <w:enabled/>
                  <w:calcOnExit w:val="0"/>
                  <w:statusText w:type="text" w:val="Questionnaire completer date of signature"/>
                  <w:textInput/>
                </w:ffData>
              </w:fldChar>
            </w:r>
            <w:bookmarkStart w:id="89" w:name="Text8"/>
            <w:r w:rsidRPr="00217CCC">
              <w:rPr>
                <w:rFonts w:asciiTheme="minorHAnsi" w:hAnsiTheme="minorHAnsi" w:cs="Arial"/>
                <w:b/>
              </w:rPr>
              <w:instrText xml:space="preserve"> FORMTEXT </w:instrText>
            </w:r>
            <w:r w:rsidRPr="00217CCC">
              <w:rPr>
                <w:rFonts w:asciiTheme="minorHAnsi" w:hAnsiTheme="minorHAnsi" w:cs="Arial"/>
                <w:b/>
              </w:rPr>
            </w:r>
            <w:r w:rsidRPr="00217CCC">
              <w:rPr>
                <w:rFonts w:asciiTheme="minorHAnsi" w:hAnsiTheme="minorHAnsi" w:cs="Arial"/>
                <w:b/>
              </w:rPr>
              <w:fldChar w:fldCharType="separate"/>
            </w:r>
            <w:r w:rsidRPr="00217CCC">
              <w:rPr>
                <w:rFonts w:asciiTheme="minorHAnsi" w:hAnsiTheme="minorHAnsi" w:cs="Arial"/>
                <w:b/>
                <w:noProof/>
              </w:rPr>
              <w:t> </w:t>
            </w:r>
            <w:r w:rsidRPr="00217CCC">
              <w:rPr>
                <w:rFonts w:asciiTheme="minorHAnsi" w:hAnsiTheme="minorHAnsi" w:cs="Arial"/>
                <w:b/>
                <w:noProof/>
              </w:rPr>
              <w:t> </w:t>
            </w:r>
            <w:r w:rsidRPr="00217CCC">
              <w:rPr>
                <w:rFonts w:asciiTheme="minorHAnsi" w:hAnsiTheme="minorHAnsi" w:cs="Arial"/>
                <w:b/>
                <w:noProof/>
              </w:rPr>
              <w:t> </w:t>
            </w:r>
            <w:r w:rsidRPr="00217CCC">
              <w:rPr>
                <w:rFonts w:asciiTheme="minorHAnsi" w:hAnsiTheme="minorHAnsi" w:cs="Arial"/>
                <w:b/>
                <w:noProof/>
              </w:rPr>
              <w:t> </w:t>
            </w:r>
            <w:r w:rsidRPr="00217CCC">
              <w:rPr>
                <w:rFonts w:asciiTheme="minorHAnsi" w:hAnsiTheme="minorHAnsi" w:cs="Arial"/>
                <w:b/>
                <w:noProof/>
              </w:rPr>
              <w:t> </w:t>
            </w:r>
            <w:r w:rsidRPr="00217CCC">
              <w:rPr>
                <w:rFonts w:asciiTheme="minorHAnsi" w:hAnsiTheme="minorHAnsi" w:cs="Arial"/>
                <w:b/>
              </w:rPr>
              <w:fldChar w:fldCharType="end"/>
            </w:r>
            <w:bookmarkEnd w:id="89"/>
          </w:p>
        </w:tc>
      </w:tr>
    </w:tbl>
    <w:p w14:paraId="627908D0" w14:textId="77777777" w:rsidR="000A46F0" w:rsidRPr="00E16BD2" w:rsidRDefault="000A46F0" w:rsidP="006B3FE1">
      <w:pPr>
        <w:autoSpaceDE w:val="0"/>
        <w:autoSpaceDN w:val="0"/>
        <w:adjustRightInd w:val="0"/>
        <w:rPr>
          <w:rFonts w:asciiTheme="minorHAnsi" w:hAnsiTheme="minorHAnsi" w:cs="Arial"/>
          <w:b/>
          <w:sz w:val="28"/>
          <w:szCs w:val="28"/>
        </w:rPr>
      </w:pPr>
    </w:p>
    <w:sectPr w:rsidR="000A46F0" w:rsidRPr="00E16BD2" w:rsidSect="00A76A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14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14B38" w14:textId="77777777" w:rsidR="00554127" w:rsidRDefault="00554127" w:rsidP="00207388">
      <w:r>
        <w:separator/>
      </w:r>
    </w:p>
  </w:endnote>
  <w:endnote w:type="continuationSeparator" w:id="0">
    <w:p w14:paraId="24F55561" w14:textId="77777777" w:rsidR="00554127" w:rsidRDefault="00554127" w:rsidP="0020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115B6" w14:textId="77777777" w:rsidR="0075562A" w:rsidRDefault="00755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50504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B830BF" w14:textId="72CB2B67" w:rsidR="00BB5C53" w:rsidRDefault="00BB5C5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A76A2C">
          <w:rPr>
            <w:color w:val="7F7F7F" w:themeColor="background1" w:themeShade="7F"/>
            <w:spacing w:val="60"/>
          </w:rPr>
          <w:tab/>
        </w:r>
        <w:r w:rsidR="00A76A2C">
          <w:rPr>
            <w:color w:val="7F7F7F" w:themeColor="background1" w:themeShade="7F"/>
            <w:spacing w:val="60"/>
          </w:rPr>
          <w:tab/>
        </w:r>
        <w:r w:rsidR="00A76A2C">
          <w:rPr>
            <w:color w:val="7F7F7F" w:themeColor="background1" w:themeShade="7F"/>
            <w:spacing w:val="60"/>
          </w:rPr>
          <w:tab/>
        </w:r>
        <w:r w:rsidR="00A76A2C">
          <w:rPr>
            <w:color w:val="7F7F7F" w:themeColor="background1" w:themeShade="7F"/>
            <w:spacing w:val="60"/>
          </w:rPr>
          <w:tab/>
        </w:r>
        <w:r w:rsidR="00A76A2C">
          <w:rPr>
            <w:color w:val="7F7F7F" w:themeColor="background1" w:themeShade="7F"/>
            <w:spacing w:val="60"/>
          </w:rPr>
          <w:tab/>
        </w:r>
        <w:r w:rsidR="00A76A2C">
          <w:rPr>
            <w:color w:val="7F7F7F" w:themeColor="background1" w:themeShade="7F"/>
            <w:spacing w:val="60"/>
          </w:rPr>
          <w:tab/>
        </w:r>
        <w:r w:rsidR="00A76A2C">
          <w:rPr>
            <w:color w:val="7F7F7F" w:themeColor="background1" w:themeShade="7F"/>
            <w:spacing w:val="60"/>
          </w:rPr>
          <w:tab/>
        </w:r>
        <w:r w:rsidR="00A76A2C">
          <w:rPr>
            <w:noProof/>
            <w:color w:val="7F7F7F" w:themeColor="background1" w:themeShade="7F"/>
            <w:spacing w:val="60"/>
            <w14:ligatures w14:val="standardContextual"/>
          </w:rPr>
          <w:drawing>
            <wp:inline distT="0" distB="0" distL="0" distR="0" wp14:anchorId="1BB94AA5" wp14:editId="5F4C46A8">
              <wp:extent cx="769486" cy="424543"/>
              <wp:effectExtent l="0" t="0" r="0" b="0"/>
              <wp:docPr id="837866709" name="Picture 4" descr="A close-up of a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7866709" name="Picture 4" descr="A close-up of a sign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190" cy="4403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2BC7FC70" w14:textId="77777777" w:rsidR="00BB5C53" w:rsidRDefault="00BB5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C8BB" w14:textId="77777777" w:rsidR="0075562A" w:rsidRDefault="00755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899A" w14:textId="77777777" w:rsidR="00554127" w:rsidRDefault="00554127" w:rsidP="00207388">
      <w:r>
        <w:separator/>
      </w:r>
    </w:p>
  </w:footnote>
  <w:footnote w:type="continuationSeparator" w:id="0">
    <w:p w14:paraId="50A668EB" w14:textId="77777777" w:rsidR="00554127" w:rsidRDefault="00554127" w:rsidP="0020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CF43" w14:textId="77777777" w:rsidR="0075562A" w:rsidRDefault="00755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8286" w14:textId="5AC5F19A" w:rsidR="00004DF0" w:rsidRDefault="007B638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175BCB" wp14:editId="4BFB9A78">
              <wp:simplePos x="0" y="0"/>
              <wp:positionH relativeFrom="page">
                <wp:align>left</wp:align>
              </wp:positionH>
              <wp:positionV relativeFrom="paragraph">
                <wp:posOffset>-898358</wp:posOffset>
              </wp:positionV>
              <wp:extent cx="7090611" cy="1026695"/>
              <wp:effectExtent l="0" t="0" r="0" b="2540"/>
              <wp:wrapNone/>
              <wp:docPr id="1382269630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0611" cy="1026695"/>
                      </a:xfrm>
                      <a:prstGeom prst="rect">
                        <a:avLst/>
                      </a:prstGeom>
                      <a:solidFill>
                        <a:srgbClr val="6EC4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919D2F" id="Rectangle 2" o:spid="_x0000_s1026" alt="&quot;&quot;" style="position:absolute;margin-left:0;margin-top:-70.75pt;width:558.3pt;height:80.8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" fillcolor="#6ec4e8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099511F" wp14:editId="59888F59">
          <wp:simplePos x="0" y="0"/>
          <wp:positionH relativeFrom="column">
            <wp:posOffset>6741795</wp:posOffset>
          </wp:positionH>
          <wp:positionV relativeFrom="paragraph">
            <wp:posOffset>-602548</wp:posOffset>
          </wp:positionV>
          <wp:extent cx="2540000" cy="457200"/>
          <wp:effectExtent l="0" t="0" r="0" b="0"/>
          <wp:wrapSquare wrapText="bothSides"/>
          <wp:docPr id="155495966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95966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8C9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C4B5AC" wp14:editId="59E1B1A3">
              <wp:simplePos x="0" y="0"/>
              <wp:positionH relativeFrom="column">
                <wp:posOffset>368968</wp:posOffset>
              </wp:positionH>
              <wp:positionV relativeFrom="paragraph">
                <wp:posOffset>-834189</wp:posOffset>
              </wp:positionV>
              <wp:extent cx="5702969" cy="961991"/>
              <wp:effectExtent l="0" t="0" r="0" b="0"/>
              <wp:wrapNone/>
              <wp:docPr id="27969867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969" cy="961991"/>
                      </a:xfrm>
                      <a:prstGeom prst="rect">
                        <a:avLst/>
                      </a:prstGeom>
                      <a:solidFill>
                        <a:srgbClr val="6EC4E8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9ED743" w14:textId="77777777" w:rsidR="00A848C9" w:rsidRPr="00A848C9" w:rsidRDefault="00A848C9" w:rsidP="00A848C9">
                          <w:pPr>
                            <w:jc w:val="center"/>
                            <w:textDirection w:val="btLr"/>
                            <w:rPr>
                              <w:rFonts w:ascii="Museo Slab 500" w:eastAsia="Museo Slab 500" w:hAnsi="Museo Slab 500" w:cs="Museo Slab 500"/>
                              <w:color w:val="000000" w:themeColor="text1"/>
                              <w:sz w:val="36"/>
                            </w:rPr>
                          </w:pPr>
                          <w:r w:rsidRPr="00A848C9">
                            <w:rPr>
                              <w:rFonts w:ascii="Museo Slab 500" w:eastAsia="Museo Slab 500" w:hAnsi="Museo Slab 500" w:cs="Museo Slab 500"/>
                              <w:color w:val="000000" w:themeColor="text1"/>
                              <w:sz w:val="36"/>
                            </w:rPr>
                            <w:t>Annual Audit Review:</w:t>
                          </w:r>
                        </w:p>
                        <w:p w14:paraId="2CB4F118" w14:textId="587EA9AD" w:rsidR="00A848C9" w:rsidRPr="00A848C9" w:rsidRDefault="00A848C9" w:rsidP="00A848C9">
                          <w:pPr>
                            <w:jc w:val="center"/>
                            <w:textDirection w:val="btLr"/>
                            <w:rPr>
                              <w:rFonts w:ascii="Museo Slab 500" w:eastAsia="Museo Slab 500" w:hAnsi="Museo Slab 500" w:cs="Museo Slab 500"/>
                              <w:color w:val="000000" w:themeColor="text1"/>
                              <w:sz w:val="36"/>
                            </w:rPr>
                          </w:pPr>
                          <w:r w:rsidRPr="00A848C9">
                            <w:rPr>
                              <w:rFonts w:ascii="Museo Slab 500" w:eastAsia="Museo Slab 500" w:hAnsi="Museo Slab 500" w:cs="Museo Slab 500"/>
                              <w:color w:val="000000" w:themeColor="text1"/>
                              <w:sz w:val="36"/>
                            </w:rPr>
                            <w:t>Pupil Count Questionnaire</w:t>
                          </w:r>
                          <w:r w:rsidR="00CF4C29">
                            <w:rPr>
                              <w:rFonts w:ascii="Museo Slab 500" w:eastAsia="Museo Slab 500" w:hAnsi="Museo Slab 500" w:cs="Museo Slab 500"/>
                              <w:color w:val="000000" w:themeColor="text1"/>
                              <w:sz w:val="36"/>
                            </w:rPr>
                            <w:t xml:space="preserve"> (Form AUD-110)</w:t>
                          </w:r>
                        </w:p>
                        <w:p w14:paraId="3491F1B2" w14:textId="569B18CE" w:rsidR="00A848C9" w:rsidRPr="00A848C9" w:rsidRDefault="00A848C9" w:rsidP="00A848C9">
                          <w:pPr>
                            <w:jc w:val="center"/>
                            <w:textDirection w:val="btLr"/>
                            <w:rPr>
                              <w:rFonts w:ascii="Museo Slab 500" w:eastAsia="Museo Slab 500" w:hAnsi="Museo Slab 500" w:cs="Museo Slab 500"/>
                              <w:color w:val="000000" w:themeColor="text1"/>
                              <w:sz w:val="36"/>
                            </w:rPr>
                          </w:pPr>
                          <w:r w:rsidRPr="00A848C9">
                            <w:rPr>
                              <w:rFonts w:ascii="Museo Slab 500" w:eastAsia="Museo Slab 500" w:hAnsi="Museo Slab 500" w:cs="Museo Slab 500"/>
                              <w:color w:val="000000" w:themeColor="text1"/>
                              <w:sz w:val="36"/>
                            </w:rPr>
                            <w:t>2024-2025 School Year</w:t>
                          </w:r>
                        </w:p>
                        <w:p w14:paraId="781CD00C" w14:textId="77777777" w:rsidR="00A848C9" w:rsidRDefault="00A848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4B5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.05pt;margin-top:-65.7pt;width:449.05pt;height:7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" fillcolor="#6ec4e8" stroked="f" strokeweight=".5pt">
              <v:textbox>
                <w:txbxContent>
                  <w:p w14:paraId="149ED743" w14:textId="77777777" w:rsidR="00A848C9" w:rsidRPr="00A848C9" w:rsidRDefault="00A848C9" w:rsidP="00A848C9">
                    <w:pPr>
                      <w:jc w:val="center"/>
                      <w:textDirection w:val="btLr"/>
                      <w:rPr>
                        <w:rFonts w:ascii="Museo Slab 500" w:eastAsia="Museo Slab 500" w:hAnsi="Museo Slab 500" w:cs="Museo Slab 500"/>
                        <w:color w:val="000000" w:themeColor="text1"/>
                        <w:sz w:val="36"/>
                      </w:rPr>
                    </w:pPr>
                    <w:r w:rsidRPr="00A848C9">
                      <w:rPr>
                        <w:rFonts w:ascii="Museo Slab 500" w:eastAsia="Museo Slab 500" w:hAnsi="Museo Slab 500" w:cs="Museo Slab 500"/>
                        <w:color w:val="000000" w:themeColor="text1"/>
                        <w:sz w:val="36"/>
                      </w:rPr>
                      <w:t>Annual Audit Review:</w:t>
                    </w:r>
                  </w:p>
                  <w:p w14:paraId="2CB4F118" w14:textId="587EA9AD" w:rsidR="00A848C9" w:rsidRPr="00A848C9" w:rsidRDefault="00A848C9" w:rsidP="00A848C9">
                    <w:pPr>
                      <w:jc w:val="center"/>
                      <w:textDirection w:val="btLr"/>
                      <w:rPr>
                        <w:rFonts w:ascii="Museo Slab 500" w:eastAsia="Museo Slab 500" w:hAnsi="Museo Slab 500" w:cs="Museo Slab 500"/>
                        <w:color w:val="000000" w:themeColor="text1"/>
                        <w:sz w:val="36"/>
                      </w:rPr>
                    </w:pPr>
                    <w:r w:rsidRPr="00A848C9">
                      <w:rPr>
                        <w:rFonts w:ascii="Museo Slab 500" w:eastAsia="Museo Slab 500" w:hAnsi="Museo Slab 500" w:cs="Museo Slab 500"/>
                        <w:color w:val="000000" w:themeColor="text1"/>
                        <w:sz w:val="36"/>
                      </w:rPr>
                      <w:t>Pupil Count Questionnaire</w:t>
                    </w:r>
                    <w:r w:rsidR="00CF4C29">
                      <w:rPr>
                        <w:rFonts w:ascii="Museo Slab 500" w:eastAsia="Museo Slab 500" w:hAnsi="Museo Slab 500" w:cs="Museo Slab 500"/>
                        <w:color w:val="000000" w:themeColor="text1"/>
                        <w:sz w:val="36"/>
                      </w:rPr>
                      <w:t xml:space="preserve"> (Form AUD-110)</w:t>
                    </w:r>
                  </w:p>
                  <w:p w14:paraId="3491F1B2" w14:textId="569B18CE" w:rsidR="00A848C9" w:rsidRPr="00A848C9" w:rsidRDefault="00A848C9" w:rsidP="00A848C9">
                    <w:pPr>
                      <w:jc w:val="center"/>
                      <w:textDirection w:val="btLr"/>
                      <w:rPr>
                        <w:rFonts w:ascii="Museo Slab 500" w:eastAsia="Museo Slab 500" w:hAnsi="Museo Slab 500" w:cs="Museo Slab 500"/>
                        <w:color w:val="000000" w:themeColor="text1"/>
                        <w:sz w:val="36"/>
                      </w:rPr>
                    </w:pPr>
                    <w:r w:rsidRPr="00A848C9">
                      <w:rPr>
                        <w:rFonts w:ascii="Museo Slab 500" w:eastAsia="Museo Slab 500" w:hAnsi="Museo Slab 500" w:cs="Museo Slab 500"/>
                        <w:color w:val="000000" w:themeColor="text1"/>
                        <w:sz w:val="36"/>
                      </w:rPr>
                      <w:t>2024-2025 School Year</w:t>
                    </w:r>
                  </w:p>
                  <w:p w14:paraId="781CD00C" w14:textId="77777777" w:rsidR="00A848C9" w:rsidRDefault="00A848C9"/>
                </w:txbxContent>
              </v:textbox>
            </v:shape>
          </w:pict>
        </mc:Fallback>
      </mc:AlternateContent>
    </w:r>
    <w:r w:rsidR="00CB525D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930596" wp14:editId="0E61D081">
              <wp:simplePos x="0" y="0"/>
              <wp:positionH relativeFrom="page">
                <wp:align>left</wp:align>
              </wp:positionH>
              <wp:positionV relativeFrom="paragraph">
                <wp:posOffset>-914400</wp:posOffset>
              </wp:positionV>
              <wp:extent cx="10281920" cy="1061107"/>
              <wp:effectExtent l="0" t="0" r="24130" b="24765"/>
              <wp:wrapNone/>
              <wp:docPr id="1679260160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1920" cy="1061107"/>
                      </a:xfrm>
                      <a:prstGeom prst="rect">
                        <a:avLst/>
                      </a:prstGeom>
                      <a:solidFill>
                        <a:srgbClr val="6EC4E8"/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0486C" id="Rectangle 1" o:spid="_x0000_s1026" alt="&quot;&quot;" style="position:absolute;margin-left:0;margin-top:-1in;width:809.6pt;height:83.5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" fillcolor="#6ec4e8" strokecolor="#4ea72e [3209]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5C712" w14:textId="77777777" w:rsidR="0075562A" w:rsidRDefault="00755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3F2A"/>
    <w:multiLevelType w:val="hybridMultilevel"/>
    <w:tmpl w:val="D210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DB0"/>
    <w:multiLevelType w:val="hybridMultilevel"/>
    <w:tmpl w:val="ECCE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7B15"/>
    <w:multiLevelType w:val="hybridMultilevel"/>
    <w:tmpl w:val="A84E25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84AA2"/>
    <w:multiLevelType w:val="hybridMultilevel"/>
    <w:tmpl w:val="A84E25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7523A"/>
    <w:multiLevelType w:val="hybridMultilevel"/>
    <w:tmpl w:val="A84E25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519C5"/>
    <w:multiLevelType w:val="hybridMultilevel"/>
    <w:tmpl w:val="2FEA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D6041"/>
    <w:multiLevelType w:val="hybridMultilevel"/>
    <w:tmpl w:val="E952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B3DDF"/>
    <w:multiLevelType w:val="hybridMultilevel"/>
    <w:tmpl w:val="974C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1AAA"/>
    <w:multiLevelType w:val="hybridMultilevel"/>
    <w:tmpl w:val="A84E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B751C"/>
    <w:multiLevelType w:val="hybridMultilevel"/>
    <w:tmpl w:val="A84E25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C57A6"/>
    <w:multiLevelType w:val="hybridMultilevel"/>
    <w:tmpl w:val="EA90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E5506"/>
    <w:multiLevelType w:val="hybridMultilevel"/>
    <w:tmpl w:val="0C58FAB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2895440"/>
    <w:multiLevelType w:val="hybridMultilevel"/>
    <w:tmpl w:val="90AC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88586">
    <w:abstractNumId w:val="5"/>
  </w:num>
  <w:num w:numId="2" w16cid:durableId="512184856">
    <w:abstractNumId w:val="10"/>
  </w:num>
  <w:num w:numId="3" w16cid:durableId="521941096">
    <w:abstractNumId w:val="6"/>
  </w:num>
  <w:num w:numId="4" w16cid:durableId="458958318">
    <w:abstractNumId w:val="11"/>
  </w:num>
  <w:num w:numId="5" w16cid:durableId="718479004">
    <w:abstractNumId w:val="12"/>
  </w:num>
  <w:num w:numId="6" w16cid:durableId="2032951978">
    <w:abstractNumId w:val="8"/>
  </w:num>
  <w:num w:numId="7" w16cid:durableId="21397298">
    <w:abstractNumId w:val="9"/>
  </w:num>
  <w:num w:numId="8" w16cid:durableId="1918320895">
    <w:abstractNumId w:val="3"/>
  </w:num>
  <w:num w:numId="9" w16cid:durableId="1342581945">
    <w:abstractNumId w:val="4"/>
  </w:num>
  <w:num w:numId="10" w16cid:durableId="710809917">
    <w:abstractNumId w:val="2"/>
  </w:num>
  <w:num w:numId="11" w16cid:durableId="2061173663">
    <w:abstractNumId w:val="0"/>
  </w:num>
  <w:num w:numId="12" w16cid:durableId="1867328127">
    <w:abstractNumId w:val="1"/>
  </w:num>
  <w:num w:numId="13" w16cid:durableId="333384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Kp/cf6l45A2AUpmKRbcRKAC5tkj1Yv0LV3QSI0cAxJVfFZFJFLXRAqzc7/6D1mJATuxvQEf8seFSH/Xppu13A==" w:salt="XbJyUJ/DROeUne+Ilq2+2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D2"/>
    <w:rsid w:val="00004DF0"/>
    <w:rsid w:val="000307D6"/>
    <w:rsid w:val="000A46F0"/>
    <w:rsid w:val="000B36BE"/>
    <w:rsid w:val="000F0D10"/>
    <w:rsid w:val="000F620F"/>
    <w:rsid w:val="001025F7"/>
    <w:rsid w:val="00113D8B"/>
    <w:rsid w:val="001425E3"/>
    <w:rsid w:val="0015201F"/>
    <w:rsid w:val="001620D7"/>
    <w:rsid w:val="00163585"/>
    <w:rsid w:val="001E44F6"/>
    <w:rsid w:val="00207388"/>
    <w:rsid w:val="0021588E"/>
    <w:rsid w:val="00215ED7"/>
    <w:rsid w:val="00217CCC"/>
    <w:rsid w:val="00220E84"/>
    <w:rsid w:val="002235E5"/>
    <w:rsid w:val="00227E42"/>
    <w:rsid w:val="00275048"/>
    <w:rsid w:val="002A1E77"/>
    <w:rsid w:val="002D6606"/>
    <w:rsid w:val="002E5917"/>
    <w:rsid w:val="002F5434"/>
    <w:rsid w:val="00333606"/>
    <w:rsid w:val="00335BA5"/>
    <w:rsid w:val="00340487"/>
    <w:rsid w:val="0037035A"/>
    <w:rsid w:val="003876CC"/>
    <w:rsid w:val="003E0152"/>
    <w:rsid w:val="00404D96"/>
    <w:rsid w:val="00430ADA"/>
    <w:rsid w:val="004843B0"/>
    <w:rsid w:val="004C140F"/>
    <w:rsid w:val="004C665D"/>
    <w:rsid w:val="004D5D1B"/>
    <w:rsid w:val="004F2C53"/>
    <w:rsid w:val="005051DD"/>
    <w:rsid w:val="00513A5D"/>
    <w:rsid w:val="005269BF"/>
    <w:rsid w:val="00554127"/>
    <w:rsid w:val="00555D5F"/>
    <w:rsid w:val="00562015"/>
    <w:rsid w:val="00565486"/>
    <w:rsid w:val="00565F79"/>
    <w:rsid w:val="00586D81"/>
    <w:rsid w:val="0059110F"/>
    <w:rsid w:val="005A15E7"/>
    <w:rsid w:val="005B6B94"/>
    <w:rsid w:val="006371DB"/>
    <w:rsid w:val="00640E83"/>
    <w:rsid w:val="00645618"/>
    <w:rsid w:val="006632A8"/>
    <w:rsid w:val="00670C03"/>
    <w:rsid w:val="0068726A"/>
    <w:rsid w:val="006A4254"/>
    <w:rsid w:val="006B3FE1"/>
    <w:rsid w:val="006B6130"/>
    <w:rsid w:val="006C1E80"/>
    <w:rsid w:val="006E2F6D"/>
    <w:rsid w:val="006E79D4"/>
    <w:rsid w:val="00724D1C"/>
    <w:rsid w:val="0073419C"/>
    <w:rsid w:val="0075562A"/>
    <w:rsid w:val="00777E83"/>
    <w:rsid w:val="00784173"/>
    <w:rsid w:val="007B4E9C"/>
    <w:rsid w:val="007B6387"/>
    <w:rsid w:val="007B759B"/>
    <w:rsid w:val="007D230C"/>
    <w:rsid w:val="007E3C4E"/>
    <w:rsid w:val="00822AA8"/>
    <w:rsid w:val="0082493F"/>
    <w:rsid w:val="00871107"/>
    <w:rsid w:val="00873586"/>
    <w:rsid w:val="008D519A"/>
    <w:rsid w:val="00917C6E"/>
    <w:rsid w:val="009549EE"/>
    <w:rsid w:val="009759A5"/>
    <w:rsid w:val="009771FC"/>
    <w:rsid w:val="00986BD4"/>
    <w:rsid w:val="009A3F89"/>
    <w:rsid w:val="009C6424"/>
    <w:rsid w:val="00A250E8"/>
    <w:rsid w:val="00A4691A"/>
    <w:rsid w:val="00A523C9"/>
    <w:rsid w:val="00A52BB9"/>
    <w:rsid w:val="00A76A2C"/>
    <w:rsid w:val="00A848C9"/>
    <w:rsid w:val="00AB33A4"/>
    <w:rsid w:val="00AB6C2E"/>
    <w:rsid w:val="00AD198F"/>
    <w:rsid w:val="00AD5911"/>
    <w:rsid w:val="00AF75B1"/>
    <w:rsid w:val="00B03F2B"/>
    <w:rsid w:val="00B147E8"/>
    <w:rsid w:val="00B33D4C"/>
    <w:rsid w:val="00B54ABF"/>
    <w:rsid w:val="00B72DDE"/>
    <w:rsid w:val="00BB5C53"/>
    <w:rsid w:val="00BD1598"/>
    <w:rsid w:val="00BD1C35"/>
    <w:rsid w:val="00BE6BB7"/>
    <w:rsid w:val="00BF5F35"/>
    <w:rsid w:val="00C06A39"/>
    <w:rsid w:val="00C14356"/>
    <w:rsid w:val="00C708B8"/>
    <w:rsid w:val="00C74B62"/>
    <w:rsid w:val="00CA1C5F"/>
    <w:rsid w:val="00CB525D"/>
    <w:rsid w:val="00CC1E65"/>
    <w:rsid w:val="00CF23BD"/>
    <w:rsid w:val="00CF4C29"/>
    <w:rsid w:val="00D1168A"/>
    <w:rsid w:val="00D12DBC"/>
    <w:rsid w:val="00D574D5"/>
    <w:rsid w:val="00D63FD7"/>
    <w:rsid w:val="00D6443B"/>
    <w:rsid w:val="00D85F0E"/>
    <w:rsid w:val="00DA32CA"/>
    <w:rsid w:val="00DC23DB"/>
    <w:rsid w:val="00DC2AF3"/>
    <w:rsid w:val="00DC5B6E"/>
    <w:rsid w:val="00DE08E8"/>
    <w:rsid w:val="00DE0E97"/>
    <w:rsid w:val="00DF1CE9"/>
    <w:rsid w:val="00E03894"/>
    <w:rsid w:val="00E07944"/>
    <w:rsid w:val="00E16BD2"/>
    <w:rsid w:val="00E433F8"/>
    <w:rsid w:val="00E819C1"/>
    <w:rsid w:val="00EB0B52"/>
    <w:rsid w:val="00EC558C"/>
    <w:rsid w:val="00ED3F8B"/>
    <w:rsid w:val="00ED5F77"/>
    <w:rsid w:val="00F76E7E"/>
    <w:rsid w:val="00F776E9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ABD3E"/>
  <w15:chartTrackingRefBased/>
  <w15:docId w15:val="{721F5AC9-9C55-4B45-9BC2-3062586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D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B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B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B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B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6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B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B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16BD2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16BD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7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38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E3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C4E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C4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335BA5"/>
  </w:style>
  <w:style w:type="table" w:styleId="TableGrid">
    <w:name w:val="Table Grid"/>
    <w:basedOn w:val="TableNormal"/>
    <w:uiPriority w:val="39"/>
    <w:rsid w:val="00A8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B6387"/>
    <w:pPr>
      <w:spacing w:after="200"/>
    </w:pPr>
    <w:rPr>
      <w:i/>
      <w:iCs/>
      <w:color w:val="0E2841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1E65"/>
    <w:rPr>
      <w:color w:val="666666"/>
    </w:rPr>
  </w:style>
  <w:style w:type="paragraph" w:customStyle="1" w:styleId="body">
    <w:name w:val="body"/>
    <w:basedOn w:val="Normal"/>
    <w:qFormat/>
    <w:rsid w:val="00AD198F"/>
    <w:pPr>
      <w:spacing w:line="260" w:lineRule="exact"/>
    </w:pPr>
    <w:rPr>
      <w:rFonts w:ascii="Trebuchet MS" w:eastAsiaTheme="minorEastAsia" w:hAnsi="Trebuchet MS"/>
      <w:noProof/>
      <w:sz w:val="18"/>
    </w:rPr>
  </w:style>
  <w:style w:type="character" w:styleId="Hyperlink">
    <w:name w:val="Hyperlink"/>
    <w:basedOn w:val="DefaultParagraphFont"/>
    <w:uiPriority w:val="99"/>
    <w:unhideWhenUsed/>
    <w:rsid w:val="001025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5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C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cdefinance/auditunit_pupilcou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e.state.co.us/node/72736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BAC9-80DE-4A5D-B5B4-8A65EF19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Alstyne, Adam</dc:creator>
  <cp:keywords/>
  <dc:description/>
  <cp:lastModifiedBy>Van Alstyne, Adam</cp:lastModifiedBy>
  <cp:revision>18</cp:revision>
  <dcterms:created xsi:type="dcterms:W3CDTF">2024-06-12T23:23:00Z</dcterms:created>
  <dcterms:modified xsi:type="dcterms:W3CDTF">2024-07-15T20:46:00Z</dcterms:modified>
</cp:coreProperties>
</file>