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84" w:rsidRDefault="00FE7584" w:rsidP="00FE7584">
      <w:pPr>
        <w:spacing w:after="0"/>
      </w:pPr>
      <w:bookmarkStart w:id="0" w:name="_GoBack"/>
      <w:bookmarkEnd w:id="0"/>
    </w:p>
    <w:p w:rsidR="00DB115B" w:rsidRDefault="00DB115B" w:rsidP="00FE7584">
      <w:pPr>
        <w:spacing w:after="0"/>
        <w:rPr>
          <w:sz w:val="24"/>
          <w:szCs w:val="24"/>
        </w:rPr>
      </w:pPr>
    </w:p>
    <w:p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lQIAALI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" fillcolor="white [3201]" strokeweight=".5pt">
                <v:textbox>
                  <w:txbxContent>
                    <w:p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410340851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8043:    James Irwin Charter Collaborative" w:value="8043:    James Irwin Charter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410340851"/>
    </w:p>
    <w:p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387842321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Ongoing deficit" w:value="44-1, Ongoing deficit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equity" w:value="44-5, Use of beginning fund equity"/>
            <w:listItem w:displayText="44-6, Budgetary reserves" w:value="44-6, Budgetary reserves"/>
            <w:listItem w:displayText="44-7, Appropriation resolution" w:value="44-7, Appropriation resolution"/>
            <w:listItem w:displayText="44-8, Preparation of budget" w:value="44-8, Preparation of budget"/>
            <w:listItem w:displayText="44-9, Notice of proposed budget" w:value="44-9, Notice of proposed budget"/>
            <w:listItem w:displayText="44-10, Adoption of budget" w:value="44-10, Adoption of budget"/>
            <w:listItem w:displayText="44-11, Supplemental budget" w:value="44-11, Supplemental budget"/>
            <w:listItem w:displayText="44-12, Interfund borrowing" w:value="44-12, Interfund borrowing"/>
            <w:listItem w:displayText="44-13, Spending in excess of appropriations" w:value="44-13, Spending in excess of appropriations"/>
            <w:listItem w:displayText="44-14, Use of handbook and chart of accounts" w:value="44-14, Use of handbook and chart of accounts"/>
            <w:listItem w:displayText="44-15, Financial transparency " w:value="44-15, Financial transparency "/>
            <w:listItem w:displayText="44-16, Financial transparency of- charter schools" w:value="44-16, Financial transparency of- charter schools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387842321"/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45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284230779" w:edGrp="everyone"/>
            <w:permEnd w:id="284230779"/>
          </w:p>
        </w:tc>
      </w:tr>
    </w:tbl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FE7584">
        <w:trPr>
          <w:trHeight w:val="1700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1098978933" w:edGrp="everyone"/>
            <w:permEnd w:id="1098978933"/>
          </w:p>
        </w:tc>
      </w:tr>
    </w:tbl>
    <w:p w:rsidR="00FE7584" w:rsidRDefault="00FE7584" w:rsidP="00FE7584">
      <w:pPr>
        <w:spacing w:after="0"/>
        <w:rPr>
          <w:sz w:val="24"/>
          <w:szCs w:val="24"/>
        </w:rPr>
      </w:pPr>
    </w:p>
    <w:p w:rsidR="00EC4F18" w:rsidRPr="00022432" w:rsidRDefault="00EC4F18" w:rsidP="00FE7584">
      <w:pPr>
        <w:spacing w:after="0"/>
        <w:rPr>
          <w:sz w:val="24"/>
          <w:szCs w:val="24"/>
        </w:rPr>
      </w:pPr>
    </w:p>
    <w:p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MM/DD/YY</w:t>
      </w:r>
      <w:r w:rsidR="00587E7A" w:rsidRPr="00022432">
        <w:rPr>
          <w:sz w:val="24"/>
          <w:szCs w:val="24"/>
        </w:rPr>
        <w:t xml:space="preserve">: </w:t>
      </w:r>
      <w:permStart w:id="764556175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1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1"/>
      <w:permEnd w:id="764556175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:rsidR="00FE7584" w:rsidRPr="00022432" w:rsidRDefault="00FE7584" w:rsidP="00FE7584">
      <w:pPr>
        <w:spacing w:after="0"/>
        <w:rPr>
          <w:sz w:val="24"/>
          <w:szCs w:val="24"/>
        </w:rPr>
      </w:pPr>
    </w:p>
    <w:p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:rsidTr="00B0341B">
        <w:trPr>
          <w:trHeight w:val="1817"/>
        </w:trPr>
        <w:tc>
          <w:tcPr>
            <w:tcW w:w="8910" w:type="dxa"/>
          </w:tcPr>
          <w:p w:rsidR="00FE7584" w:rsidRPr="00022432" w:rsidRDefault="00FE7584" w:rsidP="00FE7584">
            <w:pPr>
              <w:rPr>
                <w:sz w:val="24"/>
                <w:szCs w:val="24"/>
              </w:rPr>
            </w:pPr>
            <w:permStart w:id="2071528207" w:edGrp="everyone"/>
            <w:permEnd w:id="2071528207"/>
          </w:p>
        </w:tc>
      </w:tr>
    </w:tbl>
    <w:p w:rsidR="00FE7584" w:rsidRDefault="00FE7584" w:rsidP="00FE7584">
      <w:pPr>
        <w:spacing w:after="0"/>
      </w:pPr>
    </w:p>
    <w:sectPr w:rsidR="00FE758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4" w:rsidRDefault="00D72AF4" w:rsidP="007806F2">
    <w:pPr>
      <w:pStyle w:val="Footer"/>
      <w:tabs>
        <w:tab w:val="left" w:pos="3150"/>
      </w:tabs>
      <w:jc w:val="center"/>
    </w:pPr>
    <w:r>
      <w:fldChar w:fldCharType="begin"/>
    </w:r>
    <w:r>
      <w:instrText xml:space="preserve"> DATE  \@ "MM/DD/YY"  \* MERGEFORMAT </w:instrText>
    </w:r>
    <w:r>
      <w:fldChar w:fldCharType="separate"/>
    </w:r>
    <w:r w:rsidR="00237CD7">
      <w:rPr>
        <w:noProof/>
      </w:rPr>
      <w:t>07/24/17</w:t>
    </w:r>
    <w:r>
      <w:fldChar w:fldCharType="end"/>
    </w:r>
    <w:r w:rsidR="007806F2">
      <w:tab/>
    </w:r>
    <w:r w:rsidR="00237CD7">
      <w:rPr>
        <w:noProof/>
      </w:rPr>
      <w:drawing>
        <wp:inline distT="0" distB="0" distL="0" distR="0" wp14:anchorId="0E8E3BD9" wp14:editId="019A9FBF">
          <wp:extent cx="1241627" cy="685035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-108 Accreditation Report (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6F2">
      <w:rPr>
        <w:noProof/>
      </w:rPr>
      <w:t xml:space="preserve">  </w:t>
    </w:r>
    <w:r w:rsidR="007806F2">
      <w:tab/>
    </w:r>
    <w:r w:rsidR="007806F2">
      <w:rPr>
        <w:noProof/>
      </w:rPr>
      <w:drawing>
        <wp:inline distT="0" distB="0" distL="0" distR="0" wp14:anchorId="5D29A0D5" wp14:editId="210BE080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r w:rsidRPr="00730979">
      <w:rPr>
        <w:rFonts w:ascii="Museo Slab 500" w:hAnsi="Museo Slab 500"/>
        <w:b/>
        <w:sz w:val="24"/>
        <w:szCs w:val="24"/>
      </w:rPr>
      <w:t>AFA201</w:t>
    </w:r>
    <w:r w:rsidR="00CF4DEC">
      <w:rPr>
        <w:rFonts w:ascii="Museo Slab 500" w:hAnsi="Museo Slab 500"/>
        <w:b/>
        <w:sz w:val="24"/>
        <w:szCs w:val="24"/>
      </w:rPr>
      <w:t>7</w:t>
    </w:r>
    <w:r w:rsidR="00C661F5" w:rsidRPr="00730979">
      <w:rPr>
        <w:rFonts w:ascii="Museo Slab 500" w:hAnsi="Museo Slab 500"/>
        <w:b/>
        <w:sz w:val="24"/>
        <w:szCs w:val="24"/>
      </w:rPr>
      <w:t xml:space="preserve"> &amp; CHARTER FORM AFA201</w:t>
    </w:r>
    <w:r w:rsidR="00CF4DEC">
      <w:rPr>
        <w:rFonts w:ascii="Museo Slab 500" w:hAnsi="Museo Slab 500"/>
        <w:b/>
        <w:sz w:val="24"/>
        <w:szCs w:val="24"/>
      </w:rPr>
      <w:t>7</w:t>
    </w:r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201</w:t>
    </w:r>
    <w:r w:rsidR="00CF4DEC">
      <w:rPr>
        <w:rFonts w:ascii="Museo Slab 500" w:hAnsi="Museo Slab 500"/>
        <w:b/>
        <w:sz w:val="24"/>
        <w:szCs w:val="24"/>
      </w:rPr>
      <w:t>6</w:t>
    </w:r>
    <w:r w:rsidR="00FE7584" w:rsidRPr="00730979">
      <w:rPr>
        <w:rFonts w:ascii="Museo Slab 500" w:hAnsi="Museo Slab 500"/>
        <w:b/>
        <w:sz w:val="24"/>
        <w:szCs w:val="24"/>
      </w:rPr>
      <w:t>-1</w:t>
    </w:r>
    <w:r w:rsidR="00CF4DEC">
      <w:rPr>
        <w:rFonts w:ascii="Museo Slab 500" w:hAnsi="Museo Slab 500"/>
        <w:b/>
        <w:sz w:val="24"/>
        <w:szCs w:val="24"/>
      </w:rPr>
      <w:t>7</w:t>
    </w:r>
  </w:p>
  <w:p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37CD7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806F2"/>
    <w:rsid w:val="00802373"/>
    <w:rsid w:val="008636A3"/>
    <w:rsid w:val="00882C87"/>
    <w:rsid w:val="00980B9A"/>
    <w:rsid w:val="00994201"/>
    <w:rsid w:val="009F40BA"/>
    <w:rsid w:val="00B0341B"/>
    <w:rsid w:val="00BE7082"/>
    <w:rsid w:val="00C2494F"/>
    <w:rsid w:val="00C5476C"/>
    <w:rsid w:val="00C661F5"/>
    <w:rsid w:val="00CC788C"/>
    <w:rsid w:val="00CD277E"/>
    <w:rsid w:val="00CF4DEC"/>
    <w:rsid w:val="00D64ECB"/>
    <w:rsid w:val="00D72AF4"/>
    <w:rsid w:val="00DB115B"/>
    <w:rsid w:val="00E43846"/>
    <w:rsid w:val="00E81BD5"/>
    <w:rsid w:val="00E97056"/>
    <w:rsid w:val="00EA0A35"/>
    <w:rsid w:val="00EB3AE8"/>
    <w:rsid w:val="00EC4F18"/>
    <w:rsid w:val="00ED5F8F"/>
    <w:rsid w:val="00ED73CD"/>
    <w:rsid w:val="00F00DDD"/>
    <w:rsid w:val="00F534A0"/>
    <w:rsid w:val="00F56C4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58B"/>
    <w:rPr>
      <w:color w:val="808080"/>
    </w:rPr>
  </w:style>
  <w:style w:type="paragraph" w:customStyle="1" w:styleId="9D035EFF360F412FBE8B7722793EDAE8">
    <w:name w:val="9D035EFF360F412FBE8B7722793EDAE8"/>
    <w:rsid w:val="005A5A1A"/>
  </w:style>
  <w:style w:type="paragraph" w:customStyle="1" w:styleId="6B7E669D0F7341458AB39C9C131EF3EE">
    <w:name w:val="6B7E669D0F7341458AB39C9C131EF3EE"/>
    <w:rsid w:val="00654163"/>
  </w:style>
  <w:style w:type="paragraph" w:customStyle="1" w:styleId="69B90093E0AA4A68B265251B8547E74F">
    <w:name w:val="69B90093E0AA4A68B265251B8547E74F"/>
    <w:rsid w:val="00BE15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58B"/>
    <w:rPr>
      <w:color w:val="808080"/>
    </w:rPr>
  </w:style>
  <w:style w:type="paragraph" w:customStyle="1" w:styleId="9D035EFF360F412FBE8B7722793EDAE8">
    <w:name w:val="9D035EFF360F412FBE8B7722793EDAE8"/>
    <w:rsid w:val="005A5A1A"/>
  </w:style>
  <w:style w:type="paragraph" w:customStyle="1" w:styleId="6B7E669D0F7341458AB39C9C131EF3EE">
    <w:name w:val="6B7E669D0F7341458AB39C9C131EF3EE"/>
    <w:rsid w:val="00654163"/>
  </w:style>
  <w:style w:type="paragraph" w:customStyle="1" w:styleId="69B90093E0AA4A68B265251B8547E74F">
    <w:name w:val="69B90093E0AA4A68B265251B8547E74F"/>
    <w:rsid w:val="00BE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512B-D773-47D1-B44D-243322F5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Lucero, Yolanda</cp:lastModifiedBy>
  <cp:revision>3</cp:revision>
  <cp:lastPrinted>2015-12-09T17:21:00Z</cp:lastPrinted>
  <dcterms:created xsi:type="dcterms:W3CDTF">2017-03-07T16:09:00Z</dcterms:created>
  <dcterms:modified xsi:type="dcterms:W3CDTF">2017-07-24T15:23:00Z</dcterms:modified>
</cp:coreProperties>
</file>