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155E" w14:textId="77777777" w:rsidR="00F772C1" w:rsidRPr="00F772C1" w:rsidRDefault="00F772C1" w:rsidP="00F772C1">
      <w:pPr>
        <w:pStyle w:val="Heading2"/>
        <w:spacing w:before="120" w:after="120"/>
        <w:rPr>
          <w:rFonts w:eastAsiaTheme="minorHAnsi"/>
          <w:lang w:bidi="ar-SA"/>
        </w:rPr>
      </w:pPr>
      <w:bookmarkStart w:id="0" w:name="_Toc511636333"/>
      <w:bookmarkStart w:id="1" w:name="_Toc16761370"/>
      <w:bookmarkStart w:id="2" w:name="_Toc79153007"/>
      <w:bookmarkStart w:id="3" w:name="_Toc110000971"/>
      <w:r w:rsidRPr="00F772C1">
        <w:rPr>
          <w:rFonts w:eastAsiaTheme="minorHAnsi"/>
          <w:lang w:bidi="ar-SA"/>
        </w:rPr>
        <w:t>Appendix M: Technical Assistance Proposal – CCSP Grant (3-year)</w:t>
      </w:r>
      <w:bookmarkEnd w:id="0"/>
      <w:bookmarkEnd w:id="1"/>
      <w:bookmarkEnd w:id="2"/>
      <w:bookmarkEnd w:id="3"/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4230"/>
        <w:gridCol w:w="1440"/>
        <w:gridCol w:w="2070"/>
        <w:gridCol w:w="2340"/>
      </w:tblGrid>
      <w:tr w:rsidR="00F772C1" w:rsidRPr="00F772C1" w14:paraId="47ABA2CE" w14:textId="77777777" w:rsidTr="009A09A4">
        <w:trPr>
          <w:trHeight w:val="288"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F7070FE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22"/>
                <w:szCs w:val="22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22"/>
                <w:szCs w:val="22"/>
                <w:lang w:bidi="ar-SA"/>
              </w:rPr>
              <w:t>Charter School Name: _________________________________________________________________</w:t>
            </w:r>
          </w:p>
        </w:tc>
      </w:tr>
      <w:tr w:rsidR="00F772C1" w:rsidRPr="00F772C1" w14:paraId="50E5D1D5" w14:textId="77777777" w:rsidTr="009A09A4">
        <w:trPr>
          <w:trHeight w:val="630"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E918D48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22"/>
                <w:szCs w:val="22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noProof/>
                <w:color w:val="000000"/>
                <w:kern w:val="16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2D1675" wp14:editId="7FC37A0A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177800</wp:posOffset>
                      </wp:positionV>
                      <wp:extent cx="3017520" cy="0"/>
                      <wp:effectExtent l="0" t="0" r="0" b="0"/>
                      <wp:wrapNone/>
                      <wp:docPr id="25" name="Straight Connector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75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8B00A" id="Straight Connector 25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15pt,14pt" to="461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6eDsgEAAFkDAAAOAAAAZHJzL2Uyb0RvYy54bWysU8tu2zAQvBfIPxC815QdJA0EyznESC9F&#10;G6DpB2z4kAjwBS5j2X/fJe04bnorqgO15Gpnd4aj9f3eO7bTGW0MA18uOs50kFHZMA781/Pj5zvO&#10;sEBQ4GLQAz9o5Pebq0/rOfV6FafolM6MQAL2cxr4VErqhUA5aQ+4iEkHSpqYPRTa5lGoDDOheydW&#10;XXcr5phVylFqRDrdHpN80/CN0bL8MAZ1YW7gNFtpa27rS13FZg39mCFNVp7GgH+YwoMN1PQMtYUC&#10;7DXbv6C8lTliNGUhoxfRGCt140Bslt0HNj8nSLpxIXEwnWXC/wcrv+8ewlMmGeaEPaanXFnsTfb1&#10;TfOxfRPrcBZL7wuTdHjdLb/crEhT+ZYT74UpY/mqo2c1GLizofKAHnbfsFAz+vTtk3oc4qN1rt2F&#10;C2we+O31TUUGcoRxUCj0SQ0cw8gZuJGsJktuiBidVbW64uABH1xmO6DbJpOoOD/TuJw5wEIJ4tCe&#10;eus0wR+ldZwt4HQsbqmjObwt5FBn/cDvLqtdqB1189iJ1LuENXqJ6tCUFXVH99eanrxWDXK5p/jy&#10;j9j8BgAA//8DAFBLAwQUAAYACAAAACEAjnfyy94AAAAJAQAADwAAAGRycy9kb3ducmV2LnhtbEyP&#10;TU/DMAyG70j8h8hI3FhKO1gpTSc0tAO3rTCJY9a4H9A4VZNu5d9jxAGOth+9ft58PdtenHD0nSMF&#10;t4sIBFLlTEeNgrfX7U0KwgdNRveOUMEXelgXlxe5zow70x5PZWgEh5DPtII2hCGT0lctWu0XbkDi&#10;W+1GqwOPYyPNqM8cbnsZR9G9tLoj/tDqATctVp/lZBVMu00dddtk/nhPSjm9rHaH57pR6vpqfnoE&#10;EXAOfzD86LM6FOx0dBMZL3oFy2WaMKogTrkTAw9xcgfi+LuQRS7/Nyi+AQAA//8DAFBLAQItABQA&#10;BgAIAAAAIQC2gziS/gAAAOEBAAATAAAAAAAAAAAAAAAAAAAAAABbQ29udGVudF9UeXBlc10ueG1s&#10;UEsBAi0AFAAGAAgAAAAhADj9If/WAAAAlAEAAAsAAAAAAAAAAAAAAAAALwEAAF9yZWxzLy5yZWxz&#10;UEsBAi0AFAAGAAgAAAAhACcjp4OyAQAAWQMAAA4AAAAAAAAAAAAAAAAALgIAAGRycy9lMm9Eb2Mu&#10;eG1sUEsBAi0AFAAGAAgAAAAhAI538sveAAAACQEAAA8AAAAAAAAAAAAAAAAADA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22"/>
                <w:szCs w:val="22"/>
                <w:lang w:bidi="ar-SA"/>
              </w:rPr>
              <w:t xml:space="preserve">Grant Contact Person, including phone and email: </w:t>
            </w:r>
          </w:p>
        </w:tc>
      </w:tr>
      <w:tr w:rsidR="00F772C1" w:rsidRPr="00F772C1" w14:paraId="6141E004" w14:textId="77777777" w:rsidTr="009A09A4">
        <w:trPr>
          <w:trHeight w:val="300"/>
          <w:jc w:val="center"/>
        </w:trPr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AFA795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  <w:t>Session Title/Event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BCB261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  <w:t>Participation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E14165F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  <w:t>Target Dates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AAF9E6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  <w:t>Attendees</w:t>
            </w:r>
          </w:p>
        </w:tc>
      </w:tr>
      <w:tr w:rsidR="00F772C1" w:rsidRPr="00F772C1" w14:paraId="6B362E82" w14:textId="77777777" w:rsidTr="009A09A4">
        <w:trPr>
          <w:trHeight w:val="845"/>
          <w:jc w:val="center"/>
        </w:trPr>
        <w:tc>
          <w:tcPr>
            <w:tcW w:w="4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BF62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E59C9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728EB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i/>
                <w:iCs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iCs/>
                <w:color w:val="000000"/>
                <w:kern w:val="16"/>
                <w:sz w:val="18"/>
                <w:szCs w:val="18"/>
                <w:lang w:bidi="ar-SA"/>
              </w:rPr>
              <w:t>Please "X" the event you intend to attend. Where not provided, please indicate the scheduled or targeted date.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9A25A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i/>
                <w:iCs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iCs/>
                <w:color w:val="000000"/>
                <w:kern w:val="16"/>
                <w:sz w:val="18"/>
                <w:szCs w:val="18"/>
                <w:lang w:bidi="ar-SA"/>
              </w:rPr>
              <w:t>Please "X" the proposed attendees for each event.</w:t>
            </w:r>
          </w:p>
        </w:tc>
      </w:tr>
      <w:tr w:rsidR="00F772C1" w:rsidRPr="00F772C1" w14:paraId="46FFA278" w14:textId="77777777" w:rsidTr="009A09A4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A32CF0" w14:textId="77777777" w:rsidR="00F772C1" w:rsidRPr="00F772C1" w:rsidRDefault="00F772C1" w:rsidP="00F772C1">
            <w:pPr>
              <w:spacing w:after="60"/>
              <w:contextualSpacing/>
              <w:rPr>
                <w:rFonts w:ascii="Rockwell" w:eastAsiaTheme="minorHAnsi" w:hAnsi="Rockwell" w:cs="Times New Roman"/>
                <w:b/>
                <w:iCs/>
                <w:color w:val="000000"/>
                <w:kern w:val="16"/>
                <w:sz w:val="22"/>
                <w:szCs w:val="22"/>
                <w:lang w:bidi="ar-SA"/>
              </w:rPr>
            </w:pPr>
            <w:r w:rsidRPr="00F772C1">
              <w:rPr>
                <w:rFonts w:ascii="Rockwell" w:eastAsiaTheme="minorHAnsi" w:hAnsi="Rockwell" w:cs="Times New Roman"/>
                <w:b/>
                <w:iCs/>
                <w:color w:val="000000"/>
                <w:kern w:val="16"/>
                <w:sz w:val="22"/>
                <w:szCs w:val="22"/>
                <w:lang w:bidi="ar-SA"/>
              </w:rPr>
              <w:t>Planning Year Sub-Grantee Activities</w:t>
            </w:r>
          </w:p>
        </w:tc>
      </w:tr>
      <w:tr w:rsidR="00F772C1" w:rsidRPr="00F772C1" w14:paraId="5E08C079" w14:textId="77777777" w:rsidTr="009A09A4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08A0A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b/>
                <w:iCs/>
                <w:color w:val="000000"/>
                <w:kern w:val="16"/>
                <w:sz w:val="20"/>
                <w:szCs w:val="20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iCs/>
                <w:color w:val="000000"/>
                <w:kern w:val="16"/>
                <w:sz w:val="20"/>
                <w:szCs w:val="20"/>
                <w:lang w:bidi="ar-SA"/>
              </w:rPr>
              <w:t>Sub-Grantee Support</w:t>
            </w:r>
          </w:p>
        </w:tc>
      </w:tr>
      <w:tr w:rsidR="00F772C1" w:rsidRPr="00F772C1" w14:paraId="7FF9464F" w14:textId="77777777" w:rsidTr="009A09A4">
        <w:trPr>
          <w:trHeight w:val="936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C19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CCSP Grant and Application Training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A8D3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75A0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Fall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663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___ Founder(s) </w:t>
            </w:r>
          </w:p>
          <w:p w14:paraId="34E97BB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7C3CA09A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  <w:p w14:paraId="3CEA34D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Business professional(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</w:t>
            </w:r>
          </w:p>
        </w:tc>
      </w:tr>
      <w:tr w:rsidR="00F772C1" w:rsidRPr="00F772C1" w14:paraId="4653F2A3" w14:textId="77777777" w:rsidTr="009A09A4">
        <w:trPr>
          <w:trHeight w:val="936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45BA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CCSP Grant Budget Workshop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C251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1 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7DC8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Fall</w:t>
            </w:r>
          </w:p>
          <w:p w14:paraId="40735220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Spring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61D4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Founder(s)</w:t>
            </w:r>
          </w:p>
          <w:p w14:paraId="790FD170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6EE2A434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  <w:p w14:paraId="07C25C19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Business professional(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</w:t>
            </w:r>
          </w:p>
        </w:tc>
      </w:tr>
      <w:tr w:rsidR="00F772C1" w:rsidRPr="00F772C1" w14:paraId="20E2021C" w14:textId="77777777" w:rsidTr="009A09A4">
        <w:trPr>
          <w:trHeight w:val="1152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42F7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CCSP All Sub-Grantee Calls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8D9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2 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42B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  <w:t>___ September</w:t>
            </w:r>
          </w:p>
          <w:p w14:paraId="3B1A0156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  <w:t>___ December</w:t>
            </w:r>
          </w:p>
          <w:p w14:paraId="6FB20E51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  <w:t>___ March</w:t>
            </w:r>
          </w:p>
          <w:p w14:paraId="1CDC1D9B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  <w:t>___ May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979A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Sch grant contact</w:t>
            </w:r>
          </w:p>
          <w:p w14:paraId="1E8CD60D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Founder(s)</w:t>
            </w:r>
          </w:p>
          <w:p w14:paraId="1BFC61CE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3C40CE57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  <w:p w14:paraId="1D38A36B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Business professional(s)</w:t>
            </w:r>
          </w:p>
        </w:tc>
      </w:tr>
      <w:tr w:rsidR="00F772C1" w:rsidRPr="00F772C1" w14:paraId="31F3CBC6" w14:textId="77777777" w:rsidTr="009A09A4">
        <w:trPr>
          <w:trHeight w:val="144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B588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CCSP Grant Post-Award Webinar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CF37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Required</w:t>
            </w:r>
          </w:p>
          <w:p w14:paraId="48C93C48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(2-parts)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850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___ Fall/Winter </w:t>
            </w:r>
          </w:p>
          <w:p w14:paraId="736F16F7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A72" w14:textId="77777777" w:rsidR="00F772C1" w:rsidRPr="00F772C1" w:rsidRDefault="00F772C1" w:rsidP="00F772C1">
            <w:pPr>
              <w:ind w:right="-14"/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Sch grant contact (required)</w:t>
            </w:r>
          </w:p>
          <w:p w14:paraId="77248C80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Founder(s)</w:t>
            </w:r>
          </w:p>
          <w:p w14:paraId="502F0754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37391308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  <w:p w14:paraId="239BFADE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Business professional(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           </w:t>
            </w:r>
          </w:p>
        </w:tc>
      </w:tr>
      <w:tr w:rsidR="00F772C1" w:rsidRPr="00F772C1" w14:paraId="7264F997" w14:textId="77777777" w:rsidTr="009A09A4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D3C7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  <w:t>Governing Board Support</w:t>
            </w:r>
          </w:p>
        </w:tc>
      </w:tr>
      <w:tr w:rsidR="00F772C1" w:rsidRPr="00F772C1" w14:paraId="4A0BA52D" w14:textId="77777777" w:rsidTr="007C69A1">
        <w:trPr>
          <w:trHeight w:val="1152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12C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Charter School Board Training Modules</w:t>
            </w:r>
          </w:p>
          <w:p w14:paraId="648494E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iCs/>
                <w:color w:val="000000"/>
                <w:kern w:val="16"/>
                <w:sz w:val="16"/>
                <w:szCs w:val="16"/>
                <w:lang w:bidi="ar-SA"/>
              </w:rPr>
              <w:t xml:space="preserve">(New platform: </w:t>
            </w:r>
            <w:hyperlink r:id="rId8" w:history="1">
              <w:r w:rsidRPr="00F772C1">
                <w:rPr>
                  <w:rFonts w:asciiTheme="minorHAnsi" w:eastAsiaTheme="minorHAnsi" w:hAnsiTheme="minorHAnsi" w:cs="Times New Roman"/>
                  <w:i/>
                  <w:iCs/>
                  <w:color w:val="0563C1" w:themeColor="hyperlink"/>
                  <w:kern w:val="16"/>
                  <w:sz w:val="16"/>
                  <w:szCs w:val="16"/>
                  <w:u w:val="single"/>
                  <w:lang w:bidi="ar-SA"/>
                </w:rPr>
                <w:t>Freestone</w:t>
              </w:r>
            </w:hyperlink>
            <w:r w:rsidRPr="00F772C1">
              <w:rPr>
                <w:rFonts w:asciiTheme="minorHAnsi" w:eastAsiaTheme="minorHAnsi" w:hAnsiTheme="minorHAnsi" w:cs="Times New Roman"/>
                <w:i/>
                <w:iCs/>
                <w:color w:val="000000"/>
                <w:kern w:val="16"/>
                <w:sz w:val="16"/>
                <w:szCs w:val="16"/>
                <w:lang w:bidi="ar-SA"/>
              </w:rPr>
              <w:t xml:space="preserve"> for 11 modules available beginning FY22-23)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E55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71D" w14:textId="77777777" w:rsidR="007C69A1" w:rsidRDefault="00F772C1" w:rsidP="007C69A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Complete </w:t>
            </w:r>
            <w:r w:rsidR="007C69A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modules 1-</w:t>
            </w: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3 </w:t>
            </w:r>
            <w:r w:rsidR="007C69A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(</w:t>
            </w: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Governing Board Basics</w:t>
            </w:r>
            <w:r w:rsidR="007C69A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)</w:t>
            </w: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in Freestone </w:t>
            </w:r>
          </w:p>
          <w:p w14:paraId="48D8E211" w14:textId="77777777" w:rsidR="007C69A1" w:rsidRDefault="007C69A1" w:rsidP="007C69A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  <w:p w14:paraId="5B95A5E9" w14:textId="2A779697" w:rsidR="00F772C1" w:rsidRPr="00F772C1" w:rsidRDefault="00F772C1" w:rsidP="007C69A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BC61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Founder(s)</w:t>
            </w:r>
          </w:p>
          <w:p w14:paraId="11E99BD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 (required)</w:t>
            </w:r>
          </w:p>
        </w:tc>
      </w:tr>
      <w:tr w:rsidR="00F772C1" w:rsidRPr="00F772C1" w14:paraId="326C0DF6" w14:textId="77777777" w:rsidTr="007C69A1">
        <w:trPr>
          <w:trHeight w:val="72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79AD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Board Fundamentals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C2E2" w14:textId="77777777" w:rsidR="00F772C1" w:rsidRPr="00F772C1" w:rsidRDefault="00F772C1" w:rsidP="00F772C1">
            <w:pPr>
              <w:ind w:leftChars="-6" w:left="-1" w:hangingChars="7" w:hanging="13"/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1 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1431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Fall</w:t>
            </w:r>
          </w:p>
          <w:p w14:paraId="74348F90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Spring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7981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 (required)</w:t>
            </w:r>
          </w:p>
          <w:p w14:paraId="52661CCF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F772C1" w:rsidRPr="00F772C1" w14:paraId="43F9EC23" w14:textId="77777777" w:rsidTr="007C69A1">
        <w:trPr>
          <w:trHeight w:val="100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6B4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  <w:t xml:space="preserve">Performance Management Training: Data Dashboard with Academic, Culture, Financial and Operational Measures </w:t>
            </w:r>
            <w:r w:rsidRPr="00F772C1">
              <w:rPr>
                <w:rFonts w:asciiTheme="minorHAnsi" w:eastAsiaTheme="minorHAnsi" w:hAnsiTheme="minorHAnsi" w:cs="Times New Roman"/>
                <w:i/>
                <w:color w:val="262626" w:themeColor="text1" w:themeTint="D9"/>
                <w:kern w:val="16"/>
                <w:sz w:val="16"/>
                <w:szCs w:val="16"/>
                <w:lang w:bidi="ar-SA"/>
              </w:rPr>
              <w:t xml:space="preserve">(Training request form required; offered </w:t>
            </w:r>
            <w:hyperlink r:id="rId9" w:history="1">
              <w:r w:rsidRPr="00F772C1">
                <w:rPr>
                  <w:rFonts w:asciiTheme="minorHAnsi" w:eastAsiaTheme="minorHAnsi" w:hAnsiTheme="minorHAnsi" w:cs="Times New Roman"/>
                  <w:i/>
                  <w:color w:val="0563C1" w:themeColor="hyperlink"/>
                  <w:kern w:val="16"/>
                  <w:sz w:val="16"/>
                  <w:szCs w:val="16"/>
                  <w:u w:val="single"/>
                  <w:lang w:bidi="ar-SA"/>
                </w:rPr>
                <w:t>on demand</w:t>
              </w:r>
            </w:hyperlink>
            <w:r w:rsidRPr="00F772C1">
              <w:rPr>
                <w:rFonts w:asciiTheme="minorHAnsi" w:eastAsiaTheme="minorHAnsi" w:hAnsiTheme="minorHAnsi" w:cs="Times New Roman"/>
                <w:i/>
                <w:color w:val="262626" w:themeColor="text1" w:themeTint="D9"/>
                <w:kern w:val="16"/>
                <w:sz w:val="16"/>
                <w:szCs w:val="16"/>
                <w:lang w:bidi="ar-SA"/>
              </w:rPr>
              <w:t xml:space="preserve"> or schedule individually with an outside entity</w:t>
            </w: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BB75" w14:textId="77777777" w:rsidR="00F772C1" w:rsidRPr="00F772C1" w:rsidRDefault="00F772C1" w:rsidP="00F772C1">
            <w:pPr>
              <w:ind w:leftChars="-6" w:left="-1" w:hangingChars="7" w:hanging="13"/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7AB4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2755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 (required)</w:t>
            </w:r>
          </w:p>
          <w:p w14:paraId="75E0967B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F772C1" w:rsidRPr="00F772C1" w14:paraId="6682A7F3" w14:textId="77777777" w:rsidTr="009A09A4">
        <w:trPr>
          <w:trHeight w:val="64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D381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Specialized Governing Board Training</w:t>
            </w:r>
          </w:p>
          <w:p w14:paraId="1692DF1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color w:val="262626" w:themeColor="text1" w:themeTint="D9"/>
                <w:kern w:val="16"/>
                <w:sz w:val="16"/>
                <w:szCs w:val="16"/>
                <w:lang w:bidi="ar-SA"/>
              </w:rPr>
              <w:t>(Training request form required; schedule individually with an outside entity)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7BE6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EF89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3177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  <w:t xml:space="preserve">___ Board member(s) </w:t>
            </w:r>
          </w:p>
          <w:p w14:paraId="4F395BC6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F772C1" w:rsidRPr="00F772C1" w14:paraId="4B54A5FB" w14:textId="77777777" w:rsidTr="009A09A4">
        <w:trPr>
          <w:trHeight w:val="144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FA2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  <w:t>Topic-based Webinars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B08F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3F5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November</w:t>
            </w:r>
          </w:p>
          <w:p w14:paraId="6EC264FD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December</w:t>
            </w:r>
          </w:p>
          <w:p w14:paraId="32A9436F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January</w:t>
            </w:r>
          </w:p>
          <w:p w14:paraId="228CD291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February</w:t>
            </w:r>
          </w:p>
          <w:p w14:paraId="0F76C4F8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March</w:t>
            </w:r>
          </w:p>
          <w:p w14:paraId="5A6F0BB9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A9C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Founder(s)</w:t>
            </w:r>
          </w:p>
          <w:p w14:paraId="337BDF09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___ Board member(s) </w:t>
            </w:r>
          </w:p>
          <w:p w14:paraId="322833B6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F772C1" w:rsidRPr="00F772C1" w14:paraId="3AC623A9" w14:textId="77777777" w:rsidTr="009A09A4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70785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  <w:lastRenderedPageBreak/>
              <w:t>Administrator Support</w:t>
            </w:r>
          </w:p>
        </w:tc>
      </w:tr>
      <w:tr w:rsidR="00F772C1" w:rsidRPr="00F772C1" w14:paraId="349BD123" w14:textId="77777777" w:rsidTr="009A09A4">
        <w:trPr>
          <w:trHeight w:val="504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D3BF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Administrator Mentoring </w:t>
            </w:r>
          </w:p>
          <w:p w14:paraId="2A923FE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color w:val="000000"/>
                <w:kern w:val="16"/>
                <w:sz w:val="16"/>
                <w:szCs w:val="16"/>
                <w:lang w:bidi="ar-SA"/>
              </w:rPr>
              <w:t>(Signed mentor log and reflection required)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0C0A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8-10 hours Required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A42B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Mentor: 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B28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F772C1" w:rsidRPr="00F772C1" w14:paraId="7E52E677" w14:textId="77777777" w:rsidTr="009A09A4">
        <w:trPr>
          <w:trHeight w:val="144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F020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CDE School Administrator Mentoring Cohort Meetings </w:t>
            </w:r>
            <w:r w:rsidRPr="00F772C1">
              <w:rPr>
                <w:rFonts w:asciiTheme="minorHAnsi" w:eastAsiaTheme="minorHAnsi" w:hAnsiTheme="minorHAnsi" w:cs="Times New Roman"/>
                <w:i/>
                <w:iCs/>
                <w:color w:val="000000"/>
                <w:kern w:val="16"/>
                <w:sz w:val="16"/>
                <w:szCs w:val="16"/>
                <w:lang w:bidi="ar-SA"/>
              </w:rPr>
              <w:t>(Professional Development)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CF3E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3 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2A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September</w:t>
            </w:r>
          </w:p>
          <w:p w14:paraId="7ACBAD61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October</w:t>
            </w:r>
          </w:p>
          <w:p w14:paraId="72C75E18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November</w:t>
            </w:r>
          </w:p>
          <w:p w14:paraId="6571A24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February</w:t>
            </w:r>
          </w:p>
          <w:p w14:paraId="536C26E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March</w:t>
            </w:r>
          </w:p>
          <w:p w14:paraId="771C8DCE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May</w:t>
            </w:r>
          </w:p>
          <w:p w14:paraId="1D7912A5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12B1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F772C1" w:rsidRPr="00F772C1" w14:paraId="0D6A67C7" w14:textId="77777777" w:rsidTr="009A09A4">
        <w:trPr>
          <w:trHeight w:val="100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5F16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Specialized Instructional Leadership Training </w:t>
            </w:r>
            <w:r w:rsidRPr="00F772C1">
              <w:rPr>
                <w:rFonts w:asciiTheme="minorHAnsi" w:eastAsiaTheme="minorHAnsi" w:hAnsiTheme="minorHAnsi" w:cs="Times New Roman"/>
                <w:i/>
                <w:color w:val="000000"/>
                <w:kern w:val="16"/>
                <w:sz w:val="16"/>
                <w:szCs w:val="16"/>
                <w:lang w:bidi="ar-SA"/>
              </w:rPr>
              <w:t>(Training request form required; schedule individually with an outside entity)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B29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743E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22E5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2442AA1F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 (required)</w:t>
            </w:r>
          </w:p>
          <w:p w14:paraId="2C8535B7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Instructional staff</w:t>
            </w:r>
          </w:p>
        </w:tc>
      </w:tr>
      <w:tr w:rsidR="00F772C1" w:rsidRPr="00F772C1" w14:paraId="45A6DE3A" w14:textId="77777777" w:rsidTr="009A09A4">
        <w:trPr>
          <w:trHeight w:val="864"/>
          <w:jc w:val="center"/>
        </w:trPr>
        <w:tc>
          <w:tcPr>
            <w:tcW w:w="4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FCE8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Performance Management Training: CDE Unified Improvement Plan </w:t>
            </w:r>
            <w:r w:rsidRPr="00F772C1">
              <w:rPr>
                <w:rFonts w:asciiTheme="minorHAnsi" w:eastAsiaTheme="minorHAnsi" w:hAnsiTheme="minorHAnsi" w:cs="Times New Roman"/>
                <w:i/>
                <w:color w:val="262626" w:themeColor="text1" w:themeTint="D9"/>
                <w:kern w:val="16"/>
                <w:sz w:val="16"/>
                <w:szCs w:val="16"/>
                <w:lang w:bidi="ar-SA"/>
              </w:rPr>
              <w:t xml:space="preserve">(Training request form required; offered </w:t>
            </w:r>
            <w:hyperlink r:id="rId10" w:history="1">
              <w:r w:rsidRPr="00F772C1">
                <w:rPr>
                  <w:rFonts w:asciiTheme="minorHAnsi" w:eastAsiaTheme="minorHAnsi" w:hAnsiTheme="minorHAnsi" w:cs="Times New Roman"/>
                  <w:i/>
                  <w:color w:val="0563C1" w:themeColor="hyperlink"/>
                  <w:kern w:val="16"/>
                  <w:sz w:val="16"/>
                  <w:szCs w:val="16"/>
                  <w:u w:val="single"/>
                  <w:lang w:bidi="ar-SA"/>
                </w:rPr>
                <w:t>on demand</w:t>
              </w:r>
            </w:hyperlink>
            <w:r w:rsidRPr="00F772C1">
              <w:rPr>
                <w:rFonts w:asciiTheme="minorHAnsi" w:eastAsiaTheme="minorHAnsi" w:hAnsiTheme="minorHAnsi" w:cs="Times New Roman"/>
                <w:i/>
                <w:color w:val="262626" w:themeColor="text1" w:themeTint="D9"/>
                <w:kern w:val="16"/>
                <w:sz w:val="16"/>
                <w:szCs w:val="16"/>
                <w:lang w:bidi="ar-SA"/>
              </w:rPr>
              <w:t xml:space="preserve"> or schedule individually with CDE or an outside entity)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324A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0AD6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984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  <w:t xml:space="preserve">___ Board member(s) </w:t>
            </w:r>
          </w:p>
          <w:p w14:paraId="3FEB6C4F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F772C1" w:rsidRPr="00F772C1" w14:paraId="514AEF9D" w14:textId="77777777" w:rsidTr="009A09A4">
        <w:trPr>
          <w:trHeight w:val="1440"/>
          <w:jc w:val="center"/>
        </w:trPr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48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  <w:t>Topic-based Webinars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3261C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D39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November</w:t>
            </w:r>
          </w:p>
          <w:p w14:paraId="7B0641E1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December</w:t>
            </w:r>
          </w:p>
          <w:p w14:paraId="3A1A5DA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January</w:t>
            </w:r>
          </w:p>
          <w:p w14:paraId="2086E44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February</w:t>
            </w:r>
          </w:p>
          <w:p w14:paraId="71F10648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March</w:t>
            </w:r>
          </w:p>
          <w:p w14:paraId="468AEDB8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May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8588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___ Founder(s) </w:t>
            </w:r>
          </w:p>
          <w:p w14:paraId="3FE59C81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___ Board member(s) </w:t>
            </w:r>
          </w:p>
          <w:p w14:paraId="66B1E27E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F772C1" w:rsidRPr="00F772C1" w14:paraId="53DFB634" w14:textId="77777777" w:rsidTr="009A09A4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D72CD5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  <w:t>Business Operations Support</w:t>
            </w:r>
          </w:p>
        </w:tc>
      </w:tr>
      <w:tr w:rsidR="00F772C1" w:rsidRPr="00F772C1" w14:paraId="41EB034E" w14:textId="77777777" w:rsidTr="009A09A4">
        <w:trPr>
          <w:trHeight w:val="1008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607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Business Operations Networking Meetings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2CBEA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1 Required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B3E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November                             ___ February                                  ___ April                                         ___ June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EA2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4EBE8A9A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  <w:p w14:paraId="7ED81001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Business professional(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           </w:t>
            </w:r>
          </w:p>
        </w:tc>
      </w:tr>
      <w:tr w:rsidR="00F772C1" w:rsidRPr="00F772C1" w14:paraId="6303742B" w14:textId="77777777" w:rsidTr="009A09A4">
        <w:trPr>
          <w:trHeight w:val="720"/>
          <w:jc w:val="center"/>
        </w:trPr>
        <w:tc>
          <w:tcPr>
            <w:tcW w:w="4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946F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Specialized Business Operations Training </w:t>
            </w:r>
          </w:p>
          <w:p w14:paraId="154D630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color w:val="000000"/>
                <w:kern w:val="16"/>
                <w:sz w:val="16"/>
                <w:szCs w:val="16"/>
                <w:lang w:bidi="ar-SA"/>
              </w:rPr>
              <w:t>(Training request form required; schedule individually with an outside entity)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00CB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470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FAB4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2D9DC99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  <w:p w14:paraId="194ABB6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Business professional(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           </w:t>
            </w:r>
          </w:p>
        </w:tc>
      </w:tr>
      <w:tr w:rsidR="00F772C1" w:rsidRPr="00F772C1" w14:paraId="601BD27A" w14:textId="77777777" w:rsidTr="009A09A4">
        <w:trPr>
          <w:trHeight w:val="288"/>
          <w:jc w:val="center"/>
        </w:trPr>
        <w:tc>
          <w:tcPr>
            <w:tcW w:w="4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8019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Business Operations Mentoring </w:t>
            </w:r>
          </w:p>
          <w:p w14:paraId="271AF6D5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color w:val="000000"/>
                <w:kern w:val="16"/>
                <w:sz w:val="16"/>
                <w:szCs w:val="16"/>
                <w:lang w:bidi="ar-SA"/>
              </w:rPr>
              <w:t>(Signed mentor log and growth plan required)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0240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20-25 hours Encouraged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25EB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Mentor: ________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8BF4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Business professional(s)</w:t>
            </w:r>
          </w:p>
        </w:tc>
      </w:tr>
      <w:tr w:rsidR="00F772C1" w:rsidRPr="00F772C1" w14:paraId="48702D0D" w14:textId="77777777" w:rsidTr="009A09A4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6666D10" w14:textId="77777777" w:rsidR="00F772C1" w:rsidRPr="00F772C1" w:rsidRDefault="00F772C1" w:rsidP="00F772C1">
            <w:pPr>
              <w:contextualSpacing/>
              <w:rPr>
                <w:rFonts w:ascii="Rockwell" w:eastAsiaTheme="minorHAnsi" w:hAnsi="Rockwell" w:cs="Times New Roman"/>
                <w:b/>
                <w:color w:val="000000"/>
                <w:kern w:val="16"/>
                <w:sz w:val="22"/>
                <w:szCs w:val="22"/>
                <w:lang w:bidi="ar-SA"/>
              </w:rPr>
            </w:pPr>
          </w:p>
          <w:p w14:paraId="4272C805" w14:textId="77777777" w:rsidR="00F772C1" w:rsidRPr="00F772C1" w:rsidRDefault="00F772C1" w:rsidP="00F772C1">
            <w:pPr>
              <w:contextualSpacing/>
              <w:rPr>
                <w:rFonts w:ascii="Rockwell" w:eastAsiaTheme="minorHAnsi" w:hAnsi="Rockwell" w:cs="Times New Roman"/>
                <w:b/>
                <w:color w:val="000000"/>
                <w:kern w:val="16"/>
                <w:sz w:val="22"/>
                <w:szCs w:val="22"/>
                <w:lang w:bidi="ar-SA"/>
              </w:rPr>
            </w:pPr>
            <w:r w:rsidRPr="00F772C1">
              <w:rPr>
                <w:rFonts w:ascii="Rockwell" w:eastAsiaTheme="minorHAnsi" w:hAnsi="Rockwell" w:cs="Times New Roman"/>
                <w:b/>
                <w:color w:val="000000"/>
                <w:kern w:val="16"/>
                <w:sz w:val="22"/>
                <w:szCs w:val="22"/>
                <w:lang w:bidi="ar-SA"/>
              </w:rPr>
              <w:t>Year 1 Implementation Sub-Grantee Activities</w:t>
            </w:r>
          </w:p>
        </w:tc>
      </w:tr>
      <w:tr w:rsidR="00F772C1" w:rsidRPr="00F772C1" w14:paraId="652561D9" w14:textId="77777777" w:rsidTr="009A09A4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7D1F45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  <w:t>Sub-Grantee Support</w:t>
            </w:r>
          </w:p>
        </w:tc>
      </w:tr>
      <w:tr w:rsidR="00F772C1" w:rsidRPr="00F772C1" w14:paraId="27057CF9" w14:textId="77777777" w:rsidTr="009A09A4">
        <w:trPr>
          <w:trHeight w:val="144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C1E" w14:textId="16A32560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CCSP Grant Renewal Proposal </w:t>
            </w:r>
            <w:r w:rsidR="007C69A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Webinars</w:t>
            </w:r>
          </w:p>
          <w:p w14:paraId="189D2662" w14:textId="0BDD85C8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Pre-recorded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3E43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872D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___ Fall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A656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___ Sch grant contact (required)                                   </w:t>
            </w:r>
          </w:p>
          <w:p w14:paraId="33A6F4AE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Founder(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                           ___ Board member(s)                                           ___ Administrator(s)                                        ___ Business professional(s)                        </w:t>
            </w:r>
          </w:p>
        </w:tc>
      </w:tr>
      <w:tr w:rsidR="00F772C1" w:rsidRPr="00F772C1" w14:paraId="6A2AD09C" w14:textId="77777777" w:rsidTr="007C69A1">
        <w:trPr>
          <w:trHeight w:val="864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140E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CCSP Grant Budget Workshop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2E63" w14:textId="661094D5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7E6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Spring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BF1D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Founder(s)</w:t>
            </w:r>
          </w:p>
          <w:p w14:paraId="5F40991E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4C3F0F15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  <w:p w14:paraId="2A3263C9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Business professional(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</w:t>
            </w:r>
          </w:p>
        </w:tc>
      </w:tr>
      <w:tr w:rsidR="00F772C1" w:rsidRPr="00F772C1" w14:paraId="042FC0C9" w14:textId="77777777" w:rsidTr="007C69A1">
        <w:trPr>
          <w:trHeight w:val="100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F287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CCSP All Sub-Grantee Calls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D035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2 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2659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  <w:t>___ September</w:t>
            </w:r>
          </w:p>
          <w:p w14:paraId="243697B1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  <w:t>___ March</w:t>
            </w:r>
          </w:p>
          <w:p w14:paraId="5D66345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  <w:t>___ May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1185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Sch grant contact</w:t>
            </w:r>
          </w:p>
          <w:p w14:paraId="49EC00DA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7DE9848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  <w:p w14:paraId="028D5CDA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Business professional(s)</w:t>
            </w:r>
          </w:p>
        </w:tc>
      </w:tr>
      <w:tr w:rsidR="00F772C1" w:rsidRPr="00F772C1" w14:paraId="695EA31A" w14:textId="77777777" w:rsidTr="007C69A1">
        <w:trPr>
          <w:trHeight w:val="72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8B3B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CCSP Implementation Grant Site Visit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759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527B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CDE Schools of Choice will initiate and schedule with the school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07A8" w14:textId="31854409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                              ___ Administrator(s)                                        ___ Business professional(s)                                                </w:t>
            </w:r>
          </w:p>
        </w:tc>
      </w:tr>
    </w:tbl>
    <w:p w14:paraId="608FCFBB" w14:textId="77777777" w:rsidR="007C69A1" w:rsidRDefault="007C69A1"/>
    <w:p w14:paraId="78839FF8" w14:textId="77777777" w:rsidR="007C69A1" w:rsidRDefault="007C69A1"/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4230"/>
        <w:gridCol w:w="1440"/>
        <w:gridCol w:w="2070"/>
        <w:gridCol w:w="2340"/>
      </w:tblGrid>
      <w:tr w:rsidR="00F772C1" w:rsidRPr="00F772C1" w14:paraId="266ADAD1" w14:textId="77777777" w:rsidTr="007C69A1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A40BF0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  <w:lastRenderedPageBreak/>
              <w:t>Governing Board Support</w:t>
            </w:r>
          </w:p>
        </w:tc>
      </w:tr>
      <w:tr w:rsidR="00F772C1" w:rsidRPr="00F772C1" w14:paraId="7249F672" w14:textId="77777777" w:rsidTr="00473562">
        <w:trPr>
          <w:trHeight w:val="144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5BAA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bookmarkStart w:id="4" w:name="_Hlk79087053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Charter School Board Training Modules</w:t>
            </w:r>
          </w:p>
          <w:p w14:paraId="3B1E7D7F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iCs/>
                <w:color w:val="000000"/>
                <w:kern w:val="16"/>
                <w:sz w:val="16"/>
                <w:szCs w:val="16"/>
                <w:lang w:bidi="ar-SA"/>
              </w:rPr>
              <w:t xml:space="preserve">(New platform: </w:t>
            </w:r>
            <w:hyperlink r:id="rId11" w:history="1">
              <w:r w:rsidRPr="00F772C1">
                <w:rPr>
                  <w:rFonts w:asciiTheme="minorHAnsi" w:eastAsiaTheme="minorHAnsi" w:hAnsiTheme="minorHAnsi" w:cs="Times New Roman"/>
                  <w:i/>
                  <w:iCs/>
                  <w:color w:val="0563C1" w:themeColor="hyperlink"/>
                  <w:kern w:val="16"/>
                  <w:sz w:val="16"/>
                  <w:szCs w:val="16"/>
                  <w:u w:val="single"/>
                  <w:lang w:bidi="ar-SA"/>
                </w:rPr>
                <w:t>Freestone</w:t>
              </w:r>
            </w:hyperlink>
            <w:r w:rsidRPr="00F772C1">
              <w:rPr>
                <w:rFonts w:asciiTheme="minorHAnsi" w:eastAsiaTheme="minorHAnsi" w:hAnsiTheme="minorHAnsi" w:cs="Times New Roman"/>
                <w:i/>
                <w:iCs/>
                <w:color w:val="000000"/>
                <w:kern w:val="16"/>
                <w:sz w:val="16"/>
                <w:szCs w:val="16"/>
                <w:lang w:bidi="ar-SA"/>
              </w:rPr>
              <w:t xml:space="preserve"> for 11 modules available beginning FY22-23)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AFA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ADEE" w14:textId="77777777" w:rsidR="00473562" w:rsidRDefault="00F772C1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Complete </w:t>
            </w:r>
            <w:r w:rsidR="00473562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modules 4-8 (</w:t>
            </w: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Governing Board Effectiveness</w:t>
            </w:r>
            <w:r w:rsidR="00473562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) </w:t>
            </w: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in Freestone </w:t>
            </w:r>
          </w:p>
          <w:p w14:paraId="42B2A879" w14:textId="77777777" w:rsidR="00473562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  <w:p w14:paraId="2778FD2A" w14:textId="76B96DB5" w:rsidR="00F772C1" w:rsidRPr="00F772C1" w:rsidRDefault="00F772C1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027B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Founder(s)</w:t>
            </w:r>
          </w:p>
          <w:p w14:paraId="5A8D1AC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 (required)</w:t>
            </w:r>
          </w:p>
        </w:tc>
      </w:tr>
      <w:bookmarkEnd w:id="4"/>
      <w:tr w:rsidR="00F772C1" w:rsidRPr="00F772C1" w14:paraId="0AC06EDB" w14:textId="77777777" w:rsidTr="007C69A1">
        <w:trPr>
          <w:trHeight w:val="64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862A" w14:textId="77777777" w:rsidR="00473562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Performance Management Training: CDE Unified Improvement Plan </w:t>
            </w:r>
          </w:p>
          <w:p w14:paraId="1A807AAA" w14:textId="5AF5FD33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color w:val="262626" w:themeColor="text1" w:themeTint="D9"/>
                <w:kern w:val="16"/>
                <w:sz w:val="16"/>
                <w:szCs w:val="16"/>
                <w:lang w:bidi="ar-SA"/>
              </w:rPr>
              <w:t xml:space="preserve">(Training request form required; offered </w:t>
            </w:r>
            <w:hyperlink r:id="rId12" w:history="1">
              <w:r w:rsidRPr="00F772C1">
                <w:rPr>
                  <w:rFonts w:asciiTheme="minorHAnsi" w:eastAsiaTheme="minorHAnsi" w:hAnsiTheme="minorHAnsi" w:cs="Times New Roman"/>
                  <w:i/>
                  <w:color w:val="0563C1" w:themeColor="hyperlink"/>
                  <w:kern w:val="16"/>
                  <w:sz w:val="16"/>
                  <w:szCs w:val="16"/>
                  <w:u w:val="single"/>
                  <w:lang w:bidi="ar-SA"/>
                </w:rPr>
                <w:t>on demand</w:t>
              </w:r>
            </w:hyperlink>
            <w:r w:rsidRPr="00F772C1">
              <w:rPr>
                <w:rFonts w:asciiTheme="minorHAnsi" w:eastAsiaTheme="minorHAnsi" w:hAnsiTheme="minorHAnsi" w:cs="Times New Roman"/>
                <w:i/>
                <w:color w:val="262626" w:themeColor="text1" w:themeTint="D9"/>
                <w:kern w:val="16"/>
                <w:sz w:val="16"/>
                <w:szCs w:val="16"/>
                <w:lang w:bidi="ar-SA"/>
              </w:rPr>
              <w:t xml:space="preserve"> or schedule individually with CDE or an outside entity)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79FD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BB85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CAA4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 (required)</w:t>
            </w:r>
          </w:p>
          <w:p w14:paraId="76D2A99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F772C1" w:rsidRPr="00F772C1" w14:paraId="6134C2BF" w14:textId="77777777" w:rsidTr="007C69A1">
        <w:trPr>
          <w:trHeight w:val="72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842E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Board Fundamentals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8A2A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4299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Fall</w:t>
            </w:r>
          </w:p>
          <w:p w14:paraId="0624E384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Spring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0336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 (required)</w:t>
            </w:r>
          </w:p>
          <w:p w14:paraId="363D1AAA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F772C1" w:rsidRPr="00F772C1" w14:paraId="48DD672D" w14:textId="77777777" w:rsidTr="007C69A1">
        <w:trPr>
          <w:trHeight w:val="64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152B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Specialized Governing Board Training</w:t>
            </w:r>
          </w:p>
          <w:p w14:paraId="29D8EF29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color w:val="262626" w:themeColor="text1" w:themeTint="D9"/>
                <w:kern w:val="16"/>
                <w:sz w:val="16"/>
                <w:szCs w:val="16"/>
                <w:lang w:bidi="ar-SA"/>
              </w:rPr>
              <w:t>(Training request form required; schedule individually with an outside entity)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B7E3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3797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5136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  <w:t xml:space="preserve">___ Board member(s) </w:t>
            </w:r>
          </w:p>
          <w:p w14:paraId="59EF355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F772C1" w:rsidRPr="00F772C1" w14:paraId="47CADCBC" w14:textId="77777777" w:rsidTr="00473562">
        <w:trPr>
          <w:trHeight w:val="1152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01C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  <w:t>Topic-based Webinars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7C91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A1B7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November</w:t>
            </w:r>
          </w:p>
          <w:p w14:paraId="0E8FB78F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December</w:t>
            </w:r>
          </w:p>
          <w:p w14:paraId="3A81A6C4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January</w:t>
            </w:r>
          </w:p>
          <w:p w14:paraId="1AE7816D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February</w:t>
            </w:r>
          </w:p>
          <w:p w14:paraId="0DE4ADB7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F79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Founder(s)</w:t>
            </w:r>
          </w:p>
          <w:p w14:paraId="3C6FE301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 (required)</w:t>
            </w:r>
          </w:p>
          <w:p w14:paraId="2B647435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F772C1" w:rsidRPr="00F772C1" w14:paraId="5833A781" w14:textId="77777777" w:rsidTr="007C69A1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82FD1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  <w:t>Administrator Support</w:t>
            </w:r>
          </w:p>
        </w:tc>
      </w:tr>
      <w:tr w:rsidR="00F772C1" w:rsidRPr="00F772C1" w14:paraId="04D7760E" w14:textId="77777777" w:rsidTr="007C69A1">
        <w:trPr>
          <w:trHeight w:val="432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E564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Administrator Mentoring </w:t>
            </w:r>
          </w:p>
          <w:p w14:paraId="3A460BE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color w:val="000000"/>
                <w:kern w:val="16"/>
                <w:sz w:val="16"/>
                <w:szCs w:val="16"/>
                <w:lang w:bidi="ar-SA"/>
              </w:rPr>
              <w:t>(Signed mentor log required)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E626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25-32 hours Required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FBC0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Mentor: 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B436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F772C1" w:rsidRPr="00F772C1" w14:paraId="712179AC" w14:textId="77777777" w:rsidTr="007C69A1">
        <w:trPr>
          <w:trHeight w:val="144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A311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CDE School Administrator Mentoring Cohort Meetings </w:t>
            </w:r>
            <w:r w:rsidRPr="00F772C1">
              <w:rPr>
                <w:rFonts w:asciiTheme="minorHAnsi" w:eastAsiaTheme="minorHAnsi" w:hAnsiTheme="minorHAnsi" w:cs="Times New Roman"/>
                <w:i/>
                <w:iCs/>
                <w:color w:val="000000"/>
                <w:kern w:val="16"/>
                <w:sz w:val="16"/>
                <w:szCs w:val="16"/>
                <w:lang w:bidi="ar-SA"/>
              </w:rPr>
              <w:t>(Professional Development)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4EC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3 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6AE0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September                                 ___ October                                    ___ November                           ___ February                                   ___ March</w:t>
            </w:r>
          </w:p>
          <w:p w14:paraId="6289BC2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5D5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F772C1" w:rsidRPr="00F772C1" w14:paraId="12F8A7CA" w14:textId="77777777" w:rsidTr="007C69A1">
        <w:trPr>
          <w:trHeight w:val="936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A0DD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Specialized Instructional Leadership Training </w:t>
            </w:r>
            <w:r w:rsidRPr="00F772C1">
              <w:rPr>
                <w:rFonts w:asciiTheme="minorHAnsi" w:eastAsiaTheme="minorHAnsi" w:hAnsiTheme="minorHAnsi" w:cs="Times New Roman"/>
                <w:i/>
                <w:color w:val="262626" w:themeColor="text1" w:themeTint="D9"/>
                <w:kern w:val="16"/>
                <w:sz w:val="16"/>
                <w:szCs w:val="16"/>
                <w:lang w:bidi="ar-SA"/>
              </w:rPr>
              <w:t>(Training request form required; schedule individually with an outside entity)</w:t>
            </w:r>
            <w:r w:rsidRPr="00F772C1" w:rsidDel="006C16C7">
              <w:rPr>
                <w:rFonts w:asciiTheme="minorHAnsi" w:eastAsiaTheme="minorHAnsi" w:hAnsiTheme="minorHAnsi" w:cs="Times New Roman"/>
                <w:i/>
                <w:color w:val="000000"/>
                <w:kern w:val="16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0EFD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A51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A756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60257B7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 (required)</w:t>
            </w:r>
          </w:p>
          <w:p w14:paraId="18FF3DF5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Instructional staff</w:t>
            </w:r>
          </w:p>
        </w:tc>
      </w:tr>
      <w:tr w:rsidR="00F772C1" w:rsidRPr="00F772C1" w14:paraId="5A123301" w14:textId="77777777" w:rsidTr="007C69A1">
        <w:trPr>
          <w:trHeight w:val="64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A44E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Performance Management Training: CDE Unified Improvement Plan </w:t>
            </w:r>
            <w:r w:rsidRPr="00F772C1">
              <w:rPr>
                <w:rFonts w:asciiTheme="minorHAnsi" w:eastAsiaTheme="minorHAnsi" w:hAnsiTheme="minorHAnsi" w:cs="Times New Roman"/>
                <w:i/>
                <w:color w:val="262626" w:themeColor="text1" w:themeTint="D9"/>
                <w:kern w:val="16"/>
                <w:sz w:val="16"/>
                <w:szCs w:val="16"/>
                <w:lang w:bidi="ar-SA"/>
              </w:rPr>
              <w:t xml:space="preserve">(Training request form required; offered </w:t>
            </w:r>
            <w:hyperlink r:id="rId13" w:history="1">
              <w:r w:rsidRPr="00F772C1">
                <w:rPr>
                  <w:rFonts w:asciiTheme="minorHAnsi" w:eastAsiaTheme="minorHAnsi" w:hAnsiTheme="minorHAnsi" w:cs="Times New Roman"/>
                  <w:i/>
                  <w:color w:val="0563C1" w:themeColor="hyperlink"/>
                  <w:kern w:val="16"/>
                  <w:sz w:val="16"/>
                  <w:szCs w:val="16"/>
                  <w:u w:val="single"/>
                  <w:lang w:bidi="ar-SA"/>
                </w:rPr>
                <w:t>on demand</w:t>
              </w:r>
            </w:hyperlink>
            <w:r w:rsidRPr="00F772C1">
              <w:rPr>
                <w:rFonts w:asciiTheme="minorHAnsi" w:eastAsiaTheme="minorHAnsi" w:hAnsiTheme="minorHAnsi" w:cs="Times New Roman"/>
                <w:i/>
                <w:color w:val="262626" w:themeColor="text1" w:themeTint="D9"/>
                <w:kern w:val="16"/>
                <w:sz w:val="16"/>
                <w:szCs w:val="16"/>
                <w:lang w:bidi="ar-SA"/>
              </w:rPr>
              <w:t xml:space="preserve"> or schedule individually with CDE or an outside entity)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13FD1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1BF4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3030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16A88565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 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required)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          </w:t>
            </w:r>
          </w:p>
        </w:tc>
      </w:tr>
      <w:tr w:rsidR="00F772C1" w:rsidRPr="00F772C1" w14:paraId="4B5551DE" w14:textId="77777777" w:rsidTr="00473562">
        <w:trPr>
          <w:trHeight w:val="1152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99DD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Topic-based Webinars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A675D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177B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November</w:t>
            </w:r>
          </w:p>
          <w:p w14:paraId="110D821C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December</w:t>
            </w:r>
          </w:p>
          <w:p w14:paraId="4E451708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January</w:t>
            </w:r>
          </w:p>
          <w:p w14:paraId="4B9163D9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February</w:t>
            </w:r>
          </w:p>
          <w:p w14:paraId="40CA8286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1B7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 (required)</w:t>
            </w:r>
          </w:p>
          <w:p w14:paraId="6935ADB1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F772C1" w:rsidRPr="00F772C1" w14:paraId="638E7E0E" w14:textId="77777777" w:rsidTr="007C69A1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32811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  <w:t>Business Operations Support</w:t>
            </w:r>
          </w:p>
        </w:tc>
      </w:tr>
      <w:tr w:rsidR="00F772C1" w:rsidRPr="00F772C1" w14:paraId="21CBE58A" w14:textId="77777777" w:rsidTr="007C69A1">
        <w:trPr>
          <w:trHeight w:val="936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DC37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Annual Finance Seminar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10DC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8A88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Fall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6F9A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Founder(s)</w:t>
            </w:r>
          </w:p>
          <w:p w14:paraId="5B0B4BDF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5B6A9D8D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  <w:p w14:paraId="242B078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___ Business professional(s) </w:t>
            </w:r>
          </w:p>
        </w:tc>
      </w:tr>
      <w:tr w:rsidR="00F772C1" w:rsidRPr="00F772C1" w14:paraId="1BB78E5C" w14:textId="77777777" w:rsidTr="00473562">
        <w:trPr>
          <w:trHeight w:val="72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9469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Business Operations Networking Meetings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93D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3 Required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D83" w14:textId="3B684919" w:rsidR="00F772C1" w:rsidRPr="00F772C1" w:rsidRDefault="00F772C1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___ November                           ___ February                                  ___ </w:t>
            </w:r>
            <w:r w:rsidR="00473562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May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F4EA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2C89852F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  <w:p w14:paraId="32C71D30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Business professional(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</w:t>
            </w:r>
          </w:p>
        </w:tc>
      </w:tr>
      <w:tr w:rsidR="00F772C1" w:rsidRPr="00F772C1" w14:paraId="736B88DC" w14:textId="77777777" w:rsidTr="007C69A1">
        <w:trPr>
          <w:trHeight w:val="792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23AE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Specialized Business Operations Training </w:t>
            </w:r>
          </w:p>
          <w:p w14:paraId="1DAEB643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color w:val="000000"/>
                <w:kern w:val="16"/>
                <w:sz w:val="16"/>
                <w:szCs w:val="16"/>
                <w:lang w:bidi="ar-SA"/>
              </w:rPr>
              <w:t>(Training request form required)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D91E" w14:textId="77777777" w:rsidR="00F772C1" w:rsidRPr="00F772C1" w:rsidRDefault="00F772C1" w:rsidP="00F772C1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3740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8CE9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314E8762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  <w:p w14:paraId="2CAC920B" w14:textId="77777777" w:rsidR="00F772C1" w:rsidRPr="00F772C1" w:rsidRDefault="00F772C1" w:rsidP="00F772C1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Business professional(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</w:t>
            </w:r>
          </w:p>
        </w:tc>
      </w:tr>
    </w:tbl>
    <w:p w14:paraId="5EB66876" w14:textId="77777777" w:rsidR="00473562" w:rsidRDefault="00473562"/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4230"/>
        <w:gridCol w:w="1440"/>
        <w:gridCol w:w="2070"/>
        <w:gridCol w:w="2340"/>
      </w:tblGrid>
      <w:tr w:rsidR="00473562" w:rsidRPr="00F772C1" w14:paraId="30FECC58" w14:textId="77777777" w:rsidTr="00473562">
        <w:trPr>
          <w:trHeight w:val="1152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5433" w14:textId="695CF03B" w:rsidR="00473562" w:rsidRDefault="00473562" w:rsidP="0047356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lastRenderedPageBreak/>
              <w:t>Topic-based Webinars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8CEF6" w14:textId="2D790457" w:rsidR="00473562" w:rsidRDefault="00473562" w:rsidP="00473562">
            <w:pPr>
              <w:contextualSpacing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4F94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November</w:t>
            </w:r>
          </w:p>
          <w:p w14:paraId="5201AFAA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December</w:t>
            </w:r>
          </w:p>
          <w:p w14:paraId="25BCF0DD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January</w:t>
            </w:r>
          </w:p>
          <w:p w14:paraId="5C711B89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February</w:t>
            </w:r>
          </w:p>
          <w:p w14:paraId="0248BA8B" w14:textId="7A3A3B05" w:rsidR="00473562" w:rsidRDefault="00473562" w:rsidP="00473562">
            <w:pPr>
              <w:rPr>
                <w:sz w:val="18"/>
                <w:szCs w:val="18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305F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 (required)</w:t>
            </w:r>
          </w:p>
          <w:p w14:paraId="3B290DAF" w14:textId="7407623C" w:rsidR="00473562" w:rsidRDefault="00473562" w:rsidP="00473562">
            <w:pPr>
              <w:contextualSpacing/>
              <w:rPr>
                <w:rFonts w:cs="Times New Roman"/>
                <w:color w:val="000000"/>
                <w:sz w:val="18"/>
                <w:szCs w:val="18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473562" w:rsidRPr="00F772C1" w14:paraId="3F5EC3C8" w14:textId="77777777" w:rsidTr="00473562">
        <w:trPr>
          <w:trHeight w:val="2016"/>
          <w:jc w:val="center"/>
        </w:trPr>
        <w:tc>
          <w:tcPr>
            <w:tcW w:w="4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E7B8" w14:textId="77777777" w:rsidR="00473562" w:rsidRDefault="00473562" w:rsidP="0047356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14:paraId="451D6365" w14:textId="35D72974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Charter School Business Professionals Training and Capacity Building Program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EA18" w14:textId="1A5E160B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 Level Required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61BD" w14:textId="77777777" w:rsidR="00473562" w:rsidRPr="00B90207" w:rsidRDefault="00473562" w:rsidP="00473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>Accounting 101</w:t>
            </w:r>
          </w:p>
          <w:p w14:paraId="26325CEA" w14:textId="77777777" w:rsidR="00473562" w:rsidRPr="00B90207" w:rsidRDefault="00473562" w:rsidP="00473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 xml:space="preserve">Financial </w:t>
            </w:r>
            <w:proofErr w:type="spellStart"/>
            <w:r w:rsidRPr="00B90207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xns</w:t>
            </w:r>
            <w:proofErr w:type="spellEnd"/>
            <w:r w:rsidRPr="00B90207">
              <w:rPr>
                <w:sz w:val="18"/>
                <w:szCs w:val="18"/>
              </w:rPr>
              <w:t xml:space="preserve"> 101</w:t>
            </w:r>
          </w:p>
          <w:p w14:paraId="75233AE5" w14:textId="77777777" w:rsidR="00473562" w:rsidRPr="00B90207" w:rsidRDefault="00473562" w:rsidP="00473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>Revenue 101</w:t>
            </w:r>
          </w:p>
          <w:p w14:paraId="639764BE" w14:textId="77777777" w:rsidR="00473562" w:rsidRPr="00B90207" w:rsidRDefault="00473562" w:rsidP="00473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>Grants 101</w:t>
            </w:r>
          </w:p>
          <w:p w14:paraId="4200A91C" w14:textId="77777777" w:rsidR="00473562" w:rsidRPr="00B90207" w:rsidRDefault="00473562" w:rsidP="00473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>Payroll/HR 101</w:t>
            </w:r>
          </w:p>
          <w:p w14:paraId="2E647A14" w14:textId="77777777" w:rsidR="00473562" w:rsidRPr="00B90207" w:rsidRDefault="00473562" w:rsidP="00473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>Benefits 101</w:t>
            </w:r>
          </w:p>
          <w:p w14:paraId="5FAC221D" w14:textId="77777777" w:rsidR="00473562" w:rsidRPr="00B90207" w:rsidRDefault="00473562" w:rsidP="00473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>Procurement 101</w:t>
            </w:r>
          </w:p>
          <w:p w14:paraId="69A58BFF" w14:textId="77777777" w:rsidR="00473562" w:rsidRPr="00B90207" w:rsidRDefault="00473562" w:rsidP="00473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>Audits 101</w:t>
            </w:r>
          </w:p>
          <w:p w14:paraId="6D734A5F" w14:textId="0EF8B132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</w:rPr>
              <w:t xml:space="preserve">___ </w:t>
            </w:r>
            <w:r w:rsidRPr="00B90207">
              <w:rPr>
                <w:sz w:val="18"/>
                <w:szCs w:val="18"/>
              </w:rPr>
              <w:t xml:space="preserve">Risk </w:t>
            </w:r>
            <w:proofErr w:type="spellStart"/>
            <w:r w:rsidRPr="00B90207">
              <w:rPr>
                <w:sz w:val="18"/>
                <w:szCs w:val="18"/>
              </w:rPr>
              <w:t>Mngmt</w:t>
            </w:r>
            <w:proofErr w:type="spellEnd"/>
            <w:r w:rsidRPr="00B90207">
              <w:rPr>
                <w:sz w:val="18"/>
                <w:szCs w:val="18"/>
              </w:rPr>
              <w:t xml:space="preserve"> 101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0C6E" w14:textId="75B292CB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Business professional(s)</w:t>
            </w:r>
          </w:p>
        </w:tc>
      </w:tr>
      <w:tr w:rsidR="00473562" w:rsidRPr="00F772C1" w14:paraId="0B6BA577" w14:textId="77777777" w:rsidTr="007C69A1">
        <w:trPr>
          <w:trHeight w:val="432"/>
          <w:jc w:val="center"/>
        </w:trPr>
        <w:tc>
          <w:tcPr>
            <w:tcW w:w="1008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89B82F" w14:textId="77777777" w:rsidR="00473562" w:rsidRPr="00F772C1" w:rsidRDefault="00473562" w:rsidP="00473562">
            <w:pPr>
              <w:contextualSpacing/>
              <w:rPr>
                <w:rFonts w:ascii="Rockwell" w:eastAsiaTheme="minorHAnsi" w:hAnsi="Rockwell" w:cs="Times New Roman"/>
                <w:b/>
                <w:color w:val="000000"/>
                <w:kern w:val="16"/>
                <w:sz w:val="22"/>
                <w:szCs w:val="22"/>
                <w:lang w:bidi="ar-SA"/>
              </w:rPr>
            </w:pPr>
            <w:r w:rsidRPr="00F772C1">
              <w:rPr>
                <w:rFonts w:ascii="Rockwell" w:eastAsiaTheme="minorHAnsi" w:hAnsi="Rockwell" w:cs="Times New Roman"/>
                <w:b/>
                <w:color w:val="000000"/>
                <w:kern w:val="16"/>
                <w:sz w:val="22"/>
                <w:szCs w:val="22"/>
                <w:lang w:bidi="ar-SA"/>
              </w:rPr>
              <w:t>Year 2 Implementation Sub-Grantee Activities</w:t>
            </w:r>
          </w:p>
        </w:tc>
      </w:tr>
      <w:tr w:rsidR="00473562" w:rsidRPr="00F772C1" w14:paraId="08632AD4" w14:textId="77777777" w:rsidTr="007C69A1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B77729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  <w:t>Sub-Grantee Support</w:t>
            </w:r>
          </w:p>
        </w:tc>
      </w:tr>
      <w:tr w:rsidR="00473562" w:rsidRPr="00F772C1" w14:paraId="785D8311" w14:textId="77777777" w:rsidTr="00473562">
        <w:trPr>
          <w:trHeight w:val="72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ACB4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CCSP Grant Budget Workshop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5D3E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1 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E3EC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Fall</w:t>
            </w:r>
          </w:p>
          <w:p w14:paraId="7409AAC0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Spring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0CF1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49B86200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  <w:p w14:paraId="41947BC8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Business professional(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</w:t>
            </w:r>
          </w:p>
        </w:tc>
      </w:tr>
      <w:tr w:rsidR="00473562" w:rsidRPr="00F772C1" w14:paraId="36C081E9" w14:textId="77777777" w:rsidTr="00473562">
        <w:trPr>
          <w:trHeight w:val="100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1418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CCSP All Sub-Grantee Calls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AC5F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2 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6F36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  <w:t>___ September</w:t>
            </w:r>
          </w:p>
          <w:p w14:paraId="549D3505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  <w:t>___ December</w:t>
            </w:r>
          </w:p>
          <w:p w14:paraId="2E07E8D1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  <w:t>___ March</w:t>
            </w:r>
          </w:p>
          <w:p w14:paraId="007B7844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Cs/>
                <w:color w:val="000000"/>
                <w:kern w:val="16"/>
                <w:sz w:val="18"/>
                <w:szCs w:val="18"/>
                <w:lang w:bidi="ar-SA"/>
              </w:rPr>
              <w:t>___ May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701E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Sch grant contact</w:t>
            </w:r>
          </w:p>
          <w:p w14:paraId="2B767619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7A9D63F6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  <w:p w14:paraId="0310CE21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Business professional(s)</w:t>
            </w:r>
          </w:p>
        </w:tc>
      </w:tr>
      <w:tr w:rsidR="00473562" w:rsidRPr="00F772C1" w14:paraId="123A5AD6" w14:textId="77777777" w:rsidTr="00473562">
        <w:trPr>
          <w:trHeight w:val="864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BE0" w14:textId="77777777" w:rsidR="00473562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Charter School Support Initiative (CSSI) </w:t>
            </w:r>
            <w:r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Overview</w:t>
            </w:r>
          </w:p>
          <w:p w14:paraId="12448AC9" w14:textId="7FA5ACE9" w:rsidR="00473562" w:rsidRPr="00F772C1" w:rsidRDefault="008250E0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hyperlink r:id="rId14" w:history="1">
              <w:r w:rsidR="00473562">
                <w:rPr>
                  <w:rFonts w:asciiTheme="minorHAnsi" w:eastAsiaTheme="minorHAnsi" w:hAnsiTheme="minorHAnsi" w:cs="Times New Roman"/>
                  <w:color w:val="0563C1" w:themeColor="hyperlink"/>
                  <w:kern w:val="16"/>
                  <w:sz w:val="18"/>
                  <w:szCs w:val="18"/>
                  <w:u w:val="single"/>
                  <w:lang w:bidi="ar-SA"/>
                </w:rPr>
                <w:t>(Pre-recorded)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1E8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06A9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4E60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                              ___ Administrator(s)                                        ___ Business professional(s)</w:t>
            </w:r>
          </w:p>
          <w:p w14:paraId="2D9D9A6F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___ Instructional staff                                           </w:t>
            </w:r>
          </w:p>
        </w:tc>
      </w:tr>
      <w:tr w:rsidR="00473562" w:rsidRPr="00F772C1" w14:paraId="09EDE6B2" w14:textId="77777777" w:rsidTr="00473562">
        <w:trPr>
          <w:trHeight w:val="864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744B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Charter School Support Initiative (CSSI) Site Visit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610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E1B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CSSI team lead will initiate and schedule with the school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5C07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                              ___ Administrator(s)                                        ___ Business professional(s)                        </w:t>
            </w:r>
          </w:p>
          <w:p w14:paraId="15F24280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Instructional staff</w:t>
            </w:r>
          </w:p>
        </w:tc>
      </w:tr>
      <w:tr w:rsidR="00473562" w:rsidRPr="00F772C1" w14:paraId="57D8FC87" w14:textId="77777777" w:rsidTr="007C69A1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B7E501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  <w:t>Governing Board Support</w:t>
            </w:r>
          </w:p>
        </w:tc>
      </w:tr>
      <w:tr w:rsidR="00473562" w:rsidRPr="00F772C1" w14:paraId="6F1F8A40" w14:textId="77777777" w:rsidTr="00473562">
        <w:trPr>
          <w:trHeight w:val="1584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A47B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Charter School Board Training Modules</w:t>
            </w:r>
          </w:p>
          <w:p w14:paraId="0F1EC992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iCs/>
                <w:color w:val="000000"/>
                <w:kern w:val="16"/>
                <w:sz w:val="16"/>
                <w:szCs w:val="16"/>
                <w:lang w:bidi="ar-SA"/>
              </w:rPr>
              <w:t xml:space="preserve">(Accessible via </w:t>
            </w:r>
            <w:hyperlink r:id="rId15" w:history="1">
              <w:r w:rsidRPr="00F772C1">
                <w:rPr>
                  <w:rFonts w:asciiTheme="minorHAnsi" w:eastAsiaTheme="minorHAnsi" w:hAnsiTheme="minorHAnsi" w:cs="Times New Roman"/>
                  <w:i/>
                  <w:iCs/>
                  <w:color w:val="0563C1" w:themeColor="hyperlink"/>
                  <w:kern w:val="16"/>
                  <w:sz w:val="16"/>
                  <w:szCs w:val="16"/>
                  <w:u w:val="single"/>
                  <w:lang w:bidi="ar-SA"/>
                </w:rPr>
                <w:t>Freestone</w:t>
              </w:r>
            </w:hyperlink>
            <w:r w:rsidRPr="00F772C1">
              <w:rPr>
                <w:rFonts w:asciiTheme="minorHAnsi" w:eastAsiaTheme="minorHAnsi" w:hAnsiTheme="minorHAnsi" w:cs="Times New Roman"/>
                <w:i/>
                <w:iCs/>
                <w:color w:val="000000"/>
                <w:kern w:val="16"/>
                <w:sz w:val="16"/>
                <w:szCs w:val="16"/>
                <w:lang w:bidi="ar-SA"/>
              </w:rPr>
              <w:t xml:space="preserve"> beginning FY22-23)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313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42C" w14:textId="77777777" w:rsidR="00473562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Complete </w:t>
            </w:r>
            <w:r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modules 9-11 (</w:t>
            </w: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Governing Board Continuous Improvement</w:t>
            </w:r>
            <w:r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)</w:t>
            </w: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modules by March 2025</w:t>
            </w:r>
          </w:p>
          <w:p w14:paraId="62B03902" w14:textId="77777777" w:rsidR="00473562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  <w:p w14:paraId="0616F6EC" w14:textId="0416330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65BA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 (required)</w:t>
            </w:r>
          </w:p>
        </w:tc>
      </w:tr>
      <w:tr w:rsidR="00473562" w:rsidRPr="00F772C1" w14:paraId="5CFA9583" w14:textId="77777777" w:rsidTr="00473562">
        <w:trPr>
          <w:trHeight w:val="72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B8DB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Performance Management Training: Board Self-Assessment </w:t>
            </w:r>
            <w:r w:rsidRPr="00F772C1">
              <w:rPr>
                <w:rFonts w:asciiTheme="minorHAnsi" w:eastAsiaTheme="minorHAnsi" w:hAnsiTheme="minorHAnsi" w:cs="Times New Roman"/>
                <w:i/>
                <w:color w:val="000000"/>
                <w:kern w:val="16"/>
                <w:sz w:val="16"/>
                <w:szCs w:val="16"/>
                <w:lang w:bidi="ar-SA"/>
              </w:rPr>
              <w:t xml:space="preserve">(Training request form required; </w:t>
            </w:r>
            <w:r w:rsidRPr="00F772C1">
              <w:rPr>
                <w:rFonts w:asciiTheme="minorHAnsi" w:eastAsiaTheme="minorHAnsi" w:hAnsiTheme="minorHAnsi" w:cs="Times New Roman"/>
                <w:i/>
                <w:iCs/>
                <w:color w:val="000000"/>
                <w:kern w:val="16"/>
                <w:sz w:val="16"/>
                <w:szCs w:val="16"/>
                <w:lang w:bidi="ar-SA"/>
              </w:rPr>
              <w:t>conduct on board’s own or schedule individually with an outside entity)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69EC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5DB3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6322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 (required)</w:t>
            </w:r>
          </w:p>
          <w:p w14:paraId="0105F7A8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473562" w:rsidRPr="00F772C1" w14:paraId="2F1AECEF" w14:textId="77777777" w:rsidTr="00473562">
        <w:trPr>
          <w:trHeight w:val="72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A640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Performance Management Training: Strategic Planning </w:t>
            </w:r>
            <w:r w:rsidRPr="00F772C1">
              <w:rPr>
                <w:rFonts w:asciiTheme="minorHAnsi" w:eastAsiaTheme="minorHAnsi" w:hAnsiTheme="minorHAnsi" w:cs="Times New Roman"/>
                <w:i/>
                <w:color w:val="000000"/>
                <w:kern w:val="16"/>
                <w:sz w:val="16"/>
                <w:szCs w:val="16"/>
                <w:lang w:bidi="ar-SA"/>
              </w:rPr>
              <w:t xml:space="preserve">(Training request form required; </w:t>
            </w:r>
            <w:r w:rsidRPr="00F772C1">
              <w:rPr>
                <w:rFonts w:asciiTheme="minorHAnsi" w:eastAsiaTheme="minorHAnsi" w:hAnsiTheme="minorHAnsi" w:cs="Times New Roman"/>
                <w:i/>
                <w:iCs/>
                <w:color w:val="000000"/>
                <w:kern w:val="16"/>
                <w:sz w:val="16"/>
                <w:szCs w:val="16"/>
                <w:lang w:bidi="ar-SA"/>
              </w:rPr>
              <w:t>conduct on board’s own or schedule individually with an outside entity)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9427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9122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8DA9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 (required)</w:t>
            </w:r>
          </w:p>
          <w:p w14:paraId="08974ABD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473562" w:rsidRPr="00F772C1" w14:paraId="75390018" w14:textId="77777777" w:rsidTr="007C69A1">
        <w:trPr>
          <w:trHeight w:val="72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501C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Board Fundamentals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205C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2944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Fall</w:t>
            </w:r>
          </w:p>
          <w:p w14:paraId="6EC7BFE3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Spring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4B6C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 (required)</w:t>
            </w:r>
          </w:p>
          <w:p w14:paraId="656F2DB2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473562" w:rsidRPr="00F772C1" w14:paraId="42DD068E" w14:textId="77777777" w:rsidTr="007C69A1">
        <w:trPr>
          <w:trHeight w:val="64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9EEB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Specialized Governing Board Training</w:t>
            </w:r>
          </w:p>
          <w:p w14:paraId="066E5D24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color w:val="000000"/>
                <w:kern w:val="16"/>
                <w:sz w:val="16"/>
                <w:szCs w:val="16"/>
                <w:lang w:bidi="ar-SA"/>
              </w:rPr>
              <w:t>(Training request form required; schedule individually with an outside entity)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D14B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1253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B918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  <w:t xml:space="preserve">___ Board member(s) </w:t>
            </w:r>
          </w:p>
          <w:p w14:paraId="6195975F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473562" w:rsidRPr="00F772C1" w14:paraId="37C53646" w14:textId="77777777" w:rsidTr="00473562">
        <w:trPr>
          <w:trHeight w:val="144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56C5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  <w:t>Topic-based Webinars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8D99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EBBF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November</w:t>
            </w:r>
          </w:p>
          <w:p w14:paraId="37DEA49A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December</w:t>
            </w:r>
          </w:p>
          <w:p w14:paraId="735D73D8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January</w:t>
            </w:r>
          </w:p>
          <w:p w14:paraId="633225BF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February</w:t>
            </w:r>
          </w:p>
          <w:p w14:paraId="15DEE908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March</w:t>
            </w:r>
          </w:p>
          <w:p w14:paraId="239E86D0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A82A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 (required)</w:t>
            </w:r>
          </w:p>
          <w:p w14:paraId="15C16826" w14:textId="1D87E02C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473562" w:rsidRPr="00F772C1" w14:paraId="13CCE54A" w14:textId="77777777" w:rsidTr="007C69A1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BFE550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  <w:lastRenderedPageBreak/>
              <w:t>Administrator Support</w:t>
            </w:r>
          </w:p>
        </w:tc>
      </w:tr>
      <w:tr w:rsidR="00473562" w:rsidRPr="00F772C1" w14:paraId="40D4B672" w14:textId="77777777" w:rsidTr="007C69A1">
        <w:trPr>
          <w:trHeight w:val="288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F657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Administrator Mentoring </w:t>
            </w:r>
          </w:p>
          <w:p w14:paraId="25EB32C3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color w:val="000000"/>
                <w:kern w:val="16"/>
                <w:sz w:val="16"/>
                <w:szCs w:val="16"/>
                <w:lang w:bidi="ar-SA"/>
              </w:rPr>
              <w:t>(Signed mentor log and reflection required)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1D6F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20-25 hours Required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6CF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Mentor: _________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2B16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473562" w:rsidRPr="00F772C1" w14:paraId="0FA03365" w14:textId="77777777" w:rsidTr="007C69A1">
        <w:trPr>
          <w:trHeight w:val="144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09E2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CDE School Administrator Mentoring Cohort Meetings </w:t>
            </w:r>
            <w:r w:rsidRPr="00F772C1">
              <w:rPr>
                <w:rFonts w:asciiTheme="minorHAnsi" w:eastAsiaTheme="minorHAnsi" w:hAnsiTheme="minorHAnsi" w:cs="Times New Roman"/>
                <w:i/>
                <w:iCs/>
                <w:color w:val="000000"/>
                <w:kern w:val="16"/>
                <w:sz w:val="16"/>
                <w:szCs w:val="16"/>
                <w:lang w:bidi="ar-SA"/>
              </w:rPr>
              <w:t>(Professional Development)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EE1B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4 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4D5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September                                 ___ October                                    ___ November                           ___ February                                   ___ March</w:t>
            </w:r>
          </w:p>
          <w:p w14:paraId="2DB92CBF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6C29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473562" w:rsidRPr="00F772C1" w14:paraId="5234D070" w14:textId="77777777" w:rsidTr="007C69A1">
        <w:trPr>
          <w:trHeight w:val="1152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5CA5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Specialized Instructional Leadership Training </w:t>
            </w:r>
            <w:r w:rsidRPr="00F772C1">
              <w:rPr>
                <w:rFonts w:asciiTheme="minorHAnsi" w:eastAsiaTheme="minorHAnsi" w:hAnsiTheme="minorHAnsi" w:cs="Times New Roman"/>
                <w:i/>
                <w:color w:val="000000"/>
                <w:kern w:val="16"/>
                <w:sz w:val="16"/>
                <w:szCs w:val="16"/>
                <w:lang w:bidi="ar-SA"/>
              </w:rPr>
              <w:t>(Training request form required)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ED33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8D67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7406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                              ___ Administrator(s) (required)  </w:t>
            </w:r>
          </w:p>
          <w:p w14:paraId="7076C838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___ Business professional(s)                        </w:t>
            </w:r>
          </w:p>
          <w:p w14:paraId="17EBF579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___ Instructional staff                                     </w:t>
            </w:r>
          </w:p>
        </w:tc>
      </w:tr>
      <w:tr w:rsidR="00473562" w:rsidRPr="00F772C1" w14:paraId="3BD81EE7" w14:textId="77777777" w:rsidTr="007C69A1">
        <w:trPr>
          <w:trHeight w:val="1368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3C57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Topic-based Webinars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0C5C7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138D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November</w:t>
            </w:r>
          </w:p>
          <w:p w14:paraId="5ADABACC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December</w:t>
            </w:r>
          </w:p>
          <w:p w14:paraId="143D1541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January</w:t>
            </w:r>
          </w:p>
          <w:p w14:paraId="06651CBC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February</w:t>
            </w:r>
          </w:p>
          <w:p w14:paraId="700BFBA9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March</w:t>
            </w:r>
          </w:p>
          <w:p w14:paraId="16C27869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0AEB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 (required)</w:t>
            </w:r>
          </w:p>
          <w:p w14:paraId="26B9AABF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473562" w:rsidRPr="00F772C1" w14:paraId="74A284BD" w14:textId="77777777" w:rsidTr="007C69A1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2662A0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  <w:t>Business Operations Support</w:t>
            </w:r>
          </w:p>
        </w:tc>
      </w:tr>
      <w:tr w:rsidR="00473562" w:rsidRPr="00F772C1" w14:paraId="18BBC1CE" w14:textId="77777777" w:rsidTr="00473562">
        <w:trPr>
          <w:trHeight w:val="720"/>
          <w:jc w:val="center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472A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Annual Finance Seminar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DD84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Required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E0D4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Fall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F09E" w14:textId="070B82B8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                              ___ Administrator(s)                                        ___ Business professional(s)                          </w:t>
            </w:r>
          </w:p>
        </w:tc>
      </w:tr>
      <w:tr w:rsidR="00473562" w:rsidRPr="00F772C1" w14:paraId="29075D47" w14:textId="77777777" w:rsidTr="00473562">
        <w:trPr>
          <w:trHeight w:val="864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BE98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Business Operations Networking Meetings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C759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3 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488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November                             ___ February                                  ___ April</w:t>
            </w:r>
          </w:p>
          <w:p w14:paraId="3D0AD158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June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F1F0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                              ___ Administrator(s)                                        ___ Business professional(s)                        </w:t>
            </w:r>
          </w:p>
        </w:tc>
      </w:tr>
      <w:tr w:rsidR="00473562" w:rsidRPr="00F772C1" w14:paraId="2551392B" w14:textId="77777777" w:rsidTr="007C69A1">
        <w:trPr>
          <w:trHeight w:val="72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4583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Specialized Business Operations Training </w:t>
            </w:r>
          </w:p>
          <w:p w14:paraId="78816876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color w:val="000000"/>
                <w:kern w:val="16"/>
                <w:sz w:val="16"/>
                <w:szCs w:val="16"/>
                <w:lang w:bidi="ar-SA"/>
              </w:rPr>
              <w:t>(Training request form required)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67B6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79DF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Date: ___________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482A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                              ___ Administrator(s)                                        ___ Business professional(s)                        </w:t>
            </w:r>
          </w:p>
        </w:tc>
      </w:tr>
      <w:tr w:rsidR="00473562" w:rsidRPr="00F772C1" w14:paraId="105B5639" w14:textId="77777777" w:rsidTr="007C18E6">
        <w:trPr>
          <w:trHeight w:val="72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7CB8" w14:textId="66E1658E" w:rsidR="00473562" w:rsidRDefault="00473562" w:rsidP="00473562">
            <w:pPr>
              <w:contextualSpacing/>
              <w:rPr>
                <w:rFonts w:cs="Times New Roman"/>
                <w:color w:val="000000"/>
                <w:sz w:val="18"/>
                <w:szCs w:val="18"/>
              </w:rPr>
            </w:pPr>
            <w:r w:rsidRPr="00F772C1"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  <w:t>Topic-based Webinars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A6FD" w14:textId="45B658D8" w:rsidR="00473562" w:rsidRDefault="00473562" w:rsidP="00473562">
            <w:pPr>
              <w:contextualSpacing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EC93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November</w:t>
            </w:r>
          </w:p>
          <w:p w14:paraId="14DDA423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December</w:t>
            </w:r>
          </w:p>
          <w:p w14:paraId="15EE9960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January</w:t>
            </w:r>
          </w:p>
          <w:p w14:paraId="7D7EB65D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February</w:t>
            </w:r>
          </w:p>
          <w:p w14:paraId="0126FA5C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March</w:t>
            </w:r>
          </w:p>
          <w:p w14:paraId="41091366" w14:textId="4F5F568A" w:rsidR="00473562" w:rsidRDefault="00473562" w:rsidP="00473562">
            <w:pPr>
              <w:contextualSpacing/>
              <w:rPr>
                <w:rFonts w:cs="Times New Roman"/>
                <w:color w:val="000000"/>
                <w:sz w:val="18"/>
                <w:szCs w:val="18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D20A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 (required)</w:t>
            </w:r>
          </w:p>
          <w:p w14:paraId="143A0194" w14:textId="509189C5" w:rsidR="00473562" w:rsidRDefault="00473562" w:rsidP="00473562">
            <w:pPr>
              <w:contextualSpacing/>
              <w:rPr>
                <w:rFonts w:cs="Times New Roman"/>
                <w:color w:val="000000"/>
                <w:sz w:val="18"/>
                <w:szCs w:val="18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Administrator(s)</w:t>
            </w:r>
          </w:p>
        </w:tc>
      </w:tr>
      <w:tr w:rsidR="00473562" w:rsidRPr="00F772C1" w14:paraId="5D17618C" w14:textId="77777777" w:rsidTr="007C69A1">
        <w:trPr>
          <w:trHeight w:val="72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756C" w14:textId="229A3C88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Charter School Business Professional Training Modules and Capacity Building Program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7C96" w14:textId="1210FB69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 Level Required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63DA" w14:textId="3089A1FE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List of specific topics will be released in 2023; content will be available in 2024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8878" w14:textId="2B18659E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Business professional(s)</w:t>
            </w:r>
          </w:p>
        </w:tc>
      </w:tr>
      <w:tr w:rsidR="00473562" w:rsidRPr="00F772C1" w14:paraId="03639314" w14:textId="77777777" w:rsidTr="007C69A1">
        <w:trPr>
          <w:trHeight w:val="288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9C89EA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b/>
                <w:color w:val="000000"/>
                <w:kern w:val="16"/>
                <w:sz w:val="20"/>
                <w:szCs w:val="20"/>
                <w:lang w:bidi="ar-SA"/>
              </w:rPr>
              <w:t>*Other Support Options – All Years</w:t>
            </w:r>
          </w:p>
        </w:tc>
      </w:tr>
      <w:tr w:rsidR="00473562" w:rsidRPr="00F772C1" w14:paraId="05352A73" w14:textId="77777777" w:rsidTr="00473562">
        <w:trPr>
          <w:trHeight w:val="864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1B2B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Equity Convening(s)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D3E" w14:textId="7BDA76C6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E4F9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Fall</w:t>
            </w:r>
          </w:p>
          <w:p w14:paraId="4ED4202A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Spring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C0E7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___ Instructional staff                                      </w:t>
            </w:r>
          </w:p>
          <w:p w14:paraId="68A498A0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0D8011BD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                           ___ Business professional(s)                        </w:t>
            </w:r>
          </w:p>
        </w:tc>
      </w:tr>
      <w:tr w:rsidR="00473562" w:rsidRPr="00F772C1" w14:paraId="175964C0" w14:textId="77777777" w:rsidTr="007C69A1">
        <w:trPr>
          <w:trHeight w:val="720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2663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Rural and Non-Metro Charter School Support Seminar </w:t>
            </w: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6"/>
                <w:szCs w:val="16"/>
                <w:lang w:bidi="ar-SA"/>
              </w:rPr>
              <w:t>(formerly the Western Slope Seminar)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8F0A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3BC3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Spring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8C79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member(s)</w:t>
            </w:r>
          </w:p>
          <w:p w14:paraId="179DAF43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Administrator(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                           ___ Business professional(s)                        </w:t>
            </w:r>
          </w:p>
        </w:tc>
      </w:tr>
      <w:tr w:rsidR="00473562" w:rsidRPr="00F772C1" w14:paraId="7DDA18EC" w14:textId="77777777" w:rsidTr="00473562">
        <w:trPr>
          <w:trHeight w:val="864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D132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262626" w:themeColor="text1" w:themeTint="D9"/>
                <w:kern w:val="16"/>
                <w:sz w:val="18"/>
                <w:szCs w:val="18"/>
                <w:lang w:bidi="ar-SA"/>
              </w:rPr>
              <w:t xml:space="preserve">Colorado Charter School Conference or National Charter School Conference </w:t>
            </w:r>
          </w:p>
          <w:p w14:paraId="11B854E4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i/>
                <w:iCs/>
                <w:color w:val="000000"/>
                <w:kern w:val="16"/>
                <w:sz w:val="16"/>
                <w:szCs w:val="16"/>
                <w:lang w:bidi="ar-SA"/>
              </w:rPr>
              <w:t>(Training request form required)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6D9E" w14:textId="77777777" w:rsidR="00473562" w:rsidRPr="00F772C1" w:rsidRDefault="00473562" w:rsidP="00473562">
            <w:pPr>
              <w:contextualSpacing/>
              <w:jc w:val="center"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Encouraged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287B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March</w:t>
            </w:r>
          </w:p>
          <w:p w14:paraId="4BB4C79B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June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65BD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___Instructional staff                                      </w:t>
            </w:r>
          </w:p>
          <w:p w14:paraId="3196B63D" w14:textId="77777777" w:rsidR="00473562" w:rsidRPr="00F772C1" w:rsidRDefault="00473562" w:rsidP="00473562">
            <w:pPr>
              <w:contextualSpacing/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</w:pPr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>___ Board member(</w:t>
            </w:r>
            <w:proofErr w:type="gramStart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s)   </w:t>
            </w:r>
            <w:proofErr w:type="gramEnd"/>
            <w:r w:rsidRPr="00F772C1">
              <w:rPr>
                <w:rFonts w:asciiTheme="minorHAnsi" w:eastAsiaTheme="minorHAnsi" w:hAnsiTheme="minorHAnsi" w:cs="Times New Roman"/>
                <w:color w:val="000000"/>
                <w:kern w:val="16"/>
                <w:sz w:val="18"/>
                <w:szCs w:val="18"/>
                <w:lang w:bidi="ar-SA"/>
              </w:rPr>
              <w:t xml:space="preserve">                                        ___ Administrator(s)                                        ___ Business professional(s)  </w:t>
            </w:r>
          </w:p>
        </w:tc>
      </w:tr>
    </w:tbl>
    <w:p w14:paraId="32FB22FA" w14:textId="77777777" w:rsidR="00F772C1" w:rsidRPr="00F772C1" w:rsidRDefault="00F772C1" w:rsidP="00F772C1">
      <w:pPr>
        <w:contextualSpacing/>
        <w:rPr>
          <w:rFonts w:asciiTheme="minorHAnsi" w:eastAsiaTheme="minorHAnsi" w:hAnsiTheme="minorHAnsi" w:cstheme="minorBidi"/>
          <w:color w:val="262626" w:themeColor="text1" w:themeTint="D9"/>
          <w:kern w:val="16"/>
          <w:sz w:val="12"/>
          <w:szCs w:val="12"/>
          <w:lang w:bidi="ar-SA"/>
        </w:rPr>
      </w:pPr>
    </w:p>
    <w:p w14:paraId="3A3D21B6" w14:textId="058C3E36" w:rsidR="00F772C1" w:rsidRPr="00371015" w:rsidRDefault="00F772C1" w:rsidP="008250E0">
      <w:pPr>
        <w:tabs>
          <w:tab w:val="left" w:pos="360"/>
        </w:tabs>
        <w:ind w:left="360" w:right="360" w:hanging="180"/>
        <w:contextualSpacing/>
        <w:rPr>
          <w:rFonts w:eastAsia="Calibri" w:cs="Times New Roman"/>
          <w:color w:val="262626"/>
          <w:kern w:val="16"/>
          <w:sz w:val="22"/>
          <w:szCs w:val="22"/>
          <w:lang w:bidi="ar-SA"/>
        </w:rPr>
      </w:pPr>
      <w:r>
        <w:rPr>
          <w:rFonts w:asciiTheme="minorHAnsi" w:eastAsiaTheme="minorHAnsi" w:hAnsiTheme="minorHAnsi" w:cstheme="minorBidi"/>
          <w:color w:val="262626" w:themeColor="text1" w:themeTint="D9"/>
          <w:kern w:val="16"/>
          <w:sz w:val="20"/>
          <w:szCs w:val="20"/>
          <w:lang w:bidi="ar-SA"/>
        </w:rPr>
        <w:t xml:space="preserve"> </w:t>
      </w:r>
      <w:r w:rsidRPr="00F772C1">
        <w:rPr>
          <w:rFonts w:asciiTheme="minorHAnsi" w:eastAsiaTheme="minorHAnsi" w:hAnsiTheme="minorHAnsi" w:cstheme="minorBidi"/>
          <w:color w:val="262626" w:themeColor="text1" w:themeTint="D9"/>
          <w:kern w:val="16"/>
          <w:sz w:val="20"/>
          <w:szCs w:val="20"/>
          <w:lang w:bidi="ar-SA"/>
        </w:rPr>
        <w:t xml:space="preserve">* </w:t>
      </w:r>
      <w:r w:rsidRPr="00F772C1">
        <w:rPr>
          <w:rFonts w:asciiTheme="minorHAnsi" w:eastAsiaTheme="minorHAnsi" w:hAnsiTheme="minorHAnsi" w:cstheme="minorBidi"/>
          <w:i/>
          <w:iCs/>
          <w:color w:val="262626" w:themeColor="text1" w:themeTint="D9"/>
          <w:kern w:val="16"/>
          <w:sz w:val="20"/>
          <w:szCs w:val="20"/>
          <w:lang w:bidi="ar-SA"/>
        </w:rPr>
        <w:t xml:space="preserve">CCSP credit for attending technical assistance events or </w:t>
      </w:r>
      <w:proofErr w:type="gramStart"/>
      <w:r w:rsidRPr="00F772C1">
        <w:rPr>
          <w:rFonts w:asciiTheme="minorHAnsi" w:eastAsiaTheme="minorHAnsi" w:hAnsiTheme="minorHAnsi" w:cstheme="minorBidi"/>
          <w:i/>
          <w:iCs/>
          <w:color w:val="262626" w:themeColor="text1" w:themeTint="D9"/>
          <w:kern w:val="16"/>
          <w:sz w:val="20"/>
          <w:szCs w:val="20"/>
          <w:lang w:bidi="ar-SA"/>
        </w:rPr>
        <w:t>trainings</w:t>
      </w:r>
      <w:proofErr w:type="gramEnd"/>
      <w:r w:rsidRPr="00F772C1">
        <w:rPr>
          <w:rFonts w:asciiTheme="minorHAnsi" w:eastAsiaTheme="minorHAnsi" w:hAnsiTheme="minorHAnsi" w:cstheme="minorBidi"/>
          <w:i/>
          <w:iCs/>
          <w:color w:val="262626" w:themeColor="text1" w:themeTint="D9"/>
          <w:kern w:val="16"/>
          <w:sz w:val="20"/>
          <w:szCs w:val="20"/>
          <w:lang w:bidi="ar-SA"/>
        </w:rPr>
        <w:t xml:space="preserve"> identified in the “Other Support Options” category may be applied to remediate any missing technical assistance requirement. Please inquire with CDE Schools of Choice to learn more.</w:t>
      </w:r>
      <w:bookmarkStart w:id="5" w:name="_2022-23_Grant_&amp;"/>
      <w:bookmarkStart w:id="6" w:name="_Colorado_Charter_Schools"/>
      <w:bookmarkStart w:id="7" w:name="TARequirements"/>
      <w:bookmarkEnd w:id="5"/>
      <w:bookmarkEnd w:id="6"/>
      <w:bookmarkEnd w:id="7"/>
    </w:p>
    <w:sectPr w:rsidR="00F772C1" w:rsidRPr="00371015" w:rsidSect="00914696">
      <w:footerReference w:type="default" r:id="rId16"/>
      <w:type w:val="continuous"/>
      <w:pgSz w:w="12240" w:h="15840" w:code="1"/>
      <w:pgMar w:top="1080" w:right="1080" w:bottom="108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1DA6" w14:textId="77777777" w:rsidR="00414FDD" w:rsidRDefault="00414FDD" w:rsidP="00A706AD">
      <w:r>
        <w:separator/>
      </w:r>
    </w:p>
  </w:endnote>
  <w:endnote w:type="continuationSeparator" w:id="0">
    <w:p w14:paraId="40F639E8" w14:textId="77777777" w:rsidR="00414FDD" w:rsidRDefault="00414FDD" w:rsidP="00A7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49E7" w14:textId="7519D3E4" w:rsidR="00414FDD" w:rsidRDefault="00414FDD">
    <w:pPr>
      <w:pStyle w:val="Footer"/>
      <w:jc w:val="right"/>
    </w:pPr>
    <w:r w:rsidRPr="004B5FE6">
      <w:t>202</w:t>
    </w:r>
    <w:r w:rsidR="007D6356">
      <w:t>3</w:t>
    </w:r>
    <w:r w:rsidRPr="004B5FE6">
      <w:t>-2</w:t>
    </w:r>
    <w:r w:rsidR="007D6356">
      <w:t>4</w:t>
    </w:r>
    <w:r w:rsidRPr="004B5FE6">
      <w:t xml:space="preserve"> </w:t>
    </w:r>
    <w:r>
      <w:t>CCSP</w:t>
    </w:r>
    <w:r w:rsidRPr="004B5FE6">
      <w:t xml:space="preserve"> G</w:t>
    </w:r>
    <w:r>
      <w:t xml:space="preserve">rant Renewal </w:t>
    </w:r>
    <w:r w:rsidR="007D6356">
      <w:t>Proposal</w:t>
    </w:r>
    <w:r w:rsidR="007D6356" w:rsidRPr="004B5FE6">
      <w:t xml:space="preserve"> |</w:t>
    </w:r>
    <w:r>
      <w:t xml:space="preserve"> </w:t>
    </w:r>
    <w:r w:rsidRPr="004B5FE6">
      <w:t xml:space="preserve"> </w:t>
    </w:r>
    <w:sdt>
      <w:sdtPr>
        <w:id w:val="-15183026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C48FB0A" w14:textId="77777777" w:rsidR="00414FDD" w:rsidRDefault="00414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9F77" w14:textId="77777777" w:rsidR="00414FDD" w:rsidRDefault="00414FDD" w:rsidP="00A706AD">
      <w:r>
        <w:separator/>
      </w:r>
    </w:p>
  </w:footnote>
  <w:footnote w:type="continuationSeparator" w:id="0">
    <w:p w14:paraId="4800768F" w14:textId="77777777" w:rsidR="00414FDD" w:rsidRDefault="00414FDD" w:rsidP="00A7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89B"/>
    <w:multiLevelType w:val="hybridMultilevel"/>
    <w:tmpl w:val="3FE81F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BA5DE9"/>
    <w:multiLevelType w:val="hybridMultilevel"/>
    <w:tmpl w:val="0B1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3D09"/>
    <w:multiLevelType w:val="hybridMultilevel"/>
    <w:tmpl w:val="7372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6707"/>
    <w:multiLevelType w:val="hybridMultilevel"/>
    <w:tmpl w:val="AD04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576D"/>
    <w:multiLevelType w:val="hybridMultilevel"/>
    <w:tmpl w:val="274E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6824"/>
    <w:multiLevelType w:val="hybridMultilevel"/>
    <w:tmpl w:val="07D0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1296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09653F9"/>
    <w:multiLevelType w:val="hybridMultilevel"/>
    <w:tmpl w:val="7194B9E0"/>
    <w:lvl w:ilvl="0" w:tplc="78C211BE">
      <w:numFmt w:val="bullet"/>
      <w:lvlText w:val="*"/>
      <w:lvlJc w:val="left"/>
      <w:pPr>
        <w:ind w:left="1080" w:hanging="360"/>
      </w:pPr>
      <w:rPr>
        <w:rFonts w:ascii="Calibri" w:eastAsiaTheme="minorHAnsi" w:hAnsi="Calibri" w:hint="default"/>
        <w:b/>
        <w:bCs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14582"/>
    <w:multiLevelType w:val="hybridMultilevel"/>
    <w:tmpl w:val="5866B554"/>
    <w:lvl w:ilvl="0" w:tplc="DD1CF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393624C0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627308">
      <w:start w:val="2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4621A"/>
    <w:multiLevelType w:val="hybridMultilevel"/>
    <w:tmpl w:val="BA1E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E55BE"/>
    <w:multiLevelType w:val="hybridMultilevel"/>
    <w:tmpl w:val="357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91CE5"/>
    <w:multiLevelType w:val="hybridMultilevel"/>
    <w:tmpl w:val="48E29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E555F"/>
    <w:multiLevelType w:val="hybridMultilevel"/>
    <w:tmpl w:val="3F0E6D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815EDF"/>
    <w:multiLevelType w:val="hybridMultilevel"/>
    <w:tmpl w:val="AFD4F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3023D"/>
    <w:multiLevelType w:val="hybridMultilevel"/>
    <w:tmpl w:val="2F70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53B6B"/>
    <w:multiLevelType w:val="hybridMultilevel"/>
    <w:tmpl w:val="6496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E0371"/>
    <w:multiLevelType w:val="hybridMultilevel"/>
    <w:tmpl w:val="D034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81744"/>
    <w:multiLevelType w:val="hybridMultilevel"/>
    <w:tmpl w:val="723A9C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96D2B"/>
    <w:multiLevelType w:val="hybridMultilevel"/>
    <w:tmpl w:val="B33E0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55682"/>
    <w:multiLevelType w:val="hybridMultilevel"/>
    <w:tmpl w:val="6A1C1A58"/>
    <w:lvl w:ilvl="0" w:tplc="935E2B9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486"/>
    <w:multiLevelType w:val="hybridMultilevel"/>
    <w:tmpl w:val="4A065A8C"/>
    <w:lvl w:ilvl="0" w:tplc="F168E89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5ACB"/>
    <w:multiLevelType w:val="hybridMultilevel"/>
    <w:tmpl w:val="051EB112"/>
    <w:lvl w:ilvl="0" w:tplc="8640DC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111996"/>
    <w:multiLevelType w:val="hybridMultilevel"/>
    <w:tmpl w:val="86169D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92DAE"/>
    <w:multiLevelType w:val="hybridMultilevel"/>
    <w:tmpl w:val="585C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B3CAE"/>
    <w:multiLevelType w:val="hybridMultilevel"/>
    <w:tmpl w:val="3424D56E"/>
    <w:lvl w:ilvl="0" w:tplc="503213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F15164"/>
    <w:multiLevelType w:val="hybridMultilevel"/>
    <w:tmpl w:val="43C09E98"/>
    <w:lvl w:ilvl="0" w:tplc="DCB81D12">
      <w:start w:val="1"/>
      <w:numFmt w:val="upperLetter"/>
      <w:lvlText w:val="%1."/>
      <w:lvlJc w:val="left"/>
      <w:pPr>
        <w:ind w:left="396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-990" w:hanging="360"/>
      </w:pPr>
    </w:lvl>
    <w:lvl w:ilvl="2" w:tplc="0409001B" w:tentative="1">
      <w:start w:val="1"/>
      <w:numFmt w:val="lowerRoman"/>
      <w:lvlText w:val="%3."/>
      <w:lvlJc w:val="right"/>
      <w:pPr>
        <w:ind w:left="-270" w:hanging="180"/>
      </w:pPr>
    </w:lvl>
    <w:lvl w:ilvl="3" w:tplc="0409000F" w:tentative="1">
      <w:start w:val="1"/>
      <w:numFmt w:val="decimal"/>
      <w:lvlText w:val="%4."/>
      <w:lvlJc w:val="left"/>
      <w:pPr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ind w:left="1170" w:hanging="360"/>
      </w:pPr>
    </w:lvl>
    <w:lvl w:ilvl="5" w:tplc="0409001B" w:tentative="1">
      <w:start w:val="1"/>
      <w:numFmt w:val="lowerRoman"/>
      <w:lvlText w:val="%6."/>
      <w:lvlJc w:val="right"/>
      <w:pPr>
        <w:ind w:left="1890" w:hanging="180"/>
      </w:pPr>
    </w:lvl>
    <w:lvl w:ilvl="6" w:tplc="0409000F" w:tentative="1">
      <w:start w:val="1"/>
      <w:numFmt w:val="decimal"/>
      <w:lvlText w:val="%7."/>
      <w:lvlJc w:val="left"/>
      <w:pPr>
        <w:ind w:left="2610" w:hanging="360"/>
      </w:pPr>
    </w:lvl>
    <w:lvl w:ilvl="7" w:tplc="04090019" w:tentative="1">
      <w:start w:val="1"/>
      <w:numFmt w:val="lowerLetter"/>
      <w:lvlText w:val="%8."/>
      <w:lvlJc w:val="left"/>
      <w:pPr>
        <w:ind w:left="3330" w:hanging="360"/>
      </w:pPr>
    </w:lvl>
    <w:lvl w:ilvl="8" w:tplc="0409001B" w:tentative="1">
      <w:start w:val="1"/>
      <w:numFmt w:val="lowerRoman"/>
      <w:lvlText w:val="%9."/>
      <w:lvlJc w:val="right"/>
      <w:pPr>
        <w:ind w:left="4050" w:hanging="180"/>
      </w:pPr>
    </w:lvl>
  </w:abstractNum>
  <w:abstractNum w:abstractNumId="26" w15:restartNumberingAfterBreak="0">
    <w:nsid w:val="6D7E54D1"/>
    <w:multiLevelType w:val="hybridMultilevel"/>
    <w:tmpl w:val="1C1A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658A3"/>
    <w:multiLevelType w:val="hybridMultilevel"/>
    <w:tmpl w:val="81FA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30057"/>
    <w:multiLevelType w:val="hybridMultilevel"/>
    <w:tmpl w:val="E256B858"/>
    <w:lvl w:ilvl="0" w:tplc="FDB00472">
      <w:start w:val="1"/>
      <w:numFmt w:val="decimal"/>
      <w:lvlText w:val="___   %1) 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E262AA"/>
    <w:multiLevelType w:val="hybridMultilevel"/>
    <w:tmpl w:val="CD26B0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181669">
    <w:abstractNumId w:val="0"/>
  </w:num>
  <w:num w:numId="2" w16cid:durableId="1321738381">
    <w:abstractNumId w:val="1"/>
  </w:num>
  <w:num w:numId="3" w16cid:durableId="2106220320">
    <w:abstractNumId w:val="11"/>
  </w:num>
  <w:num w:numId="4" w16cid:durableId="1559052565">
    <w:abstractNumId w:val="24"/>
  </w:num>
  <w:num w:numId="5" w16cid:durableId="1001201380">
    <w:abstractNumId w:val="27"/>
  </w:num>
  <w:num w:numId="6" w16cid:durableId="1433630501">
    <w:abstractNumId w:val="4"/>
  </w:num>
  <w:num w:numId="7" w16cid:durableId="18385696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669001">
    <w:abstractNumId w:val="9"/>
  </w:num>
  <w:num w:numId="9" w16cid:durableId="3457940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1934121">
    <w:abstractNumId w:val="3"/>
  </w:num>
  <w:num w:numId="11" w16cid:durableId="2097090979">
    <w:abstractNumId w:val="29"/>
  </w:num>
  <w:num w:numId="12" w16cid:durableId="478692538">
    <w:abstractNumId w:val="16"/>
  </w:num>
  <w:num w:numId="13" w16cid:durableId="1163818142">
    <w:abstractNumId w:val="26"/>
  </w:num>
  <w:num w:numId="14" w16cid:durableId="505436308">
    <w:abstractNumId w:val="10"/>
  </w:num>
  <w:num w:numId="15" w16cid:durableId="5324562">
    <w:abstractNumId w:val="5"/>
  </w:num>
  <w:num w:numId="16" w16cid:durableId="224681206">
    <w:abstractNumId w:val="18"/>
  </w:num>
  <w:num w:numId="17" w16cid:durableId="554002482">
    <w:abstractNumId w:val="28"/>
  </w:num>
  <w:num w:numId="18" w16cid:durableId="516315565">
    <w:abstractNumId w:val="8"/>
  </w:num>
  <w:num w:numId="19" w16cid:durableId="1892033993">
    <w:abstractNumId w:val="6"/>
  </w:num>
  <w:num w:numId="20" w16cid:durableId="1188715158">
    <w:abstractNumId w:val="19"/>
  </w:num>
  <w:num w:numId="21" w16cid:durableId="815031623">
    <w:abstractNumId w:val="20"/>
  </w:num>
  <w:num w:numId="22" w16cid:durableId="832798177">
    <w:abstractNumId w:val="25"/>
  </w:num>
  <w:num w:numId="23" w16cid:durableId="1924217447">
    <w:abstractNumId w:val="15"/>
  </w:num>
  <w:num w:numId="24" w16cid:durableId="951205761">
    <w:abstractNumId w:val="13"/>
  </w:num>
  <w:num w:numId="25" w16cid:durableId="1662079361">
    <w:abstractNumId w:val="7"/>
  </w:num>
  <w:num w:numId="26" w16cid:durableId="1271670789">
    <w:abstractNumId w:val="12"/>
  </w:num>
  <w:num w:numId="27" w16cid:durableId="176970190">
    <w:abstractNumId w:val="2"/>
  </w:num>
  <w:num w:numId="28" w16cid:durableId="85614190">
    <w:abstractNumId w:val="21"/>
  </w:num>
  <w:num w:numId="29" w16cid:durableId="2112387610">
    <w:abstractNumId w:val="23"/>
  </w:num>
  <w:num w:numId="30" w16cid:durableId="467937589">
    <w:abstractNumId w:val="14"/>
  </w:num>
  <w:num w:numId="31" w16cid:durableId="46327897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AD"/>
    <w:rsid w:val="000109A1"/>
    <w:rsid w:val="000267B4"/>
    <w:rsid w:val="00042818"/>
    <w:rsid w:val="000500E7"/>
    <w:rsid w:val="0005558D"/>
    <w:rsid w:val="00082D22"/>
    <w:rsid w:val="0008754F"/>
    <w:rsid w:val="00087B66"/>
    <w:rsid w:val="00093DF3"/>
    <w:rsid w:val="000A3DD0"/>
    <w:rsid w:val="000A5B0D"/>
    <w:rsid w:val="000B0E79"/>
    <w:rsid w:val="000B3F02"/>
    <w:rsid w:val="000C1712"/>
    <w:rsid w:val="000D0F0D"/>
    <w:rsid w:val="000D59BF"/>
    <w:rsid w:val="000E5E49"/>
    <w:rsid w:val="000F6787"/>
    <w:rsid w:val="00105652"/>
    <w:rsid w:val="00106CE5"/>
    <w:rsid w:val="00107C9B"/>
    <w:rsid w:val="00116B35"/>
    <w:rsid w:val="001353FC"/>
    <w:rsid w:val="00135403"/>
    <w:rsid w:val="001449CA"/>
    <w:rsid w:val="00150668"/>
    <w:rsid w:val="00150ABA"/>
    <w:rsid w:val="001658B9"/>
    <w:rsid w:val="0017417E"/>
    <w:rsid w:val="00180A0C"/>
    <w:rsid w:val="00185533"/>
    <w:rsid w:val="001B2CB2"/>
    <w:rsid w:val="001B2F59"/>
    <w:rsid w:val="001C2C74"/>
    <w:rsid w:val="001C3931"/>
    <w:rsid w:val="001C580A"/>
    <w:rsid w:val="001D2E45"/>
    <w:rsid w:val="001D3758"/>
    <w:rsid w:val="001D3E19"/>
    <w:rsid w:val="001E476A"/>
    <w:rsid w:val="001E484C"/>
    <w:rsid w:val="001F2C8F"/>
    <w:rsid w:val="00203E4F"/>
    <w:rsid w:val="002066ED"/>
    <w:rsid w:val="00214862"/>
    <w:rsid w:val="002234E3"/>
    <w:rsid w:val="00227735"/>
    <w:rsid w:val="00233A29"/>
    <w:rsid w:val="00241B82"/>
    <w:rsid w:val="00250DE1"/>
    <w:rsid w:val="00256CA9"/>
    <w:rsid w:val="00260293"/>
    <w:rsid w:val="002734A8"/>
    <w:rsid w:val="00284A71"/>
    <w:rsid w:val="002946F0"/>
    <w:rsid w:val="002A36C9"/>
    <w:rsid w:val="002B0126"/>
    <w:rsid w:val="002C5C0F"/>
    <w:rsid w:val="002D3E90"/>
    <w:rsid w:val="002F1383"/>
    <w:rsid w:val="002F1A5E"/>
    <w:rsid w:val="0030658F"/>
    <w:rsid w:val="00315A6D"/>
    <w:rsid w:val="00327138"/>
    <w:rsid w:val="00327B55"/>
    <w:rsid w:val="00347CCC"/>
    <w:rsid w:val="00362ECF"/>
    <w:rsid w:val="0036551A"/>
    <w:rsid w:val="0036609B"/>
    <w:rsid w:val="0036647B"/>
    <w:rsid w:val="00371015"/>
    <w:rsid w:val="00383A88"/>
    <w:rsid w:val="003850D9"/>
    <w:rsid w:val="003861D4"/>
    <w:rsid w:val="00391AD6"/>
    <w:rsid w:val="00391DB2"/>
    <w:rsid w:val="0039274F"/>
    <w:rsid w:val="003A0162"/>
    <w:rsid w:val="003A2F1E"/>
    <w:rsid w:val="003B560F"/>
    <w:rsid w:val="003B6378"/>
    <w:rsid w:val="003C4B19"/>
    <w:rsid w:val="003D3A4E"/>
    <w:rsid w:val="003E1523"/>
    <w:rsid w:val="003E156F"/>
    <w:rsid w:val="003E251E"/>
    <w:rsid w:val="003E3909"/>
    <w:rsid w:val="00402252"/>
    <w:rsid w:val="00403B97"/>
    <w:rsid w:val="004048C5"/>
    <w:rsid w:val="004109BE"/>
    <w:rsid w:val="00412C29"/>
    <w:rsid w:val="00414FDD"/>
    <w:rsid w:val="004219F4"/>
    <w:rsid w:val="00423FDC"/>
    <w:rsid w:val="0042591E"/>
    <w:rsid w:val="00426C3B"/>
    <w:rsid w:val="004301CF"/>
    <w:rsid w:val="00433437"/>
    <w:rsid w:val="00434782"/>
    <w:rsid w:val="00444E15"/>
    <w:rsid w:val="004543E0"/>
    <w:rsid w:val="00454F9D"/>
    <w:rsid w:val="0045693F"/>
    <w:rsid w:val="004609F9"/>
    <w:rsid w:val="00464F0B"/>
    <w:rsid w:val="00470710"/>
    <w:rsid w:val="00473562"/>
    <w:rsid w:val="00477E07"/>
    <w:rsid w:val="00481193"/>
    <w:rsid w:val="004A2450"/>
    <w:rsid w:val="004B44BA"/>
    <w:rsid w:val="004B5D7D"/>
    <w:rsid w:val="004B732E"/>
    <w:rsid w:val="004C6E1A"/>
    <w:rsid w:val="004D06BC"/>
    <w:rsid w:val="004D0FE8"/>
    <w:rsid w:val="004E78E5"/>
    <w:rsid w:val="004F280E"/>
    <w:rsid w:val="004F4195"/>
    <w:rsid w:val="00504E32"/>
    <w:rsid w:val="00506B8F"/>
    <w:rsid w:val="0051085D"/>
    <w:rsid w:val="00515088"/>
    <w:rsid w:val="005377F9"/>
    <w:rsid w:val="00542268"/>
    <w:rsid w:val="00544532"/>
    <w:rsid w:val="0055069E"/>
    <w:rsid w:val="005541F6"/>
    <w:rsid w:val="005545EC"/>
    <w:rsid w:val="00554C11"/>
    <w:rsid w:val="00563D97"/>
    <w:rsid w:val="00567D20"/>
    <w:rsid w:val="005733A3"/>
    <w:rsid w:val="005759E3"/>
    <w:rsid w:val="005837B3"/>
    <w:rsid w:val="00595688"/>
    <w:rsid w:val="0059657A"/>
    <w:rsid w:val="005A2643"/>
    <w:rsid w:val="005A4FE9"/>
    <w:rsid w:val="005B4440"/>
    <w:rsid w:val="005D647A"/>
    <w:rsid w:val="005D687A"/>
    <w:rsid w:val="005E3431"/>
    <w:rsid w:val="005E40DD"/>
    <w:rsid w:val="005E717E"/>
    <w:rsid w:val="005E7C45"/>
    <w:rsid w:val="0061223B"/>
    <w:rsid w:val="00613691"/>
    <w:rsid w:val="0062062F"/>
    <w:rsid w:val="006258AD"/>
    <w:rsid w:val="006332C1"/>
    <w:rsid w:val="0063461A"/>
    <w:rsid w:val="006364B1"/>
    <w:rsid w:val="006367E1"/>
    <w:rsid w:val="00657675"/>
    <w:rsid w:val="006610F5"/>
    <w:rsid w:val="006659D6"/>
    <w:rsid w:val="006726A5"/>
    <w:rsid w:val="00674AAC"/>
    <w:rsid w:val="006863C8"/>
    <w:rsid w:val="0069194B"/>
    <w:rsid w:val="00694C44"/>
    <w:rsid w:val="006A73ED"/>
    <w:rsid w:val="006B1F52"/>
    <w:rsid w:val="006C16C7"/>
    <w:rsid w:val="006C25E2"/>
    <w:rsid w:val="006C3AF1"/>
    <w:rsid w:val="006F5900"/>
    <w:rsid w:val="006F6DE3"/>
    <w:rsid w:val="006F7004"/>
    <w:rsid w:val="006F7344"/>
    <w:rsid w:val="00704D9C"/>
    <w:rsid w:val="00705AAF"/>
    <w:rsid w:val="0070708F"/>
    <w:rsid w:val="00714016"/>
    <w:rsid w:val="00721813"/>
    <w:rsid w:val="007234B1"/>
    <w:rsid w:val="00723D74"/>
    <w:rsid w:val="00724184"/>
    <w:rsid w:val="00732AA2"/>
    <w:rsid w:val="00743849"/>
    <w:rsid w:val="00751606"/>
    <w:rsid w:val="00763596"/>
    <w:rsid w:val="00795D41"/>
    <w:rsid w:val="007B0B35"/>
    <w:rsid w:val="007C452F"/>
    <w:rsid w:val="007C642F"/>
    <w:rsid w:val="007C69A1"/>
    <w:rsid w:val="007D2DF2"/>
    <w:rsid w:val="007D6356"/>
    <w:rsid w:val="007D7982"/>
    <w:rsid w:val="007E0D7C"/>
    <w:rsid w:val="007F09BE"/>
    <w:rsid w:val="007F0FC0"/>
    <w:rsid w:val="007F1EB2"/>
    <w:rsid w:val="007F2C23"/>
    <w:rsid w:val="007F3080"/>
    <w:rsid w:val="00812FA8"/>
    <w:rsid w:val="00813834"/>
    <w:rsid w:val="0082255E"/>
    <w:rsid w:val="008250E0"/>
    <w:rsid w:val="00835EB9"/>
    <w:rsid w:val="0084666D"/>
    <w:rsid w:val="00846CF3"/>
    <w:rsid w:val="00851ECA"/>
    <w:rsid w:val="00877276"/>
    <w:rsid w:val="0088089E"/>
    <w:rsid w:val="00893E25"/>
    <w:rsid w:val="00894B85"/>
    <w:rsid w:val="008A44AE"/>
    <w:rsid w:val="008A6DC2"/>
    <w:rsid w:val="008A7B9B"/>
    <w:rsid w:val="008C1257"/>
    <w:rsid w:val="008D46F6"/>
    <w:rsid w:val="008D7FD8"/>
    <w:rsid w:val="00905C85"/>
    <w:rsid w:val="00906D0A"/>
    <w:rsid w:val="00913587"/>
    <w:rsid w:val="00914696"/>
    <w:rsid w:val="00921540"/>
    <w:rsid w:val="009224F8"/>
    <w:rsid w:val="00930674"/>
    <w:rsid w:val="00937AAD"/>
    <w:rsid w:val="00942948"/>
    <w:rsid w:val="009523B7"/>
    <w:rsid w:val="009A09A4"/>
    <w:rsid w:val="009B34D8"/>
    <w:rsid w:val="009C21F9"/>
    <w:rsid w:val="009C30BD"/>
    <w:rsid w:val="009C7DBE"/>
    <w:rsid w:val="009E3910"/>
    <w:rsid w:val="00A016CC"/>
    <w:rsid w:val="00A077AB"/>
    <w:rsid w:val="00A15A28"/>
    <w:rsid w:val="00A24126"/>
    <w:rsid w:val="00A37443"/>
    <w:rsid w:val="00A377B1"/>
    <w:rsid w:val="00A504F1"/>
    <w:rsid w:val="00A556A3"/>
    <w:rsid w:val="00A55A17"/>
    <w:rsid w:val="00A60B59"/>
    <w:rsid w:val="00A6726F"/>
    <w:rsid w:val="00A706AD"/>
    <w:rsid w:val="00A80C23"/>
    <w:rsid w:val="00A84440"/>
    <w:rsid w:val="00A849B2"/>
    <w:rsid w:val="00A92484"/>
    <w:rsid w:val="00AA10BE"/>
    <w:rsid w:val="00AA4CFF"/>
    <w:rsid w:val="00AA7634"/>
    <w:rsid w:val="00AB3B7D"/>
    <w:rsid w:val="00AC5C9C"/>
    <w:rsid w:val="00AD1526"/>
    <w:rsid w:val="00AD7262"/>
    <w:rsid w:val="00AE3C77"/>
    <w:rsid w:val="00AE4628"/>
    <w:rsid w:val="00AF2C04"/>
    <w:rsid w:val="00AF546C"/>
    <w:rsid w:val="00AF58D1"/>
    <w:rsid w:val="00AF58DD"/>
    <w:rsid w:val="00AF59A7"/>
    <w:rsid w:val="00B02286"/>
    <w:rsid w:val="00B144B6"/>
    <w:rsid w:val="00B21354"/>
    <w:rsid w:val="00B277A8"/>
    <w:rsid w:val="00B548E7"/>
    <w:rsid w:val="00B55527"/>
    <w:rsid w:val="00B725D4"/>
    <w:rsid w:val="00B72D51"/>
    <w:rsid w:val="00B847D1"/>
    <w:rsid w:val="00B9089A"/>
    <w:rsid w:val="00BC1ED4"/>
    <w:rsid w:val="00BC2A2B"/>
    <w:rsid w:val="00BD1F2B"/>
    <w:rsid w:val="00BE2F6D"/>
    <w:rsid w:val="00BE4EED"/>
    <w:rsid w:val="00C03313"/>
    <w:rsid w:val="00C0443C"/>
    <w:rsid w:val="00C11B97"/>
    <w:rsid w:val="00C171E1"/>
    <w:rsid w:val="00C2023F"/>
    <w:rsid w:val="00C211D9"/>
    <w:rsid w:val="00C25B1C"/>
    <w:rsid w:val="00C25B84"/>
    <w:rsid w:val="00C56B57"/>
    <w:rsid w:val="00C650E0"/>
    <w:rsid w:val="00C656EE"/>
    <w:rsid w:val="00C67C2A"/>
    <w:rsid w:val="00C85228"/>
    <w:rsid w:val="00C86186"/>
    <w:rsid w:val="00CB45D4"/>
    <w:rsid w:val="00CB5A56"/>
    <w:rsid w:val="00CC5809"/>
    <w:rsid w:val="00CD2AE1"/>
    <w:rsid w:val="00CE78BF"/>
    <w:rsid w:val="00CF1D44"/>
    <w:rsid w:val="00CF482D"/>
    <w:rsid w:val="00CF48BC"/>
    <w:rsid w:val="00CF7900"/>
    <w:rsid w:val="00D02F46"/>
    <w:rsid w:val="00D042D1"/>
    <w:rsid w:val="00D07547"/>
    <w:rsid w:val="00D111E6"/>
    <w:rsid w:val="00D15045"/>
    <w:rsid w:val="00D23620"/>
    <w:rsid w:val="00D4339D"/>
    <w:rsid w:val="00D5544A"/>
    <w:rsid w:val="00D624F2"/>
    <w:rsid w:val="00D71047"/>
    <w:rsid w:val="00D828CF"/>
    <w:rsid w:val="00D85C89"/>
    <w:rsid w:val="00D90A6A"/>
    <w:rsid w:val="00D91562"/>
    <w:rsid w:val="00DA055A"/>
    <w:rsid w:val="00DA66BB"/>
    <w:rsid w:val="00DA69BF"/>
    <w:rsid w:val="00DB64EC"/>
    <w:rsid w:val="00DC2D61"/>
    <w:rsid w:val="00DD0469"/>
    <w:rsid w:val="00DD4E39"/>
    <w:rsid w:val="00DE0D63"/>
    <w:rsid w:val="00DE3232"/>
    <w:rsid w:val="00E00047"/>
    <w:rsid w:val="00E1590A"/>
    <w:rsid w:val="00E164E2"/>
    <w:rsid w:val="00E175C5"/>
    <w:rsid w:val="00E1773F"/>
    <w:rsid w:val="00E3549A"/>
    <w:rsid w:val="00E36E77"/>
    <w:rsid w:val="00E577CF"/>
    <w:rsid w:val="00E70B65"/>
    <w:rsid w:val="00E71C23"/>
    <w:rsid w:val="00E76EC9"/>
    <w:rsid w:val="00E835B7"/>
    <w:rsid w:val="00E855AB"/>
    <w:rsid w:val="00E92E61"/>
    <w:rsid w:val="00E96AA4"/>
    <w:rsid w:val="00EA1F0C"/>
    <w:rsid w:val="00EA7922"/>
    <w:rsid w:val="00EB043D"/>
    <w:rsid w:val="00EB445D"/>
    <w:rsid w:val="00EC0454"/>
    <w:rsid w:val="00ED3731"/>
    <w:rsid w:val="00ED71B2"/>
    <w:rsid w:val="00EE5794"/>
    <w:rsid w:val="00EF0E98"/>
    <w:rsid w:val="00EF6E0F"/>
    <w:rsid w:val="00F01EA4"/>
    <w:rsid w:val="00F139E7"/>
    <w:rsid w:val="00F17848"/>
    <w:rsid w:val="00F217F0"/>
    <w:rsid w:val="00F22A83"/>
    <w:rsid w:val="00F2789C"/>
    <w:rsid w:val="00F32898"/>
    <w:rsid w:val="00F32CF2"/>
    <w:rsid w:val="00F43F33"/>
    <w:rsid w:val="00F46AB2"/>
    <w:rsid w:val="00F7187B"/>
    <w:rsid w:val="00F73255"/>
    <w:rsid w:val="00F772C1"/>
    <w:rsid w:val="00F83750"/>
    <w:rsid w:val="00F85909"/>
    <w:rsid w:val="00F86020"/>
    <w:rsid w:val="00F9697C"/>
    <w:rsid w:val="00FA355D"/>
    <w:rsid w:val="00FB373B"/>
    <w:rsid w:val="00FB3F6E"/>
    <w:rsid w:val="00FB7694"/>
    <w:rsid w:val="00FD19B5"/>
    <w:rsid w:val="00FD3EB3"/>
    <w:rsid w:val="00FE24A9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6DDC3EA"/>
  <w15:chartTrackingRefBased/>
  <w15:docId w15:val="{1F9F41C5-9A9A-4B7F-8A38-1C3F25C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AD"/>
    <w:rPr>
      <w:rFonts w:ascii="Calibri" w:eastAsia="Times New Roman" w:hAnsi="Calibri" w:cs="Calibri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A706AD"/>
    <w:pPr>
      <w:shd w:val="clear" w:color="auto" w:fill="000000"/>
      <w:jc w:val="center"/>
      <w:outlineLvl w:val="0"/>
    </w:pPr>
    <w:rPr>
      <w:rFonts w:cs="Times New Roman"/>
      <w:b/>
      <w:smallCaps/>
      <w:spacing w:val="-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A706AD"/>
    <w:pPr>
      <w:pBdr>
        <w:bottom w:val="double" w:sz="4" w:space="1" w:color="auto"/>
      </w:pBdr>
      <w:tabs>
        <w:tab w:val="left" w:pos="-1440"/>
        <w:tab w:val="left" w:pos="-720"/>
        <w:tab w:val="left" w:pos="0"/>
        <w:tab w:val="left" w:pos="720"/>
        <w:tab w:val="left" w:pos="1440"/>
        <w:tab w:val="right" w:pos="6660"/>
        <w:tab w:val="right" w:pos="7920"/>
        <w:tab w:val="right" w:pos="9180"/>
        <w:tab w:val="left" w:pos="9630"/>
        <w:tab w:val="right" w:leader="dot" w:pos="10350"/>
        <w:tab w:val="left" w:pos="10800"/>
      </w:tabs>
      <w:suppressAutoHyphens/>
      <w:outlineLvl w:val="1"/>
    </w:pPr>
    <w:rPr>
      <w:rFonts w:cs="Arial"/>
      <w:b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706AD"/>
    <w:pPr>
      <w:outlineLvl w:val="2"/>
    </w:pPr>
    <w:rPr>
      <w:b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706AD"/>
    <w:pPr>
      <w:contextualSpacing/>
      <w:outlineLvl w:val="3"/>
    </w:pPr>
    <w:rPr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5E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5E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6AD"/>
    <w:rPr>
      <w:rFonts w:ascii="Calibri" w:eastAsia="Times New Roman" w:hAnsi="Calibri" w:cs="Times New Roman"/>
      <w:b/>
      <w:smallCaps/>
      <w:spacing w:val="-2"/>
      <w:sz w:val="32"/>
      <w:szCs w:val="32"/>
      <w:shd w:val="clear" w:color="auto" w:fill="00000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706AD"/>
    <w:rPr>
      <w:rFonts w:ascii="Calibri" w:eastAsia="Times New Roman" w:hAnsi="Calibri" w:cs="Arial"/>
      <w:b/>
      <w:sz w:val="28"/>
      <w:szCs w:val="28"/>
      <w:lang w:val="x-none" w:eastAsia="x-none" w:bidi="en-US"/>
    </w:rPr>
  </w:style>
  <w:style w:type="character" w:customStyle="1" w:styleId="Heading3Char">
    <w:name w:val="Heading 3 Char"/>
    <w:basedOn w:val="DefaultParagraphFont"/>
    <w:link w:val="Heading3"/>
    <w:rsid w:val="00A706AD"/>
    <w:rPr>
      <w:rFonts w:ascii="Calibri" w:eastAsia="Times New Roman" w:hAnsi="Calibri" w:cs="Calibri"/>
      <w:b/>
      <w:sz w:val="24"/>
      <w:szCs w:val="24"/>
      <w:u w:val="single"/>
      <w:lang w:val="x-none" w:eastAsia="x-none" w:bidi="en-US"/>
    </w:rPr>
  </w:style>
  <w:style w:type="character" w:customStyle="1" w:styleId="Heading4Char">
    <w:name w:val="Heading 4 Char"/>
    <w:basedOn w:val="DefaultParagraphFont"/>
    <w:link w:val="Heading4"/>
    <w:rsid w:val="00A706AD"/>
    <w:rPr>
      <w:rFonts w:ascii="Calibri" w:eastAsia="Times New Roman" w:hAnsi="Calibri" w:cs="Calibri"/>
      <w:b/>
      <w:sz w:val="24"/>
      <w:szCs w:val="24"/>
      <w:lang w:val="x-none" w:eastAsia="x-none" w:bidi="en-US"/>
    </w:rPr>
  </w:style>
  <w:style w:type="character" w:styleId="Hyperlink">
    <w:name w:val="Hyperlink"/>
    <w:uiPriority w:val="99"/>
    <w:rsid w:val="00A706A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706AD"/>
    <w:rPr>
      <w:rFonts w:ascii="Courier" w:hAnsi="Courier" w:cs="Times New Roman"/>
      <w:szCs w:val="20"/>
      <w:lang w:val="x-none" w:eastAsia="x-none" w:bidi="ar-SA"/>
    </w:rPr>
  </w:style>
  <w:style w:type="character" w:customStyle="1" w:styleId="FootnoteTextChar">
    <w:name w:val="Footnote Text Char"/>
    <w:basedOn w:val="DefaultParagraphFont"/>
    <w:link w:val="FootnoteText"/>
    <w:rsid w:val="00A706AD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styleId="FootnoteReference">
    <w:name w:val="footnote reference"/>
    <w:rsid w:val="00A706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5AAF"/>
    <w:pPr>
      <w:ind w:left="720"/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paragraph" w:styleId="CommentText">
    <w:name w:val="annotation text"/>
    <w:basedOn w:val="Normal"/>
    <w:link w:val="CommentTextChar"/>
    <w:unhideWhenUsed/>
    <w:rsid w:val="00185533"/>
    <w:pPr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185533"/>
    <w:rPr>
      <w:color w:val="262626" w:themeColor="text1" w:themeTint="D9"/>
      <w:kern w:val="1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5533"/>
    <w:pPr>
      <w:tabs>
        <w:tab w:val="center" w:pos="4680"/>
        <w:tab w:val="right" w:pos="9360"/>
      </w:tabs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85533"/>
    <w:rPr>
      <w:color w:val="262626" w:themeColor="text1" w:themeTint="D9"/>
      <w:kern w:val="16"/>
    </w:rPr>
  </w:style>
  <w:style w:type="character" w:styleId="CommentReference">
    <w:name w:val="annotation reference"/>
    <w:basedOn w:val="DefaultParagraphFont"/>
    <w:unhideWhenUsed/>
    <w:rsid w:val="0018553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33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5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rsid w:val="006C25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909"/>
    <w:pPr>
      <w:contextualSpacing w:val="0"/>
    </w:pPr>
    <w:rPr>
      <w:rFonts w:ascii="Calibri" w:eastAsia="Times New Roman" w:hAnsi="Calibri" w:cs="Calibri"/>
      <w:b/>
      <w:bCs/>
      <w:color w:val="auto"/>
      <w:kern w:val="0"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909"/>
    <w:rPr>
      <w:rFonts w:ascii="Calibri" w:eastAsia="Times New Roman" w:hAnsi="Calibri" w:cs="Calibri"/>
      <w:b/>
      <w:bCs/>
      <w:color w:val="262626" w:themeColor="text1" w:themeTint="D9"/>
      <w:kern w:val="16"/>
      <w:sz w:val="20"/>
      <w:szCs w:val="20"/>
      <w:lang w:bidi="en-US"/>
    </w:rPr>
  </w:style>
  <w:style w:type="paragraph" w:customStyle="1" w:styleId="Default">
    <w:name w:val="Default"/>
    <w:rsid w:val="004D0F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D0FE8"/>
    <w:pPr>
      <w:spacing w:before="300" w:after="40" w:line="276" w:lineRule="auto"/>
      <w:jc w:val="center"/>
      <w:outlineLvl w:val="0"/>
    </w:pPr>
    <w:rPr>
      <w:b/>
      <w:smallCaps/>
      <w:spacing w:val="5"/>
      <w:sz w:val="52"/>
      <w:szCs w:val="5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4D0FE8"/>
    <w:rPr>
      <w:rFonts w:ascii="Calibri" w:eastAsia="Times New Roman" w:hAnsi="Calibri" w:cs="Calibri"/>
      <w:b/>
      <w:smallCaps/>
      <w:spacing w:val="5"/>
      <w:sz w:val="52"/>
      <w:szCs w:val="52"/>
      <w:lang w:val="x-none" w:eastAsia="x-none" w:bidi="en-US"/>
    </w:rPr>
  </w:style>
  <w:style w:type="paragraph" w:styleId="NoSpacing">
    <w:name w:val="No Spacing"/>
    <w:aliases w:val="App Heading"/>
    <w:basedOn w:val="Default"/>
    <w:link w:val="NoSpacingChar"/>
    <w:uiPriority w:val="1"/>
    <w:qFormat/>
    <w:rsid w:val="004D0FE8"/>
    <w:rPr>
      <w:rFonts w:ascii="Calibri" w:hAnsi="Calibri"/>
      <w:b/>
      <w:color w:val="FFFFFF"/>
      <w:lang w:val="x-none" w:eastAsia="x-none"/>
    </w:rPr>
  </w:style>
  <w:style w:type="character" w:styleId="SubtleEmphasis">
    <w:name w:val="Subtle Emphasis"/>
    <w:aliases w:val="App Title"/>
    <w:uiPriority w:val="19"/>
    <w:qFormat/>
    <w:rsid w:val="004D0FE8"/>
    <w:rPr>
      <w:rFonts w:ascii="Calibri" w:hAnsi="Calibri"/>
      <w:b/>
      <w:caps w:val="0"/>
      <w:smallCaps w:val="0"/>
      <w:strike w:val="0"/>
      <w:dstrike w:val="0"/>
      <w:vanish w:val="0"/>
      <w:color w:val="000000"/>
      <w:sz w:val="32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oSpacingChar">
    <w:name w:val="No Spacing Char"/>
    <w:aliases w:val="App Heading Char"/>
    <w:link w:val="NoSpacing"/>
    <w:uiPriority w:val="1"/>
    <w:rsid w:val="004D0FE8"/>
    <w:rPr>
      <w:rFonts w:ascii="Calibri" w:eastAsia="Times New Roman" w:hAnsi="Calibri" w:cs="Times New Roman"/>
      <w:b/>
      <w:color w:val="FFFFFF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74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0">
    <w:name w:val="CM30"/>
    <w:basedOn w:val="Default"/>
    <w:next w:val="Default"/>
    <w:rsid w:val="00DB64EC"/>
    <w:pPr>
      <w:spacing w:line="271" w:lineRule="auto"/>
    </w:pPr>
    <w:rPr>
      <w:rFonts w:ascii="Arial" w:hAnsi="Arial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F6DE3"/>
    <w:pPr>
      <w:tabs>
        <w:tab w:val="center" w:pos="4680"/>
        <w:tab w:val="right" w:pos="9360"/>
      </w:tabs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F6DE3"/>
    <w:rPr>
      <w:color w:val="262626" w:themeColor="text1" w:themeTint="D9"/>
      <w:kern w:val="16"/>
    </w:rPr>
  </w:style>
  <w:style w:type="table" w:customStyle="1" w:styleId="TableGrid1">
    <w:name w:val="Table Grid1"/>
    <w:basedOn w:val="TableNormal"/>
    <w:next w:val="TableGrid"/>
    <w:uiPriority w:val="59"/>
    <w:rsid w:val="00284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454F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Linotype-Roman" w:hAnsi="PalatinoLinotype-Roman" w:cs="PalatinoLinotype-Roman"/>
      <w:color w:val="000000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76EC9"/>
    <w:pPr>
      <w:keepNext/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2F5496" w:themeColor="accent1" w:themeShade="BF"/>
      <w:spacing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9697C"/>
    <w:pPr>
      <w:tabs>
        <w:tab w:val="right" w:leader="dot" w:pos="9350"/>
      </w:tabs>
      <w:spacing w:before="120" w:after="100"/>
      <w:jc w:val="center"/>
    </w:pPr>
    <w:rPr>
      <w:rFonts w:eastAsia="Calibr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56B57"/>
    <w:pPr>
      <w:tabs>
        <w:tab w:val="left" w:pos="2880"/>
        <w:tab w:val="right" w:leader="dot" w:pos="9350"/>
      </w:tabs>
      <w:spacing w:after="100"/>
      <w:ind w:left="240"/>
    </w:pPr>
    <w:rPr>
      <w:noProof/>
      <w:sz w:val="23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EA1F0C"/>
    <w:pPr>
      <w:tabs>
        <w:tab w:val="left" w:pos="900"/>
        <w:tab w:val="right" w:leader="dot" w:pos="9350"/>
      </w:tabs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1353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7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3731"/>
    <w:rPr>
      <w:rFonts w:ascii="Calibri" w:eastAsia="Times New Roman" w:hAnsi="Calibri" w:cs="Calibri"/>
      <w:sz w:val="24"/>
      <w:szCs w:val="24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8A6DC2"/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2FA8"/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7443"/>
    <w:rPr>
      <w:color w:val="808080"/>
    </w:rPr>
  </w:style>
  <w:style w:type="character" w:styleId="Mention">
    <w:name w:val="Mention"/>
    <w:basedOn w:val="DefaultParagraphFont"/>
    <w:uiPriority w:val="99"/>
    <w:unhideWhenUsed/>
    <w:rsid w:val="0082255E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419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4195"/>
    <w:rPr>
      <w:rFonts w:ascii="Calibri" w:eastAsia="Times New Roman" w:hAnsi="Calibri" w:cs="Calibri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F4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radoleague.org/page/boardtrainingbundle" TargetMode="External"/><Relationship Id="rId13" Type="http://schemas.openxmlformats.org/officeDocument/2006/relationships/hyperlink" Target="https://www.cde.state.co.us/cdechart/charter-school-topic-based-webina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state.co.us/cdechart/charter-school-topic-based-webina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loradoleague.org/page/boardtrainingbund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loradoleague.org/page/boardtrainingbundle" TargetMode="External"/><Relationship Id="rId10" Type="http://schemas.openxmlformats.org/officeDocument/2006/relationships/hyperlink" Target="https://www.cde.state.co.us/cdechart/charter-school-topic-based-webin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state.co.us/cdechart/charter-school-topic-based-webinars" TargetMode="External"/><Relationship Id="rId14" Type="http://schemas.openxmlformats.org/officeDocument/2006/relationships/hyperlink" Target="https://drive.google.com/file/d/1rJGrELMNBa7ruKfHJoOxnjs5Xok7nuBy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657B-0574-422B-B850-BBAE95D4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Peg</dc:creator>
  <cp:keywords/>
  <dc:description/>
  <cp:lastModifiedBy>Bell, Tanesha</cp:lastModifiedBy>
  <cp:revision>3</cp:revision>
  <cp:lastPrinted>2022-08-03T04:40:00Z</cp:lastPrinted>
  <dcterms:created xsi:type="dcterms:W3CDTF">2023-08-16T06:03:00Z</dcterms:created>
  <dcterms:modified xsi:type="dcterms:W3CDTF">2023-08-16T06:05:00Z</dcterms:modified>
</cp:coreProperties>
</file>