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CC" w:rsidRPr="00142485" w:rsidRDefault="000231CC" w:rsidP="000231CC">
      <w:pPr>
        <w:pStyle w:val="Heading1"/>
        <w:rPr>
          <w:smallCaps w:val="0"/>
          <w:spacing w:val="0"/>
          <w:sz w:val="28"/>
          <w:szCs w:val="28"/>
        </w:rPr>
      </w:pPr>
      <w:bookmarkStart w:id="0" w:name="_Toc326685071"/>
      <w:bookmarkStart w:id="1" w:name="_Toc327190912"/>
      <w:bookmarkStart w:id="2" w:name="_Toc327192744"/>
      <w:r w:rsidRPr="00142485">
        <w:rPr>
          <w:smallCaps w:val="0"/>
          <w:spacing w:val="0"/>
          <w:sz w:val="28"/>
          <w:szCs w:val="28"/>
        </w:rPr>
        <w:t>Colorado Charter Schools Program Start-Up Grant</w:t>
      </w:r>
      <w:bookmarkEnd w:id="0"/>
      <w:bookmarkEnd w:id="1"/>
      <w:bookmarkEnd w:id="2"/>
    </w:p>
    <w:p w:rsidR="000231CC" w:rsidRPr="00142485" w:rsidRDefault="000231CC" w:rsidP="000231CC">
      <w:pPr>
        <w:pStyle w:val="Heading1"/>
        <w:rPr>
          <w:caps/>
        </w:rPr>
      </w:pPr>
      <w:bookmarkStart w:id="3" w:name="_Eligibility_Form"/>
      <w:bookmarkStart w:id="4" w:name="_Toc327190913"/>
      <w:bookmarkStart w:id="5" w:name="_Toc327192745"/>
      <w:bookmarkEnd w:id="3"/>
      <w:r w:rsidRPr="00142485">
        <w:rPr>
          <w:caps/>
          <w:smallCaps w:val="0"/>
          <w:spacing w:val="0"/>
          <w:sz w:val="28"/>
          <w:szCs w:val="28"/>
        </w:rPr>
        <w:t>Eligibility Form</w:t>
      </w:r>
      <w:bookmarkEnd w:id="4"/>
      <w:bookmarkEnd w:id="5"/>
    </w:p>
    <w:p w:rsidR="000231CC" w:rsidRDefault="000231CC" w:rsidP="000231CC"/>
    <w:p w:rsidR="000231CC" w:rsidRDefault="000231CC" w:rsidP="000231CC">
      <w:r>
        <w:rPr>
          <w:noProof/>
          <w:lang w:bidi="ar-SA"/>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14605</wp:posOffset>
                </wp:positionV>
                <wp:extent cx="4791075" cy="1379855"/>
                <wp:effectExtent l="19050" t="1905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379855"/>
                        </a:xfrm>
                        <a:prstGeom prst="rect">
                          <a:avLst/>
                        </a:prstGeom>
                        <a:solidFill>
                          <a:srgbClr val="FFFFFF"/>
                        </a:solidFill>
                        <a:ln w="38100" cmpd="dbl">
                          <a:solidFill>
                            <a:srgbClr val="000000"/>
                          </a:solidFill>
                          <a:miter lim="800000"/>
                          <a:headEnd/>
                          <a:tailEnd/>
                        </a:ln>
                      </wps:spPr>
                      <wps:txbx>
                        <w:txbxContent>
                          <w:p w:rsidR="000231CC" w:rsidRDefault="000231CC" w:rsidP="000231CC">
                            <w:pPr>
                              <w:jc w:val="center"/>
                              <w:rPr>
                                <w:rFonts w:cs="Arial"/>
                                <w:b/>
                              </w:rPr>
                            </w:pPr>
                            <w:r>
                              <w:rPr>
                                <w:rFonts w:cs="Arial"/>
                              </w:rPr>
                              <w:t>Eligibility Form</w:t>
                            </w:r>
                            <w:r w:rsidRPr="00437E2D">
                              <w:rPr>
                                <w:rFonts w:cs="Arial"/>
                              </w:rPr>
                              <w:t xml:space="preserve"> will be due </w:t>
                            </w:r>
                            <w:r w:rsidRPr="00437E2D">
                              <w:rPr>
                                <w:rFonts w:cs="Arial"/>
                                <w:b/>
                              </w:rPr>
                              <w:t xml:space="preserve">by </w:t>
                            </w:r>
                          </w:p>
                          <w:p w:rsidR="000231CC" w:rsidRDefault="000231CC" w:rsidP="000231CC">
                            <w:pPr>
                              <w:jc w:val="center"/>
                              <w:rPr>
                                <w:rFonts w:cs="Arial"/>
                                <w:b/>
                              </w:rPr>
                            </w:pPr>
                            <w:r>
                              <w:rPr>
                                <w:rFonts w:cs="Arial"/>
                                <w:b/>
                              </w:rPr>
                              <w:t>11:00 AM</w:t>
                            </w:r>
                            <w:r w:rsidRPr="00437E2D">
                              <w:rPr>
                                <w:rFonts w:cs="Arial"/>
                              </w:rPr>
                              <w:t xml:space="preserve"> on </w:t>
                            </w:r>
                            <w:r>
                              <w:rPr>
                                <w:rFonts w:cs="Arial"/>
                                <w:b/>
                              </w:rPr>
                              <w:t>Tuesday</w:t>
                            </w:r>
                            <w:r w:rsidRPr="00437E2D">
                              <w:rPr>
                                <w:rFonts w:cs="Arial"/>
                                <w:b/>
                              </w:rPr>
                              <w:t xml:space="preserve">, </w:t>
                            </w:r>
                            <w:r>
                              <w:rPr>
                                <w:rFonts w:cs="Arial"/>
                                <w:b/>
                                <w:color w:val="000000"/>
                              </w:rPr>
                              <w:t>August 27</w:t>
                            </w:r>
                            <w:r w:rsidRPr="00437E2D">
                              <w:rPr>
                                <w:rFonts w:cs="Arial"/>
                                <w:b/>
                                <w:color w:val="000000"/>
                              </w:rPr>
                              <w:t>,</w:t>
                            </w:r>
                            <w:r w:rsidRPr="00437E2D">
                              <w:rPr>
                                <w:rFonts w:cs="Arial"/>
                                <w:b/>
                              </w:rPr>
                              <w:t xml:space="preserve"> 201</w:t>
                            </w:r>
                            <w:r>
                              <w:rPr>
                                <w:rFonts w:cs="Arial"/>
                                <w:b/>
                              </w:rPr>
                              <w:t>3</w:t>
                            </w:r>
                            <w:r w:rsidRPr="00437E2D">
                              <w:rPr>
                                <w:rFonts w:cs="Arial"/>
                                <w:b/>
                              </w:rPr>
                              <w:t xml:space="preserve"> </w:t>
                            </w:r>
                            <w:r w:rsidRPr="00A75E19">
                              <w:rPr>
                                <w:rFonts w:cs="Arial"/>
                              </w:rPr>
                              <w:t>for Tier I</w:t>
                            </w:r>
                          </w:p>
                          <w:p w:rsidR="000231CC" w:rsidRDefault="00121F02" w:rsidP="000231CC">
                            <w:pPr>
                              <w:jc w:val="center"/>
                              <w:rPr>
                                <w:rFonts w:cs="Arial"/>
                                <w:b/>
                              </w:rPr>
                            </w:pPr>
                            <w:proofErr w:type="gramStart"/>
                            <w:r>
                              <w:rPr>
                                <w:rFonts w:cs="Arial"/>
                                <w:b/>
                              </w:rPr>
                              <w:t>or</w:t>
                            </w:r>
                            <w:proofErr w:type="gramEnd"/>
                          </w:p>
                          <w:p w:rsidR="000231CC" w:rsidRDefault="000231CC" w:rsidP="000231CC">
                            <w:pPr>
                              <w:jc w:val="center"/>
                              <w:rPr>
                                <w:rFonts w:cs="Arial"/>
                              </w:rPr>
                            </w:pPr>
                            <w:r w:rsidRPr="000A345C">
                              <w:rPr>
                                <w:rFonts w:cs="Arial"/>
                                <w:b/>
                              </w:rPr>
                              <w:t xml:space="preserve">11:00 </w:t>
                            </w:r>
                            <w:proofErr w:type="gramStart"/>
                            <w:r w:rsidRPr="000A345C">
                              <w:rPr>
                                <w:rFonts w:cs="Arial"/>
                                <w:b/>
                              </w:rPr>
                              <w:t>AM</w:t>
                            </w:r>
                            <w:proofErr w:type="gramEnd"/>
                            <w:r>
                              <w:rPr>
                                <w:rFonts w:cs="Arial"/>
                              </w:rPr>
                              <w:t xml:space="preserve"> on </w:t>
                            </w:r>
                            <w:r w:rsidRPr="000A345C">
                              <w:rPr>
                                <w:rFonts w:cs="Arial"/>
                                <w:b/>
                              </w:rPr>
                              <w:t>Tuesday, January 14, 2014</w:t>
                            </w:r>
                            <w:r>
                              <w:rPr>
                                <w:rFonts w:cs="Arial"/>
                              </w:rPr>
                              <w:t xml:space="preserve"> for Tier II</w:t>
                            </w:r>
                          </w:p>
                          <w:p w:rsidR="000231CC" w:rsidRPr="00437E2D" w:rsidRDefault="000231CC" w:rsidP="000231CC">
                            <w:pPr>
                              <w:jc w:val="center"/>
                              <w:rPr>
                                <w:rFonts w:cs="Arial"/>
                              </w:rPr>
                            </w:pPr>
                            <w:proofErr w:type="gramStart"/>
                            <w:r w:rsidRPr="00437E2D">
                              <w:rPr>
                                <w:rFonts w:cs="Arial"/>
                              </w:rPr>
                              <w:t>to</w:t>
                            </w:r>
                            <w:proofErr w:type="gramEnd"/>
                            <w:r w:rsidRPr="00437E2D">
                              <w:rPr>
                                <w:rFonts w:cs="Arial"/>
                              </w:rPr>
                              <w:t>:</w:t>
                            </w:r>
                          </w:p>
                          <w:p w:rsidR="000231CC" w:rsidRPr="001870A3" w:rsidRDefault="000231CC" w:rsidP="000231CC">
                            <w:pPr>
                              <w:jc w:val="center"/>
                              <w:rPr>
                                <w:sz w:val="16"/>
                                <w:szCs w:val="16"/>
                              </w:rPr>
                            </w:pPr>
                          </w:p>
                          <w:p w:rsidR="000231CC" w:rsidRPr="00A75E19" w:rsidRDefault="000231CC" w:rsidP="000231CC">
                            <w:pPr>
                              <w:jc w:val="center"/>
                            </w:pPr>
                            <w:hyperlink r:id="rId6" w:history="1">
                              <w:r w:rsidRPr="000A345C">
                                <w:rPr>
                                  <w:rStyle w:val="Hyperlink"/>
                                  <w:rFonts w:cs="Arial"/>
                                  <w:b/>
                                </w:rPr>
                                <w:t>SOC@cde.state.co.us</w:t>
                              </w:r>
                            </w:hyperlink>
                            <w:r w:rsidRPr="000A345C">
                              <w:rPr>
                                <w:rFonts w:cs="Arial"/>
                                <w:b/>
                              </w:rPr>
                              <w:t xml:space="preserve"> &amp; CompetitiveGrants@cde.state.co.us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15pt;width:377.25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" strokeweight="3pt">
                <v:stroke linestyle="thinThin"/>
                <v:textbox>
                  <w:txbxContent>
                    <w:p w:rsidR="000231CC" w:rsidRDefault="000231CC" w:rsidP="000231CC">
                      <w:pPr>
                        <w:jc w:val="center"/>
                        <w:rPr>
                          <w:rFonts w:cs="Arial"/>
                          <w:b/>
                        </w:rPr>
                      </w:pPr>
                      <w:r>
                        <w:rPr>
                          <w:rFonts w:cs="Arial"/>
                        </w:rPr>
                        <w:t>Eligibility Form</w:t>
                      </w:r>
                      <w:r w:rsidRPr="00437E2D">
                        <w:rPr>
                          <w:rFonts w:cs="Arial"/>
                        </w:rPr>
                        <w:t xml:space="preserve"> will be due </w:t>
                      </w:r>
                      <w:r w:rsidRPr="00437E2D">
                        <w:rPr>
                          <w:rFonts w:cs="Arial"/>
                          <w:b/>
                        </w:rPr>
                        <w:t xml:space="preserve">by </w:t>
                      </w:r>
                    </w:p>
                    <w:p w:rsidR="000231CC" w:rsidRDefault="000231CC" w:rsidP="000231CC">
                      <w:pPr>
                        <w:jc w:val="center"/>
                        <w:rPr>
                          <w:rFonts w:cs="Arial"/>
                          <w:b/>
                        </w:rPr>
                      </w:pPr>
                      <w:r>
                        <w:rPr>
                          <w:rFonts w:cs="Arial"/>
                          <w:b/>
                        </w:rPr>
                        <w:t>11:00 AM</w:t>
                      </w:r>
                      <w:r w:rsidRPr="00437E2D">
                        <w:rPr>
                          <w:rFonts w:cs="Arial"/>
                        </w:rPr>
                        <w:t xml:space="preserve"> on </w:t>
                      </w:r>
                      <w:r>
                        <w:rPr>
                          <w:rFonts w:cs="Arial"/>
                          <w:b/>
                        </w:rPr>
                        <w:t>Tuesday</w:t>
                      </w:r>
                      <w:r w:rsidRPr="00437E2D">
                        <w:rPr>
                          <w:rFonts w:cs="Arial"/>
                          <w:b/>
                        </w:rPr>
                        <w:t xml:space="preserve">, </w:t>
                      </w:r>
                      <w:r>
                        <w:rPr>
                          <w:rFonts w:cs="Arial"/>
                          <w:b/>
                          <w:color w:val="000000"/>
                        </w:rPr>
                        <w:t>August 27</w:t>
                      </w:r>
                      <w:r w:rsidRPr="00437E2D">
                        <w:rPr>
                          <w:rFonts w:cs="Arial"/>
                          <w:b/>
                          <w:color w:val="000000"/>
                        </w:rPr>
                        <w:t>,</w:t>
                      </w:r>
                      <w:r w:rsidRPr="00437E2D">
                        <w:rPr>
                          <w:rFonts w:cs="Arial"/>
                          <w:b/>
                        </w:rPr>
                        <w:t xml:space="preserve"> 201</w:t>
                      </w:r>
                      <w:r>
                        <w:rPr>
                          <w:rFonts w:cs="Arial"/>
                          <w:b/>
                        </w:rPr>
                        <w:t>3</w:t>
                      </w:r>
                      <w:r w:rsidRPr="00437E2D">
                        <w:rPr>
                          <w:rFonts w:cs="Arial"/>
                          <w:b/>
                        </w:rPr>
                        <w:t xml:space="preserve"> </w:t>
                      </w:r>
                      <w:r w:rsidRPr="00A75E19">
                        <w:rPr>
                          <w:rFonts w:cs="Arial"/>
                        </w:rPr>
                        <w:t>for Tier I</w:t>
                      </w:r>
                    </w:p>
                    <w:p w:rsidR="000231CC" w:rsidRDefault="00121F02" w:rsidP="000231CC">
                      <w:pPr>
                        <w:jc w:val="center"/>
                        <w:rPr>
                          <w:rFonts w:cs="Arial"/>
                          <w:b/>
                        </w:rPr>
                      </w:pPr>
                      <w:proofErr w:type="gramStart"/>
                      <w:r>
                        <w:rPr>
                          <w:rFonts w:cs="Arial"/>
                          <w:b/>
                        </w:rPr>
                        <w:t>or</w:t>
                      </w:r>
                      <w:proofErr w:type="gramEnd"/>
                    </w:p>
                    <w:p w:rsidR="000231CC" w:rsidRDefault="000231CC" w:rsidP="000231CC">
                      <w:pPr>
                        <w:jc w:val="center"/>
                        <w:rPr>
                          <w:rFonts w:cs="Arial"/>
                        </w:rPr>
                      </w:pPr>
                      <w:r w:rsidRPr="000A345C">
                        <w:rPr>
                          <w:rFonts w:cs="Arial"/>
                          <w:b/>
                        </w:rPr>
                        <w:t xml:space="preserve">11:00 </w:t>
                      </w:r>
                      <w:proofErr w:type="gramStart"/>
                      <w:r w:rsidRPr="000A345C">
                        <w:rPr>
                          <w:rFonts w:cs="Arial"/>
                          <w:b/>
                        </w:rPr>
                        <w:t>AM</w:t>
                      </w:r>
                      <w:proofErr w:type="gramEnd"/>
                      <w:r>
                        <w:rPr>
                          <w:rFonts w:cs="Arial"/>
                        </w:rPr>
                        <w:t xml:space="preserve"> on </w:t>
                      </w:r>
                      <w:r w:rsidRPr="000A345C">
                        <w:rPr>
                          <w:rFonts w:cs="Arial"/>
                          <w:b/>
                        </w:rPr>
                        <w:t>Tuesday, January 14, 2014</w:t>
                      </w:r>
                      <w:r>
                        <w:rPr>
                          <w:rFonts w:cs="Arial"/>
                        </w:rPr>
                        <w:t xml:space="preserve"> for Tier II</w:t>
                      </w:r>
                    </w:p>
                    <w:p w:rsidR="000231CC" w:rsidRPr="00437E2D" w:rsidRDefault="000231CC" w:rsidP="000231CC">
                      <w:pPr>
                        <w:jc w:val="center"/>
                        <w:rPr>
                          <w:rFonts w:cs="Arial"/>
                        </w:rPr>
                      </w:pPr>
                      <w:proofErr w:type="gramStart"/>
                      <w:r w:rsidRPr="00437E2D">
                        <w:rPr>
                          <w:rFonts w:cs="Arial"/>
                        </w:rPr>
                        <w:t>to</w:t>
                      </w:r>
                      <w:proofErr w:type="gramEnd"/>
                      <w:r w:rsidRPr="00437E2D">
                        <w:rPr>
                          <w:rFonts w:cs="Arial"/>
                        </w:rPr>
                        <w:t>:</w:t>
                      </w:r>
                    </w:p>
                    <w:p w:rsidR="000231CC" w:rsidRPr="001870A3" w:rsidRDefault="000231CC" w:rsidP="000231CC">
                      <w:pPr>
                        <w:jc w:val="center"/>
                        <w:rPr>
                          <w:sz w:val="16"/>
                          <w:szCs w:val="16"/>
                        </w:rPr>
                      </w:pPr>
                    </w:p>
                    <w:p w:rsidR="000231CC" w:rsidRPr="00A75E19" w:rsidRDefault="000231CC" w:rsidP="000231CC">
                      <w:pPr>
                        <w:jc w:val="center"/>
                      </w:pPr>
                      <w:hyperlink r:id="rId7" w:history="1">
                        <w:r w:rsidRPr="000A345C">
                          <w:rPr>
                            <w:rStyle w:val="Hyperlink"/>
                            <w:rFonts w:cs="Arial"/>
                            <w:b/>
                          </w:rPr>
                          <w:t>SOC@cde.state.co.us</w:t>
                        </w:r>
                      </w:hyperlink>
                      <w:r w:rsidRPr="000A345C">
                        <w:rPr>
                          <w:rFonts w:cs="Arial"/>
                          <w:b/>
                        </w:rPr>
                        <w:t xml:space="preserve"> &amp; CompetitiveGrants@cde.state.co.us</w:t>
                      </w:r>
                    </w:p>
                  </w:txbxContent>
                </v:textbox>
              </v:shape>
            </w:pict>
          </mc:Fallback>
        </mc:AlternateContent>
      </w:r>
    </w:p>
    <w:p w:rsidR="000231CC" w:rsidRDefault="000231CC" w:rsidP="000231CC"/>
    <w:p w:rsidR="000231CC" w:rsidRDefault="000231CC" w:rsidP="000231CC"/>
    <w:p w:rsidR="000231CC" w:rsidRDefault="000231CC" w:rsidP="000231CC"/>
    <w:p w:rsidR="000231CC" w:rsidRDefault="000231CC" w:rsidP="000231CC"/>
    <w:p w:rsidR="000231CC" w:rsidRDefault="000231CC" w:rsidP="000231CC"/>
    <w:p w:rsidR="000231CC" w:rsidRDefault="000231CC" w:rsidP="000231CC"/>
    <w:p w:rsidR="000231CC" w:rsidRPr="008D36A8" w:rsidRDefault="000231CC" w:rsidP="000231CC"/>
    <w:p w:rsidR="000231CC" w:rsidRPr="008D36A8" w:rsidRDefault="000231CC" w:rsidP="000231CC">
      <w:pPr>
        <w:jc w:val="center"/>
      </w:pPr>
    </w:p>
    <w:tbl>
      <w:tblPr>
        <w:tblW w:w="10296" w:type="dxa"/>
        <w:jc w:val="center"/>
        <w:tblInd w:w="-28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88"/>
        <w:gridCol w:w="720"/>
        <w:gridCol w:w="1440"/>
        <w:gridCol w:w="1872"/>
        <w:gridCol w:w="738"/>
        <w:gridCol w:w="194"/>
        <w:gridCol w:w="976"/>
        <w:gridCol w:w="1800"/>
        <w:gridCol w:w="1980"/>
        <w:gridCol w:w="288"/>
      </w:tblGrid>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rsidRPr="009772C3">
              <w:t>Required Information:</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Height w:val="746"/>
        </w:trPr>
        <w:tc>
          <w:tcPr>
            <w:tcW w:w="10008" w:type="dxa"/>
            <w:gridSpan w:val="9"/>
            <w:tcBorders>
              <w:bottom w:val="single" w:sz="4" w:space="0" w:color="auto"/>
            </w:tcBorders>
          </w:tcPr>
          <w:p w:rsidR="000231CC" w:rsidRPr="00081021" w:rsidRDefault="000231CC" w:rsidP="00422731">
            <w:pPr>
              <w:pStyle w:val="Heading4"/>
              <w:rPr>
                <w:sz w:val="22"/>
                <w:szCs w:val="22"/>
              </w:rPr>
            </w:pPr>
            <w:r w:rsidRPr="00081021">
              <w:rPr>
                <w:sz w:val="22"/>
                <w:szCs w:val="22"/>
              </w:rPr>
              <w:t xml:space="preserve">Name of Charter School  </w:t>
            </w:r>
          </w:p>
          <w:p w:rsidR="000231CC" w:rsidRPr="00081021" w:rsidRDefault="000231CC" w:rsidP="00422731">
            <w:pPr>
              <w:rPr>
                <w:sz w:val="22"/>
                <w:szCs w:val="22"/>
              </w:rPr>
            </w:pPr>
            <w:r w:rsidRPr="00081021">
              <w:rPr>
                <w:sz w:val="22"/>
                <w:szCs w:val="22"/>
              </w:rPr>
              <w:t xml:space="preserve">  </w:t>
            </w:r>
          </w:p>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rsidRPr="009772C3">
              <w:t>Required Information:</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nil"/>
              <w:right w:val="single" w:sz="4" w:space="0" w:color="auto"/>
            </w:tcBorders>
          </w:tcPr>
          <w:p w:rsidR="000231CC" w:rsidRPr="00081021" w:rsidRDefault="000231CC" w:rsidP="00422731">
            <w:pPr>
              <w:pStyle w:val="Heading4"/>
              <w:rPr>
                <w:sz w:val="22"/>
                <w:szCs w:val="22"/>
              </w:rPr>
            </w:pPr>
            <w:r w:rsidRPr="00081021">
              <w:rPr>
                <w:sz w:val="22"/>
                <w:szCs w:val="22"/>
              </w:rPr>
              <w:t>Name, Title of Grant Contact Person</w:t>
            </w:r>
          </w:p>
          <w:p w:rsidR="000231CC" w:rsidRPr="00081021" w:rsidRDefault="000231CC" w:rsidP="00422731">
            <w:pPr>
              <w:rPr>
                <w:sz w:val="22"/>
                <w:szCs w:val="22"/>
              </w:rPr>
            </w:pPr>
            <w:r w:rsidRPr="00081021">
              <w:rPr>
                <w:sz w:val="22"/>
                <w:szCs w:val="22"/>
              </w:rPr>
              <w:t xml:space="preserve">  </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4964" w:type="dxa"/>
            <w:gridSpan w:val="5"/>
            <w:tcBorders>
              <w:top w:val="nil"/>
              <w:left w:val="single" w:sz="4" w:space="0" w:color="auto"/>
              <w:bottom w:val="single" w:sz="4" w:space="0" w:color="auto"/>
              <w:right w:val="nil"/>
            </w:tcBorders>
          </w:tcPr>
          <w:p w:rsidR="000231CC" w:rsidRPr="00081021" w:rsidRDefault="000231CC" w:rsidP="00422731">
            <w:pPr>
              <w:rPr>
                <w:sz w:val="22"/>
                <w:szCs w:val="22"/>
              </w:rPr>
            </w:pPr>
            <w:r w:rsidRPr="00081021">
              <w:rPr>
                <w:sz w:val="22"/>
                <w:szCs w:val="22"/>
              </w:rPr>
              <w:t xml:space="preserve">Phone  </w:t>
            </w:r>
          </w:p>
          <w:p w:rsidR="000231CC" w:rsidRPr="00081021" w:rsidRDefault="000231CC" w:rsidP="00422731">
            <w:pPr>
              <w:rPr>
                <w:sz w:val="22"/>
                <w:szCs w:val="22"/>
              </w:rPr>
            </w:pPr>
            <w:r w:rsidRPr="00081021">
              <w:rPr>
                <w:sz w:val="22"/>
                <w:szCs w:val="22"/>
              </w:rPr>
              <w:t xml:space="preserve">  </w:t>
            </w:r>
          </w:p>
        </w:tc>
        <w:tc>
          <w:tcPr>
            <w:tcW w:w="5044" w:type="dxa"/>
            <w:gridSpan w:val="4"/>
            <w:tcBorders>
              <w:top w:val="nil"/>
              <w:left w:val="nil"/>
              <w:bottom w:val="single" w:sz="4" w:space="0" w:color="auto"/>
              <w:right w:val="single" w:sz="4" w:space="0" w:color="auto"/>
            </w:tcBorders>
          </w:tcPr>
          <w:p w:rsidR="000231CC" w:rsidRPr="00081021" w:rsidRDefault="000231CC" w:rsidP="00422731">
            <w:pPr>
              <w:rPr>
                <w:sz w:val="22"/>
                <w:szCs w:val="22"/>
              </w:rPr>
            </w:pPr>
            <w:r w:rsidRPr="00081021">
              <w:rPr>
                <w:sz w:val="22"/>
                <w:szCs w:val="22"/>
              </w:rPr>
              <w:t xml:space="preserve">Email  </w:t>
            </w:r>
          </w:p>
          <w:p w:rsidR="000231CC" w:rsidRPr="00081021" w:rsidRDefault="000231CC" w:rsidP="00422731">
            <w:pPr>
              <w:rPr>
                <w:sz w:val="22"/>
                <w:szCs w:val="22"/>
              </w:rPr>
            </w:pPr>
            <w:r w:rsidRPr="00081021">
              <w:rPr>
                <w:sz w:val="22"/>
                <w:szCs w:val="22"/>
              </w:rPr>
              <w:t xml:space="preserve">  </w:t>
            </w:r>
          </w:p>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t>Charter Authorizer</w:t>
            </w:r>
            <w:r w:rsidRPr="009772C3">
              <w:t>:</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tcBorders>
          </w:tcPr>
          <w:p w:rsidR="000231CC" w:rsidRPr="00081021" w:rsidRDefault="000231CC" w:rsidP="00422731">
            <w:pPr>
              <w:rPr>
                <w:sz w:val="22"/>
                <w:szCs w:val="22"/>
              </w:rPr>
            </w:pPr>
            <w:r w:rsidRPr="00081021">
              <w:rPr>
                <w:sz w:val="22"/>
                <w:szCs w:val="22"/>
              </w:rPr>
              <w:t xml:space="preserve">         </w:t>
            </w: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Pr>
                <w:rFonts w:cs="Arial"/>
                <w:sz w:val="22"/>
                <w:szCs w:val="22"/>
              </w:rPr>
              <w:t xml:space="preserve"> </w:t>
            </w:r>
            <w:r w:rsidRPr="00081021">
              <w:rPr>
                <w:sz w:val="22"/>
                <w:szCs w:val="22"/>
              </w:rPr>
              <w:t>Charter School Institute</w:t>
            </w:r>
            <w:r>
              <w:rPr>
                <w:sz w:val="22"/>
                <w:szCs w:val="22"/>
              </w:rPr>
              <w:t xml:space="preserve">           </w:t>
            </w: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Pr>
                <w:sz w:val="22"/>
                <w:szCs w:val="22"/>
              </w:rPr>
              <w:t xml:space="preserve"> </w:t>
            </w:r>
            <w:r w:rsidRPr="00081021">
              <w:rPr>
                <w:sz w:val="22"/>
                <w:szCs w:val="22"/>
              </w:rPr>
              <w:t xml:space="preserve">Local school district: (list name) </w:t>
            </w:r>
          </w:p>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rsidRPr="009772C3">
              <w:t>Required Information:</w:t>
            </w:r>
          </w:p>
        </w:tc>
      </w:tr>
      <w:tr w:rsidR="000231CC" w:rsidRPr="00857DCE" w:rsidTr="00422731">
        <w:tblPrEx>
          <w:tblCellMar>
            <w:top w:w="0" w:type="dxa"/>
            <w:bottom w:w="0" w:type="dxa"/>
          </w:tblCellMar>
        </w:tblPrEx>
        <w:trPr>
          <w:gridAfter w:val="1"/>
          <w:wAfter w:w="288" w:type="dxa"/>
          <w:trHeight w:val="41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231CC" w:rsidRPr="008C6EFC" w:rsidRDefault="000231CC" w:rsidP="00422731">
            <w:pPr>
              <w:pStyle w:val="Default"/>
              <w:rPr>
                <w:rFonts w:ascii="Calibri" w:hAnsi="Calibri" w:cs="Arial"/>
                <w:sz w:val="22"/>
                <w:szCs w:val="22"/>
                <w:lang w:bidi="en-US"/>
              </w:rPr>
            </w:pPr>
            <w:r w:rsidRPr="00E906C0">
              <w:rPr>
                <w:rFonts w:ascii="Calibri" w:hAnsi="Calibri" w:cs="Arial"/>
                <w:b/>
                <w:sz w:val="22"/>
                <w:szCs w:val="22"/>
                <w:lang w:bidi="en-US"/>
              </w:rPr>
              <w:t xml:space="preserve">Type of Eligible Applicant: </w:t>
            </w:r>
            <w:r>
              <w:rPr>
                <w:rFonts w:ascii="Calibri" w:hAnsi="Calibri" w:cs="Arial"/>
                <w:sz w:val="22"/>
                <w:szCs w:val="22"/>
                <w:lang w:bidi="en-US"/>
              </w:rPr>
              <w:t xml:space="preserve">     New Charter School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Pr>
                <w:rFonts w:ascii="Calibri" w:hAnsi="Calibri" w:cs="Arial"/>
                <w:sz w:val="22"/>
                <w:szCs w:val="22"/>
              </w:rPr>
              <w:t xml:space="preserve">       One-Time, Significant Expansion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0231CC" w:rsidRPr="00981022" w:rsidRDefault="000231CC" w:rsidP="00422731">
            <w:pPr>
              <w:pStyle w:val="Heading4"/>
              <w:rPr>
                <w:b w:val="0"/>
                <w:sz w:val="22"/>
                <w:szCs w:val="22"/>
              </w:rPr>
            </w:pPr>
            <w:r w:rsidRPr="00981022">
              <w:rPr>
                <w:sz w:val="22"/>
                <w:szCs w:val="22"/>
              </w:rPr>
              <w:t xml:space="preserve">Origin of Charter School </w:t>
            </w:r>
            <w:r w:rsidRPr="00981022">
              <w:rPr>
                <w:b w:val="0"/>
                <w:sz w:val="22"/>
                <w:szCs w:val="22"/>
              </w:rPr>
              <w:t>(check all that apply)</w:t>
            </w:r>
          </w:p>
          <w:p w:rsidR="000231CC" w:rsidRPr="00981022" w:rsidRDefault="000231CC" w:rsidP="00422731">
            <w:pPr>
              <w:rPr>
                <w:sz w:val="22"/>
                <w:szCs w:val="22"/>
              </w:rPr>
            </w:pP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b/>
                <w:sz w:val="22"/>
                <w:szCs w:val="22"/>
              </w:rPr>
              <w:t xml:space="preserve"> </w:t>
            </w:r>
            <w:r w:rsidRPr="00981022">
              <w:rPr>
                <w:sz w:val="22"/>
                <w:szCs w:val="22"/>
              </w:rPr>
              <w:t>Grassroots Start-Up</w:t>
            </w:r>
          </w:p>
          <w:p w:rsidR="000231CC" w:rsidRPr="00981022" w:rsidRDefault="000231CC" w:rsidP="00422731">
            <w:pPr>
              <w:rPr>
                <w:sz w:val="22"/>
                <w:szCs w:val="22"/>
              </w:rPr>
            </w:pP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sz w:val="22"/>
                <w:szCs w:val="22"/>
              </w:rPr>
              <w:t xml:space="preserve"> Public school conversion</w:t>
            </w:r>
          </w:p>
          <w:p w:rsidR="000231CC" w:rsidRPr="00981022" w:rsidRDefault="000231CC" w:rsidP="00422731">
            <w:pPr>
              <w:rPr>
                <w:sz w:val="22"/>
                <w:szCs w:val="22"/>
              </w:rPr>
            </w:pPr>
            <w:r w:rsidRPr="00981022">
              <w:rPr>
                <w:sz w:val="22"/>
                <w:szCs w:val="22"/>
              </w:rPr>
              <w:t xml:space="preserve">          </w:t>
            </w: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sz w:val="22"/>
                <w:szCs w:val="22"/>
              </w:rPr>
              <w:t xml:space="preserve"> mandatory</w:t>
            </w:r>
          </w:p>
          <w:p w:rsidR="000231CC" w:rsidRPr="00981022" w:rsidRDefault="000231CC" w:rsidP="00422731">
            <w:pPr>
              <w:rPr>
                <w:sz w:val="22"/>
                <w:szCs w:val="22"/>
              </w:rPr>
            </w:pPr>
            <w:r w:rsidRPr="00981022">
              <w:rPr>
                <w:sz w:val="22"/>
                <w:szCs w:val="22"/>
              </w:rPr>
              <w:t xml:space="preserve">          </w:t>
            </w: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sz w:val="22"/>
                <w:szCs w:val="22"/>
              </w:rPr>
              <w:t xml:space="preserve"> voluntary</w:t>
            </w:r>
          </w:p>
          <w:p w:rsidR="000231CC" w:rsidRPr="00981022" w:rsidRDefault="000231CC" w:rsidP="00422731">
            <w:pPr>
              <w:rPr>
                <w:sz w:val="22"/>
                <w:szCs w:val="22"/>
              </w:rPr>
            </w:pP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sz w:val="22"/>
                <w:szCs w:val="22"/>
              </w:rPr>
              <w:t xml:space="preserve"> Private school conversion</w:t>
            </w:r>
          </w:p>
          <w:p w:rsidR="000231CC" w:rsidRDefault="000231CC" w:rsidP="00422731">
            <w:pPr>
              <w:rPr>
                <w:rFonts w:cs="Arial"/>
                <w:sz w:val="22"/>
                <w:szCs w:val="22"/>
              </w:rPr>
            </w:pP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rFonts w:cs="Arial"/>
                <w:sz w:val="22"/>
                <w:szCs w:val="22"/>
              </w:rPr>
              <w:t xml:space="preserve"> Replication</w:t>
            </w:r>
          </w:p>
          <w:p w:rsidR="000231CC" w:rsidRPr="00981022" w:rsidRDefault="000231CC" w:rsidP="00422731">
            <w:pPr>
              <w:rPr>
                <w:sz w:val="22"/>
                <w:szCs w:val="22"/>
              </w:rPr>
            </w:pP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Pr>
                <w:rFonts w:cs="Arial"/>
                <w:sz w:val="22"/>
                <w:szCs w:val="22"/>
              </w:rPr>
              <w:t xml:space="preserve"> Expansion</w:t>
            </w:r>
          </w:p>
          <w:p w:rsidR="000231CC" w:rsidRPr="00981022" w:rsidRDefault="000231CC" w:rsidP="00422731">
            <w:pPr>
              <w:rPr>
                <w:sz w:val="22"/>
                <w:szCs w:val="22"/>
              </w:rPr>
            </w:pPr>
            <w:r w:rsidRPr="00981022">
              <w:rPr>
                <w:rFonts w:cs="Arial"/>
                <w:sz w:val="22"/>
                <w:szCs w:val="22"/>
              </w:rPr>
              <w:fldChar w:fldCharType="begin">
                <w:ffData>
                  <w:name w:val="Check4"/>
                  <w:enabled/>
                  <w:calcOnExit w:val="0"/>
                  <w:checkBox>
                    <w:sizeAuto/>
                    <w:default w:val="0"/>
                  </w:checkBox>
                </w:ffData>
              </w:fldChar>
            </w:r>
            <w:r w:rsidRPr="000B0D33">
              <w:rPr>
                <w:rFonts w:cs="Arial"/>
                <w:sz w:val="22"/>
                <w:szCs w:val="22"/>
              </w:rPr>
              <w:instrText xml:space="preserve"> FORMCHECKBOX </w:instrText>
            </w:r>
            <w:r w:rsidRPr="000B0D33">
              <w:rPr>
                <w:rFonts w:cs="Arial"/>
                <w:sz w:val="22"/>
                <w:szCs w:val="22"/>
              </w:rPr>
            </w:r>
            <w:r w:rsidRPr="000B0D33">
              <w:rPr>
                <w:rFonts w:cs="Arial"/>
                <w:sz w:val="22"/>
                <w:szCs w:val="22"/>
              </w:rPr>
              <w:fldChar w:fldCharType="end"/>
            </w:r>
            <w:r w:rsidRPr="00981022">
              <w:rPr>
                <w:sz w:val="22"/>
                <w:szCs w:val="22"/>
              </w:rPr>
              <w:t xml:space="preserve"> Other (specify) _____________________________</w:t>
            </w:r>
          </w:p>
          <w:p w:rsidR="000231CC" w:rsidRPr="008D36A8" w:rsidRDefault="000231CC" w:rsidP="00422731">
            <w:r w:rsidRPr="00981022">
              <w:rPr>
                <w:sz w:val="22"/>
                <w:szCs w:val="22"/>
              </w:rPr>
              <w:t xml:space="preserve">* Schools </w:t>
            </w:r>
            <w:r>
              <w:rPr>
                <w:sz w:val="22"/>
                <w:szCs w:val="22"/>
              </w:rPr>
              <w:t>with</w:t>
            </w:r>
            <w:r w:rsidRPr="00981022">
              <w:rPr>
                <w:sz w:val="22"/>
                <w:szCs w:val="22"/>
              </w:rPr>
              <w:t xml:space="preserve"> an Educational Service Provider (ESP)</w:t>
            </w:r>
            <w:r>
              <w:rPr>
                <w:sz w:val="22"/>
                <w:szCs w:val="22"/>
              </w:rPr>
              <w:t>, Charter Management Organization (CMO), Education Management Organization (EMO), or Charter Collaborative</w:t>
            </w:r>
            <w:r w:rsidRPr="00981022">
              <w:rPr>
                <w:sz w:val="22"/>
                <w:szCs w:val="22"/>
              </w:rPr>
              <w:t>, please attach a copy of your proposed performance agreement.</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bottom w:val="single" w:sz="4" w:space="0" w:color="auto"/>
            </w:tcBorders>
          </w:tcPr>
          <w:p w:rsidR="000231CC" w:rsidRPr="00981022" w:rsidRDefault="000231CC" w:rsidP="00422731">
            <w:pPr>
              <w:rPr>
                <w:b/>
                <w:sz w:val="22"/>
                <w:szCs w:val="22"/>
              </w:rPr>
            </w:pPr>
            <w:r w:rsidRPr="00981022">
              <w:rPr>
                <w:b/>
                <w:sz w:val="22"/>
                <w:szCs w:val="22"/>
              </w:rPr>
              <w:t>Charter Status</w:t>
            </w:r>
          </w:p>
          <w:p w:rsidR="000231CC" w:rsidRPr="00981022" w:rsidRDefault="000231CC" w:rsidP="00422731">
            <w:pPr>
              <w:rPr>
                <w:sz w:val="22"/>
                <w:szCs w:val="22"/>
              </w:rPr>
            </w:pPr>
            <w:r w:rsidRPr="00981022">
              <w:rPr>
                <w:sz w:val="22"/>
                <w:szCs w:val="22"/>
              </w:rPr>
              <w:t xml:space="preserve">          </w:t>
            </w: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Pr>
                <w:rFonts w:cs="Arial"/>
                <w:sz w:val="22"/>
                <w:szCs w:val="22"/>
              </w:rPr>
              <w:t xml:space="preserve"> </w:t>
            </w:r>
            <w:r w:rsidRPr="00981022">
              <w:rPr>
                <w:sz w:val="22"/>
                <w:szCs w:val="22"/>
              </w:rPr>
              <w:t>Approved</w:t>
            </w:r>
            <w:r>
              <w:rPr>
                <w:sz w:val="22"/>
                <w:szCs w:val="22"/>
              </w:rPr>
              <w:t xml:space="preserve"> Charter Application</w:t>
            </w:r>
          </w:p>
          <w:p w:rsidR="000231CC" w:rsidRPr="00981022" w:rsidRDefault="000231CC" w:rsidP="00422731">
            <w:pPr>
              <w:rPr>
                <w:sz w:val="22"/>
                <w:szCs w:val="22"/>
              </w:rPr>
            </w:pPr>
            <w:r w:rsidRPr="00981022">
              <w:rPr>
                <w:sz w:val="22"/>
                <w:szCs w:val="22"/>
              </w:rPr>
              <w:t xml:space="preserve">          </w:t>
            </w: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Pr>
                <w:rFonts w:cs="Arial"/>
                <w:sz w:val="22"/>
                <w:szCs w:val="22"/>
              </w:rPr>
              <w:t xml:space="preserve"> </w:t>
            </w:r>
            <w:r w:rsidRPr="00981022">
              <w:rPr>
                <w:sz w:val="22"/>
                <w:szCs w:val="22"/>
              </w:rPr>
              <w:t xml:space="preserve">Charter application submitted, but not approved  </w:t>
            </w:r>
          </w:p>
          <w:p w:rsidR="000231CC" w:rsidRPr="00981022" w:rsidRDefault="000231CC" w:rsidP="00422731">
            <w:pPr>
              <w:rPr>
                <w:sz w:val="22"/>
                <w:szCs w:val="22"/>
              </w:rPr>
            </w:pPr>
          </w:p>
          <w:p w:rsidR="000231CC" w:rsidRPr="00981022" w:rsidRDefault="000231CC" w:rsidP="00422731">
            <w:pPr>
              <w:rPr>
                <w:sz w:val="22"/>
                <w:szCs w:val="22"/>
              </w:rPr>
            </w:pPr>
            <w:r w:rsidRPr="00981022">
              <w:rPr>
                <w:sz w:val="22"/>
                <w:szCs w:val="22"/>
              </w:rPr>
              <w:t>We have a fully executed, signed charter contract</w:t>
            </w:r>
          </w:p>
          <w:p w:rsidR="000231CC" w:rsidRPr="00981022" w:rsidRDefault="000231CC" w:rsidP="00422731">
            <w:pPr>
              <w:rPr>
                <w:sz w:val="22"/>
                <w:szCs w:val="22"/>
              </w:rPr>
            </w:pPr>
            <w:r w:rsidRPr="00981022">
              <w:rPr>
                <w:sz w:val="22"/>
                <w:szCs w:val="22"/>
              </w:rPr>
              <w:t xml:space="preserve">Yes  </w:t>
            </w: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sidRPr="00981022">
              <w:rPr>
                <w:sz w:val="22"/>
                <w:szCs w:val="22"/>
              </w:rPr>
              <w:t xml:space="preserve">   </w:t>
            </w:r>
          </w:p>
          <w:p w:rsidR="000231CC" w:rsidRPr="00981022" w:rsidRDefault="000231CC" w:rsidP="00422731">
            <w:pPr>
              <w:rPr>
                <w:sz w:val="22"/>
                <w:szCs w:val="22"/>
              </w:rPr>
            </w:pPr>
            <w:r w:rsidRPr="00981022">
              <w:rPr>
                <w:sz w:val="22"/>
                <w:szCs w:val="22"/>
              </w:rPr>
              <w:t xml:space="preserve">No   </w:t>
            </w:r>
            <w:r w:rsidRPr="00981022">
              <w:rPr>
                <w:rFonts w:cs="Arial"/>
                <w:sz w:val="22"/>
                <w:szCs w:val="22"/>
              </w:rPr>
              <w:fldChar w:fldCharType="begin">
                <w:ffData>
                  <w:name w:val="Check4"/>
                  <w:enabled/>
                  <w:calcOnExit w:val="0"/>
                  <w:checkBox>
                    <w:sizeAuto/>
                    <w:default w:val="0"/>
                  </w:checkBox>
                </w:ffData>
              </w:fldChar>
            </w:r>
            <w:r w:rsidRPr="002C1116">
              <w:rPr>
                <w:rFonts w:cs="Arial"/>
                <w:sz w:val="22"/>
                <w:szCs w:val="22"/>
              </w:rPr>
              <w:instrText xml:space="preserve"> FORMCHECKBOX </w:instrText>
            </w:r>
            <w:r w:rsidRPr="002C1116">
              <w:rPr>
                <w:rFonts w:cs="Arial"/>
                <w:sz w:val="22"/>
                <w:szCs w:val="22"/>
              </w:rPr>
            </w:r>
            <w:r w:rsidRPr="002C1116">
              <w:rPr>
                <w:rFonts w:cs="Arial"/>
                <w:sz w:val="22"/>
                <w:szCs w:val="22"/>
              </w:rPr>
              <w:fldChar w:fldCharType="end"/>
            </w:r>
            <w:r w:rsidRPr="00981022">
              <w:rPr>
                <w:sz w:val="22"/>
                <w:szCs w:val="22"/>
              </w:rPr>
              <w:t xml:space="preserve">   Projected date of contract</w:t>
            </w:r>
            <w:r>
              <w:rPr>
                <w:sz w:val="22"/>
                <w:szCs w:val="22"/>
              </w:rPr>
              <w:t xml:space="preserve">   </w:t>
            </w:r>
            <w:r w:rsidRPr="00981022">
              <w:rPr>
                <w:sz w:val="22"/>
                <w:szCs w:val="22"/>
              </w:rPr>
              <w:t>_______________</w:t>
            </w:r>
          </w:p>
          <w:p w:rsidR="000231CC" w:rsidRPr="00981022" w:rsidRDefault="000231CC" w:rsidP="00422731">
            <w:pPr>
              <w:rPr>
                <w:sz w:val="22"/>
                <w:szCs w:val="22"/>
              </w:rPr>
            </w:pPr>
          </w:p>
          <w:p w:rsidR="000231CC" w:rsidRPr="00981022" w:rsidRDefault="000231CC" w:rsidP="00422731">
            <w:pPr>
              <w:rPr>
                <w:sz w:val="22"/>
                <w:szCs w:val="22"/>
              </w:rPr>
            </w:pPr>
            <w:r w:rsidRPr="00981022">
              <w:rPr>
                <w:sz w:val="22"/>
                <w:szCs w:val="22"/>
              </w:rPr>
              <w:t>We understand that we will not be awarded grant funds until a contract between the school and Authorizer has been executed and signed.  Evidence of a signed contract must be provided prior to funding.</w:t>
            </w:r>
          </w:p>
        </w:tc>
      </w:tr>
      <w:tr w:rsidR="000231CC" w:rsidRPr="00857DCE" w:rsidTr="00422731">
        <w:tblPrEx>
          <w:tblCellMar>
            <w:top w:w="0" w:type="dxa"/>
            <w:bottom w:w="0" w:type="dxa"/>
          </w:tblCellMar>
        </w:tblPrEx>
        <w:trPr>
          <w:gridAfter w:val="1"/>
          <w:wAfter w:w="288" w:type="dxa"/>
          <w:trHeight w:val="363"/>
          <w:jc w:val="center"/>
        </w:trPr>
        <w:tc>
          <w:tcPr>
            <w:tcW w:w="50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31CC" w:rsidRPr="00824F36" w:rsidRDefault="000231CC" w:rsidP="00422731">
            <w:pPr>
              <w:pStyle w:val="Default"/>
              <w:rPr>
                <w:rFonts w:ascii="Calibri" w:hAnsi="Calibri" w:cs="Arial"/>
                <w:sz w:val="22"/>
                <w:szCs w:val="22"/>
              </w:rPr>
            </w:pPr>
            <w:r w:rsidRPr="008C6EFC">
              <w:rPr>
                <w:rFonts w:ascii="Calibri" w:hAnsi="Calibri" w:cs="Arial"/>
                <w:sz w:val="22"/>
                <w:szCs w:val="22"/>
                <w:lang w:bidi="en-US"/>
              </w:rPr>
              <w:lastRenderedPageBreak/>
              <w:t>Year School Started / Will Start</w:t>
            </w:r>
            <w:r>
              <w:rPr>
                <w:rFonts w:ascii="Calibri" w:hAnsi="Calibri" w:cs="Arial"/>
                <w:sz w:val="22"/>
                <w:szCs w:val="22"/>
                <w:lang w:bidi="en-US"/>
              </w:rPr>
              <w:t>:</w:t>
            </w:r>
          </w:p>
        </w:tc>
        <w:tc>
          <w:tcPr>
            <w:tcW w:w="4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31CC" w:rsidRPr="00824F36" w:rsidRDefault="000231CC" w:rsidP="00422731">
            <w:pPr>
              <w:pStyle w:val="Default"/>
              <w:rPr>
                <w:rFonts w:ascii="Calibri" w:hAnsi="Calibri" w:cs="Arial"/>
                <w:sz w:val="22"/>
                <w:szCs w:val="22"/>
              </w:rPr>
            </w:pPr>
            <w:r w:rsidRPr="008C6EFC">
              <w:rPr>
                <w:rFonts w:ascii="Calibri" w:hAnsi="Calibri" w:cs="Arial"/>
                <w:sz w:val="22"/>
                <w:szCs w:val="22"/>
                <w:lang w:bidi="en-US"/>
              </w:rPr>
              <w:t>Year Charter Expires / Will Expire</w:t>
            </w:r>
            <w:r>
              <w:rPr>
                <w:rFonts w:ascii="Calibri" w:hAnsi="Calibri" w:cs="Arial"/>
                <w:sz w:val="22"/>
                <w:szCs w:val="22"/>
                <w:lang w:bidi="en-US"/>
              </w:rPr>
              <w:t>:</w:t>
            </w:r>
          </w:p>
        </w:tc>
      </w:tr>
      <w:tr w:rsidR="000231CC" w:rsidRPr="00857DCE" w:rsidTr="00422731">
        <w:tblPrEx>
          <w:tblCellMar>
            <w:top w:w="0" w:type="dxa"/>
            <w:bottom w:w="0" w:type="dxa"/>
          </w:tblCellMar>
        </w:tblPrEx>
        <w:trPr>
          <w:gridAfter w:val="1"/>
          <w:wAfter w:w="288" w:type="dxa"/>
          <w:trHeight w:val="36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231CC" w:rsidRPr="000B0D33" w:rsidRDefault="000231CC" w:rsidP="00422731">
            <w:pPr>
              <w:pStyle w:val="Default"/>
              <w:rPr>
                <w:rFonts w:ascii="Calibri" w:hAnsi="Calibri" w:cs="Arial"/>
                <w:i/>
                <w:sz w:val="22"/>
                <w:szCs w:val="22"/>
                <w:lang w:bidi="en-US"/>
              </w:rPr>
            </w:pPr>
            <w:r>
              <w:rPr>
                <w:rFonts w:ascii="Calibri" w:hAnsi="Calibri" w:cs="Arial"/>
                <w:sz w:val="22"/>
                <w:szCs w:val="22"/>
                <w:lang w:bidi="en-US"/>
              </w:rPr>
              <w:t>Accreditation level of applicant school, from School Performance Framework</w:t>
            </w:r>
            <w:r w:rsidRPr="008C6EFC">
              <w:rPr>
                <w:rFonts w:ascii="Calibri" w:hAnsi="Calibri" w:cs="Arial"/>
                <w:sz w:val="22"/>
                <w:szCs w:val="22"/>
                <w:lang w:bidi="en-US"/>
              </w:rPr>
              <w:t xml:space="preserve"> </w:t>
            </w:r>
            <w:r w:rsidRPr="000B0D33">
              <w:rPr>
                <w:rFonts w:ascii="Calibri" w:hAnsi="Calibri" w:cs="Arial"/>
                <w:i/>
                <w:sz w:val="22"/>
                <w:szCs w:val="22"/>
                <w:lang w:bidi="en-US"/>
              </w:rPr>
              <w:t xml:space="preserve"> (for expanding schools only)</w:t>
            </w:r>
          </w:p>
          <w:p w:rsidR="000231CC" w:rsidRPr="008C6EFC" w:rsidRDefault="000231CC" w:rsidP="00422731">
            <w:pPr>
              <w:pStyle w:val="Default"/>
              <w:rPr>
                <w:rFonts w:ascii="Calibri" w:hAnsi="Calibri" w:cs="Arial"/>
                <w:sz w:val="8"/>
                <w:szCs w:val="8"/>
                <w:lang w:bidi="en-US"/>
              </w:rPr>
            </w:pPr>
            <w:r w:rsidRPr="008C6EFC">
              <w:rPr>
                <w:rFonts w:ascii="Calibri" w:hAnsi="Calibri" w:cs="Arial"/>
                <w:sz w:val="22"/>
                <w:szCs w:val="22"/>
                <w:lang w:bidi="en-US"/>
              </w:rPr>
              <w:t xml:space="preserve">    </w:t>
            </w:r>
          </w:p>
          <w:p w:rsidR="000231CC" w:rsidRPr="008C6EFC" w:rsidRDefault="000231CC" w:rsidP="00422731">
            <w:pPr>
              <w:pStyle w:val="Default"/>
              <w:rPr>
                <w:rFonts w:ascii="Calibri" w:hAnsi="Calibri" w:cs="Arial"/>
                <w:sz w:val="22"/>
                <w:szCs w:val="22"/>
                <w:lang w:bidi="en-US"/>
              </w:rPr>
            </w:pPr>
            <w:r>
              <w:rPr>
                <w:rFonts w:ascii="Calibri" w:hAnsi="Calibri" w:cs="Arial"/>
                <w:sz w:val="22"/>
                <w:szCs w:val="22"/>
                <w:lang w:bidi="en-US"/>
              </w:rPr>
              <w:t>Performance</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0231CC" w:rsidRPr="00857DCE" w:rsidTr="00422731">
        <w:tblPrEx>
          <w:tblCellMar>
            <w:top w:w="0" w:type="dxa"/>
            <w:bottom w:w="0" w:type="dxa"/>
          </w:tblCellMar>
        </w:tblPrEx>
        <w:trPr>
          <w:gridAfter w:val="1"/>
          <w:wAfter w:w="288" w:type="dxa"/>
          <w:trHeight w:val="363"/>
          <w:jc w:val="center"/>
        </w:trPr>
        <w:tc>
          <w:tcPr>
            <w:tcW w:w="100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231CC" w:rsidRPr="008C6EFC" w:rsidRDefault="000231CC" w:rsidP="00422731">
            <w:pPr>
              <w:pStyle w:val="Default"/>
              <w:rPr>
                <w:rFonts w:ascii="Calibri" w:hAnsi="Calibri" w:cs="Arial"/>
                <w:sz w:val="8"/>
                <w:szCs w:val="8"/>
                <w:lang w:bidi="en-US"/>
              </w:rPr>
            </w:pPr>
            <w:r w:rsidRPr="008C6EFC">
              <w:rPr>
                <w:rFonts w:ascii="Calibri" w:hAnsi="Calibri" w:cs="Arial"/>
                <w:sz w:val="22"/>
                <w:szCs w:val="22"/>
                <w:lang w:bidi="en-US"/>
              </w:rPr>
              <w:t>Previous Colorado Charter Schools Program Grant</w:t>
            </w:r>
            <w:r>
              <w:rPr>
                <w:rFonts w:ascii="Calibri" w:hAnsi="Calibri" w:cs="Arial"/>
                <w:sz w:val="22"/>
                <w:szCs w:val="22"/>
                <w:lang w:bidi="en-US"/>
              </w:rPr>
              <w:t>(s)</w:t>
            </w:r>
            <w:r w:rsidRPr="000B0D33">
              <w:rPr>
                <w:rFonts w:ascii="Calibri" w:hAnsi="Calibri" w:cs="Arial"/>
                <w:i/>
                <w:sz w:val="22"/>
                <w:szCs w:val="22"/>
                <w:lang w:bidi="en-US"/>
              </w:rPr>
              <w:t xml:space="preserve"> (for replication or expansion schools only)</w:t>
            </w:r>
          </w:p>
          <w:p w:rsidR="000231CC" w:rsidRPr="00E72FEC" w:rsidRDefault="000231CC" w:rsidP="00422731">
            <w:pPr>
              <w:pStyle w:val="Default"/>
              <w:rPr>
                <w:rFonts w:ascii="Calibri" w:hAnsi="Calibri"/>
                <w:sz w:val="22"/>
                <w:szCs w:val="22"/>
                <w:lang w:bidi="en-US"/>
              </w:rPr>
            </w:pPr>
            <w:r w:rsidRPr="00FC6F17">
              <w:rPr>
                <w:rFonts w:ascii="Calibri" w:hAnsi="Calibri" w:cs="Arial"/>
                <w:sz w:val="22"/>
                <w:szCs w:val="22"/>
                <w:u w:val="single"/>
                <w:lang w:bidi="en-US"/>
              </w:rPr>
              <w:t xml:space="preserve">Campus </w:t>
            </w:r>
            <w:r>
              <w:rPr>
                <w:rFonts w:ascii="Calibri" w:hAnsi="Calibri" w:cs="Arial"/>
                <w:sz w:val="22"/>
                <w:szCs w:val="22"/>
                <w:lang w:bidi="en-US"/>
              </w:rPr>
              <w:t xml:space="preserve">                              </w:t>
            </w:r>
            <w:r w:rsidRPr="00FC6F17">
              <w:rPr>
                <w:rFonts w:ascii="Calibri" w:hAnsi="Calibri" w:cs="Arial"/>
                <w:sz w:val="22"/>
                <w:szCs w:val="22"/>
                <w:u w:val="single"/>
                <w:lang w:bidi="en-US"/>
              </w:rPr>
              <w:t>Award Years</w:t>
            </w:r>
            <w:r w:rsidRPr="000B0D33">
              <w:rPr>
                <w:rFonts w:ascii="Calibri" w:hAnsi="Calibri" w:cs="Arial"/>
                <w:sz w:val="22"/>
                <w:szCs w:val="22"/>
                <w:lang w:bidi="en-US"/>
              </w:rPr>
              <w:t xml:space="preserve"> </w:t>
            </w:r>
            <w:r w:rsidRPr="000B0D33">
              <w:rPr>
                <w:sz w:val="22"/>
                <w:szCs w:val="22"/>
                <w:lang w:bidi="en-US"/>
              </w:rPr>
              <w:t xml:space="preserve">      </w:t>
            </w:r>
            <w:r>
              <w:rPr>
                <w:sz w:val="22"/>
                <w:szCs w:val="22"/>
                <w:lang w:bidi="en-US"/>
              </w:rPr>
              <w:t xml:space="preserve">                  </w:t>
            </w:r>
            <w:r w:rsidRPr="000B0D33">
              <w:rPr>
                <w:sz w:val="22"/>
                <w:szCs w:val="22"/>
                <w:lang w:bidi="en-US"/>
              </w:rPr>
              <w:t xml:space="preserve">  </w:t>
            </w:r>
            <w:r w:rsidRPr="000B0D33">
              <w:rPr>
                <w:rFonts w:ascii="Calibri" w:hAnsi="Calibri" w:cs="Arial"/>
                <w:sz w:val="22"/>
                <w:szCs w:val="22"/>
                <w:lang w:bidi="en-US"/>
              </w:rPr>
              <w:t xml:space="preserve"> </w:t>
            </w:r>
            <w:r w:rsidRPr="00FC6F17">
              <w:rPr>
                <w:rFonts w:ascii="Calibri" w:hAnsi="Calibri" w:cs="Arial"/>
                <w:sz w:val="22"/>
                <w:szCs w:val="22"/>
                <w:u w:val="single"/>
                <w:lang w:bidi="en-US"/>
              </w:rPr>
              <w:t>Total  Amount</w:t>
            </w:r>
            <w:r>
              <w:rPr>
                <w:rFonts w:ascii="Calibri" w:hAnsi="Calibri" w:cs="Arial"/>
                <w:sz w:val="22"/>
                <w:szCs w:val="22"/>
                <w:lang w:bidi="en-US"/>
              </w:rPr>
              <w:t xml:space="preserve">                       </w:t>
            </w:r>
            <w:r w:rsidRPr="00FC6F17">
              <w:rPr>
                <w:rFonts w:ascii="Calibri" w:hAnsi="Calibri" w:cs="Arial"/>
                <w:sz w:val="22"/>
                <w:szCs w:val="22"/>
                <w:u w:val="single"/>
                <w:lang w:bidi="en-US"/>
              </w:rPr>
              <w:t>Current SPF Rating</w:t>
            </w:r>
            <w:r>
              <w:rPr>
                <w:rFonts w:ascii="Calibri" w:hAnsi="Calibri" w:cs="Arial"/>
                <w:sz w:val="22"/>
                <w:szCs w:val="22"/>
                <w:lang w:bidi="en-US"/>
              </w:rPr>
              <w:t xml:space="preserve"> </w:t>
            </w:r>
          </w:p>
          <w:p w:rsidR="000231CC" w:rsidRDefault="000231CC" w:rsidP="00422731">
            <w:pPr>
              <w:pStyle w:val="Default"/>
              <w:rPr>
                <w:rFonts w:ascii="Calibri" w:hAnsi="Calibri" w:cs="Arial"/>
                <w:sz w:val="22"/>
                <w:szCs w:val="22"/>
                <w:lang w:bidi="en-US"/>
              </w:rPr>
            </w:pPr>
          </w:p>
          <w:p w:rsidR="000231CC" w:rsidRDefault="000231CC" w:rsidP="00422731">
            <w:pPr>
              <w:pStyle w:val="Default"/>
              <w:rPr>
                <w:rFonts w:ascii="Calibri" w:hAnsi="Calibri" w:cs="Arial"/>
                <w:sz w:val="22"/>
                <w:szCs w:val="22"/>
                <w:lang w:bidi="en-US"/>
              </w:rPr>
            </w:pPr>
          </w:p>
          <w:p w:rsidR="000231CC" w:rsidRDefault="000231CC" w:rsidP="00422731">
            <w:pPr>
              <w:pStyle w:val="Default"/>
              <w:rPr>
                <w:rFonts w:ascii="Calibri" w:hAnsi="Calibri" w:cs="Arial"/>
                <w:sz w:val="22"/>
                <w:szCs w:val="22"/>
                <w:lang w:bidi="en-US"/>
              </w:rPr>
            </w:pPr>
          </w:p>
          <w:p w:rsidR="000231CC" w:rsidRPr="008C6EFC" w:rsidRDefault="000231CC" w:rsidP="00422731">
            <w:pPr>
              <w:pStyle w:val="Default"/>
              <w:rPr>
                <w:rFonts w:ascii="Calibri" w:hAnsi="Calibri" w:cs="Arial"/>
                <w:sz w:val="22"/>
                <w:szCs w:val="22"/>
                <w:lang w:bidi="en-US"/>
              </w:rPr>
            </w:pPr>
            <w:r w:rsidRPr="008C6EFC">
              <w:rPr>
                <w:sz w:val="22"/>
                <w:szCs w:val="22"/>
                <w:lang w:bidi="en-US"/>
              </w:rPr>
              <w:t>_</w:t>
            </w:r>
          </w:p>
        </w:tc>
      </w:tr>
      <w:tr w:rsidR="000231CC" w:rsidRPr="00857DCE" w:rsidTr="00422731">
        <w:tblPrEx>
          <w:tblCellMar>
            <w:top w:w="0" w:type="dxa"/>
            <w:bottom w:w="0" w:type="dxa"/>
          </w:tblCellMar>
        </w:tblPrEx>
        <w:trPr>
          <w:gridAfter w:val="1"/>
          <w:wAfter w:w="288" w:type="dxa"/>
          <w:trHeight w:val="357"/>
          <w:jc w:val="center"/>
        </w:trPr>
        <w:tc>
          <w:tcPr>
            <w:tcW w:w="10008" w:type="dxa"/>
            <w:gridSpan w:val="9"/>
            <w:tcBorders>
              <w:top w:val="double" w:sz="4" w:space="0" w:color="auto"/>
              <w:bottom w:val="single" w:sz="4" w:space="0" w:color="auto"/>
            </w:tcBorders>
            <w:shd w:val="clear" w:color="auto" w:fill="000000"/>
            <w:vAlign w:val="center"/>
          </w:tcPr>
          <w:p w:rsidR="000231CC" w:rsidRPr="00C979BD" w:rsidRDefault="000231CC" w:rsidP="00422731">
            <w:pPr>
              <w:pStyle w:val="NoSpacing"/>
            </w:pPr>
            <w:r>
              <w:t>October</w:t>
            </w:r>
            <w:r w:rsidRPr="008C6EFC">
              <w:t xml:space="preserve"> 1 Count or Projected Enrollment</w:t>
            </w:r>
          </w:p>
        </w:tc>
      </w:tr>
      <w:tr w:rsidR="000231CC" w:rsidRPr="00857DCE" w:rsidTr="00422731">
        <w:tblPrEx>
          <w:tblCellMar>
            <w:top w:w="0" w:type="dxa"/>
            <w:bottom w:w="0" w:type="dxa"/>
          </w:tblCellMar>
        </w:tblPrEx>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0231CC" w:rsidRPr="00981022" w:rsidRDefault="000231CC" w:rsidP="00422731">
            <w:pPr>
              <w:rPr>
                <w:sz w:val="22"/>
                <w:szCs w:val="22"/>
              </w:rPr>
            </w:pPr>
            <w:r w:rsidRPr="00981022">
              <w:rPr>
                <w:sz w:val="22"/>
                <w:szCs w:val="22"/>
              </w:rPr>
              <w:t>2012-13</w:t>
            </w:r>
          </w:p>
        </w:tc>
        <w:tc>
          <w:tcPr>
            <w:tcW w:w="144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 xml:space="preserve">Pre-K: </w:t>
            </w:r>
          </w:p>
        </w:tc>
        <w:tc>
          <w:tcPr>
            <w:tcW w:w="1872"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9-12:</w:t>
            </w:r>
          </w:p>
        </w:tc>
      </w:tr>
      <w:tr w:rsidR="000231CC" w:rsidRPr="00857DCE" w:rsidTr="00422731">
        <w:tblPrEx>
          <w:tblCellMar>
            <w:top w:w="0" w:type="dxa"/>
            <w:bottom w:w="0" w:type="dxa"/>
          </w:tblCellMar>
        </w:tblPrEx>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0231CC" w:rsidRPr="00981022" w:rsidRDefault="000231CC" w:rsidP="00422731">
            <w:pPr>
              <w:rPr>
                <w:sz w:val="22"/>
                <w:szCs w:val="22"/>
              </w:rPr>
            </w:pPr>
            <w:r w:rsidRPr="00981022">
              <w:rPr>
                <w:sz w:val="22"/>
                <w:szCs w:val="22"/>
                <w:lang w:val="es-MX"/>
              </w:rPr>
              <w:t>2013-14</w:t>
            </w:r>
          </w:p>
        </w:tc>
        <w:tc>
          <w:tcPr>
            <w:tcW w:w="144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9-12:</w:t>
            </w:r>
          </w:p>
        </w:tc>
      </w:tr>
      <w:tr w:rsidR="000231CC" w:rsidRPr="00857DCE" w:rsidTr="00422731">
        <w:tblPrEx>
          <w:tblCellMar>
            <w:top w:w="0" w:type="dxa"/>
            <w:bottom w:w="0" w:type="dxa"/>
          </w:tblCellMar>
        </w:tblPrEx>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0231CC" w:rsidRPr="00981022" w:rsidRDefault="000231CC" w:rsidP="00422731">
            <w:pPr>
              <w:rPr>
                <w:sz w:val="22"/>
                <w:szCs w:val="22"/>
              </w:rPr>
            </w:pPr>
            <w:r w:rsidRPr="00981022">
              <w:rPr>
                <w:sz w:val="22"/>
                <w:szCs w:val="22"/>
                <w:lang w:val="es-MX"/>
              </w:rPr>
              <w:t>2014-15</w:t>
            </w:r>
          </w:p>
        </w:tc>
        <w:tc>
          <w:tcPr>
            <w:tcW w:w="144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9-12:</w:t>
            </w:r>
          </w:p>
        </w:tc>
      </w:tr>
      <w:tr w:rsidR="000231CC" w:rsidRPr="00857DCE" w:rsidTr="00422731">
        <w:tblPrEx>
          <w:tblCellMar>
            <w:top w:w="0" w:type="dxa"/>
            <w:bottom w:w="0" w:type="dxa"/>
          </w:tblCellMar>
        </w:tblPrEx>
        <w:trPr>
          <w:gridAfter w:val="1"/>
          <w:wAfter w:w="288" w:type="dxa"/>
          <w:trHeight w:val="420"/>
          <w:jc w:val="center"/>
        </w:trPr>
        <w:tc>
          <w:tcPr>
            <w:tcW w:w="1008" w:type="dxa"/>
            <w:gridSpan w:val="2"/>
            <w:tcBorders>
              <w:top w:val="double" w:sz="4" w:space="0" w:color="auto"/>
              <w:bottom w:val="single" w:sz="4" w:space="0" w:color="auto"/>
              <w:right w:val="single" w:sz="6" w:space="0" w:color="000000"/>
            </w:tcBorders>
            <w:shd w:val="clear" w:color="auto" w:fill="auto"/>
            <w:vAlign w:val="center"/>
          </w:tcPr>
          <w:p w:rsidR="000231CC" w:rsidRPr="00981022" w:rsidRDefault="000231CC" w:rsidP="00422731">
            <w:pPr>
              <w:rPr>
                <w:sz w:val="22"/>
                <w:szCs w:val="22"/>
              </w:rPr>
            </w:pPr>
            <w:r w:rsidRPr="00981022">
              <w:rPr>
                <w:sz w:val="22"/>
                <w:szCs w:val="22"/>
                <w:lang w:val="es-MX"/>
              </w:rPr>
              <w:t>2015-16</w:t>
            </w:r>
          </w:p>
        </w:tc>
        <w:tc>
          <w:tcPr>
            <w:tcW w:w="144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Pre-K:</w:t>
            </w:r>
          </w:p>
        </w:tc>
        <w:tc>
          <w:tcPr>
            <w:tcW w:w="1872"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b/>
                <w:sz w:val="22"/>
                <w:szCs w:val="22"/>
              </w:rPr>
            </w:pPr>
            <w:r w:rsidRPr="00981022">
              <w:rPr>
                <w:b/>
                <w:sz w:val="22"/>
                <w:szCs w:val="22"/>
              </w:rPr>
              <w:t>K-12 Total:</w:t>
            </w:r>
          </w:p>
        </w:tc>
        <w:tc>
          <w:tcPr>
            <w:tcW w:w="1908" w:type="dxa"/>
            <w:gridSpan w:val="3"/>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K-5:</w:t>
            </w:r>
          </w:p>
        </w:tc>
        <w:tc>
          <w:tcPr>
            <w:tcW w:w="180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6-8:</w:t>
            </w:r>
          </w:p>
        </w:tc>
        <w:tc>
          <w:tcPr>
            <w:tcW w:w="1980" w:type="dxa"/>
            <w:tcBorders>
              <w:top w:val="double" w:sz="4" w:space="0" w:color="auto"/>
              <w:left w:val="single" w:sz="6" w:space="0" w:color="000000"/>
              <w:bottom w:val="double" w:sz="4" w:space="0" w:color="auto"/>
            </w:tcBorders>
            <w:shd w:val="clear" w:color="auto" w:fill="auto"/>
            <w:vAlign w:val="center"/>
          </w:tcPr>
          <w:p w:rsidR="000231CC" w:rsidRPr="00981022" w:rsidRDefault="000231CC" w:rsidP="00422731">
            <w:pPr>
              <w:rPr>
                <w:sz w:val="22"/>
                <w:szCs w:val="22"/>
              </w:rPr>
            </w:pPr>
            <w:r w:rsidRPr="00981022">
              <w:rPr>
                <w:sz w:val="22"/>
                <w:szCs w:val="22"/>
              </w:rPr>
              <w:t>Grades 9-12:</w:t>
            </w:r>
          </w:p>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t>Autonomy</w:t>
            </w:r>
            <w:r w:rsidRPr="009772C3">
              <w:t>:</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0231CC" w:rsidRDefault="000231CC" w:rsidP="00422731">
            <w:pPr>
              <w:pStyle w:val="Heading4"/>
              <w:rPr>
                <w:b w:val="0"/>
                <w:sz w:val="22"/>
                <w:szCs w:val="22"/>
              </w:rPr>
            </w:pPr>
            <w:r>
              <w:br w:type="page"/>
            </w:r>
            <w:r w:rsidR="00884289">
              <w:rPr>
                <w:b w:val="0"/>
              </w:rPr>
              <w:t>[In this box, b</w:t>
            </w:r>
            <w:r w:rsidRPr="00081021">
              <w:rPr>
                <w:b w:val="0"/>
                <w:sz w:val="22"/>
                <w:szCs w:val="22"/>
              </w:rPr>
              <w:t>riefly describe how this charter school will operate autonomously from the Authorizer.  Specifically address financial decision-making and business operations, services purchased from the district or a third party, charter school governing board members not associated with the school district, and legal independence.</w:t>
            </w:r>
            <w:r w:rsidR="00884289">
              <w:rPr>
                <w:b w:val="0"/>
                <w:sz w:val="22"/>
                <w:szCs w:val="22"/>
              </w:rPr>
              <w:t>]</w:t>
            </w:r>
          </w:p>
          <w:p w:rsidR="00884289" w:rsidRPr="00884289" w:rsidRDefault="00884289" w:rsidP="00884289"/>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t>Steering Committee and/or Governing Board Members</w:t>
            </w:r>
            <w:r w:rsidRPr="009772C3">
              <w:t>:</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0231CC" w:rsidRPr="002C1116" w:rsidRDefault="00884289" w:rsidP="00422731">
            <w:pPr>
              <w:rPr>
                <w:sz w:val="22"/>
                <w:szCs w:val="22"/>
              </w:rPr>
            </w:pPr>
            <w:r>
              <w:rPr>
                <w:sz w:val="22"/>
                <w:szCs w:val="22"/>
              </w:rPr>
              <w:t>[In this box, l</w:t>
            </w:r>
            <w:r w:rsidR="000231CC" w:rsidRPr="002C1116">
              <w:rPr>
                <w:sz w:val="22"/>
                <w:szCs w:val="22"/>
              </w:rPr>
              <w:t>ist steering committee or board members for this charter school.  For each person, explain their expertise, role on the board (e.g. community member, parent), and board title (e.g. president, secretary).  Describe the expertise each brings to the board.</w:t>
            </w:r>
            <w:r>
              <w:rPr>
                <w:sz w:val="22"/>
                <w:szCs w:val="22"/>
              </w:rPr>
              <w:t>]</w:t>
            </w:r>
          </w:p>
          <w:p w:rsidR="000231CC" w:rsidRPr="008D36A8" w:rsidRDefault="000231CC" w:rsidP="00422731"/>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t>Lottery and Enrollment Policy</w:t>
            </w:r>
            <w:r w:rsidRPr="009772C3">
              <w:t>:</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0231CC" w:rsidRPr="002C1116" w:rsidRDefault="000231CC" w:rsidP="00422731">
            <w:pPr>
              <w:rPr>
                <w:sz w:val="22"/>
                <w:szCs w:val="22"/>
              </w:rPr>
            </w:pPr>
            <w:r w:rsidRPr="002C1116">
              <w:rPr>
                <w:sz w:val="22"/>
                <w:szCs w:val="22"/>
              </w:rPr>
              <w:t xml:space="preserve">Attach the charter school’s Lottery Policy.  Make sure it addresses the criteria listed in the Lottery and Enrollment Requirements section of the RFP.  Include answers to the following questions: </w:t>
            </w:r>
          </w:p>
          <w:p w:rsidR="000231CC" w:rsidRPr="002C1116" w:rsidRDefault="000231CC" w:rsidP="000231CC">
            <w:pPr>
              <w:numPr>
                <w:ilvl w:val="0"/>
                <w:numId w:val="1"/>
              </w:numPr>
              <w:rPr>
                <w:sz w:val="22"/>
                <w:szCs w:val="22"/>
              </w:rPr>
            </w:pPr>
            <w:r w:rsidRPr="002C1116">
              <w:rPr>
                <w:sz w:val="22"/>
                <w:szCs w:val="22"/>
              </w:rPr>
              <w:t xml:space="preserve">How </w:t>
            </w:r>
            <w:proofErr w:type="gramStart"/>
            <w:r w:rsidRPr="002C1116">
              <w:rPr>
                <w:sz w:val="22"/>
                <w:szCs w:val="22"/>
              </w:rPr>
              <w:t>was/will the community</w:t>
            </w:r>
            <w:proofErr w:type="gramEnd"/>
            <w:r w:rsidRPr="002C1116">
              <w:rPr>
                <w:sz w:val="22"/>
                <w:szCs w:val="22"/>
              </w:rPr>
              <w:t xml:space="preserve"> (be) notified of the charter school’s opening?</w:t>
            </w:r>
          </w:p>
          <w:p w:rsidR="000231CC" w:rsidRPr="002C1116" w:rsidRDefault="000231CC" w:rsidP="000231CC">
            <w:pPr>
              <w:numPr>
                <w:ilvl w:val="0"/>
                <w:numId w:val="1"/>
              </w:numPr>
              <w:rPr>
                <w:sz w:val="22"/>
                <w:szCs w:val="22"/>
              </w:rPr>
            </w:pPr>
            <w:r w:rsidRPr="002C1116">
              <w:rPr>
                <w:sz w:val="22"/>
                <w:szCs w:val="22"/>
              </w:rPr>
              <w:t>What is/will be the date of the first, and thereafter annual, lottery?</w:t>
            </w:r>
          </w:p>
          <w:p w:rsidR="000231CC" w:rsidRPr="002C1116" w:rsidRDefault="000231CC" w:rsidP="000231CC">
            <w:pPr>
              <w:numPr>
                <w:ilvl w:val="0"/>
                <w:numId w:val="1"/>
              </w:numPr>
              <w:rPr>
                <w:sz w:val="22"/>
                <w:szCs w:val="22"/>
              </w:rPr>
            </w:pPr>
            <w:proofErr w:type="spellStart"/>
            <w:r w:rsidRPr="002C1116">
              <w:rPr>
                <w:sz w:val="22"/>
                <w:szCs w:val="22"/>
              </w:rPr>
              <w:t>Were</w:t>
            </w:r>
            <w:proofErr w:type="spellEnd"/>
            <w:r w:rsidRPr="002C1116">
              <w:rPr>
                <w:sz w:val="22"/>
                <w:szCs w:val="22"/>
              </w:rPr>
              <w:t>/Will any students (be) given priority notice or guaranteed admission?</w:t>
            </w:r>
          </w:p>
          <w:p w:rsidR="000231CC" w:rsidRPr="002C1116" w:rsidRDefault="000231CC" w:rsidP="000231CC">
            <w:pPr>
              <w:numPr>
                <w:ilvl w:val="0"/>
                <w:numId w:val="1"/>
              </w:numPr>
              <w:rPr>
                <w:sz w:val="22"/>
                <w:szCs w:val="22"/>
              </w:rPr>
            </w:pPr>
            <w:r w:rsidRPr="002C1116">
              <w:rPr>
                <w:sz w:val="22"/>
                <w:szCs w:val="22"/>
              </w:rPr>
              <w:t>How does the charter school define “founder”, “teacher”, and “staff” in terms of its lottery/enrollment policy?  What percentage of students were/will be exempted from the lottery as children of founder families? Of teacher and staff families?</w:t>
            </w:r>
          </w:p>
          <w:p w:rsidR="000231CC" w:rsidRPr="002C1116" w:rsidRDefault="000231CC" w:rsidP="000231CC">
            <w:pPr>
              <w:numPr>
                <w:ilvl w:val="0"/>
                <w:numId w:val="1"/>
              </w:numPr>
              <w:rPr>
                <w:sz w:val="22"/>
                <w:szCs w:val="22"/>
              </w:rPr>
            </w:pPr>
            <w:r w:rsidRPr="002C1116">
              <w:rPr>
                <w:sz w:val="22"/>
                <w:szCs w:val="22"/>
              </w:rPr>
              <w:t>Has the school opted for any other exemptions from its lottery, or for a weighted lottery?  If so, please explain.</w:t>
            </w:r>
          </w:p>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r w:rsidRPr="00081021">
              <w:rPr>
                <w:b/>
              </w:rPr>
              <w:t xml:space="preserve">Conversion Schools: </w:t>
            </w:r>
            <w:r>
              <w:t xml:space="preserve"> </w:t>
            </w:r>
            <w:r w:rsidRPr="002C1116">
              <w:rPr>
                <w:sz w:val="22"/>
                <w:szCs w:val="22"/>
              </w:rPr>
              <w:t>(complete only if applicable)</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0231CC" w:rsidRPr="008D36A8" w:rsidRDefault="00884289" w:rsidP="00422731">
            <w:r>
              <w:rPr>
                <w:sz w:val="22"/>
                <w:szCs w:val="22"/>
              </w:rPr>
              <w:t>[In this box, e</w:t>
            </w:r>
            <w:r w:rsidR="000231CC" w:rsidRPr="00081021">
              <w:rPr>
                <w:sz w:val="22"/>
                <w:szCs w:val="22"/>
              </w:rPr>
              <w:t xml:space="preserve">xplain how this charter school will be significantly different than the previous school.  Provide information on personnel, curriculum, school day, school year calendar, business operations, philosophical changes and any other changes that make this a “new” charter school. </w:t>
            </w:r>
            <w:r>
              <w:rPr>
                <w:sz w:val="22"/>
                <w:szCs w:val="22"/>
              </w:rPr>
              <w:t>]</w:t>
            </w:r>
          </w:p>
          <w:p w:rsidR="000231CC" w:rsidRPr="008D36A8" w:rsidRDefault="000231CC" w:rsidP="00422731"/>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r w:rsidRPr="00081021">
              <w:rPr>
                <w:b/>
              </w:rPr>
              <w:t>Replication Schools:</w:t>
            </w:r>
            <w:r>
              <w:t xml:space="preserve">  </w:t>
            </w:r>
            <w:r>
              <w:rPr>
                <w:sz w:val="22"/>
                <w:szCs w:val="22"/>
              </w:rPr>
              <w:t>(complete only if applicable</w:t>
            </w:r>
            <w:r w:rsidRPr="002C1116">
              <w:rPr>
                <w:sz w:val="22"/>
                <w:szCs w:val="22"/>
              </w:rPr>
              <w:t>)</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Height w:val="93"/>
        </w:trPr>
        <w:tc>
          <w:tcPr>
            <w:tcW w:w="10008" w:type="dxa"/>
            <w:gridSpan w:val="9"/>
            <w:tcBorders>
              <w:top w:val="single" w:sz="4" w:space="0" w:color="auto"/>
              <w:left w:val="single" w:sz="4" w:space="0" w:color="auto"/>
              <w:bottom w:val="single" w:sz="4" w:space="0" w:color="auto"/>
              <w:right w:val="single" w:sz="4" w:space="0" w:color="auto"/>
            </w:tcBorders>
          </w:tcPr>
          <w:p w:rsidR="000231CC" w:rsidRPr="00081021" w:rsidRDefault="00884289" w:rsidP="00422731">
            <w:pPr>
              <w:rPr>
                <w:sz w:val="22"/>
                <w:szCs w:val="22"/>
              </w:rPr>
            </w:pPr>
            <w:r>
              <w:rPr>
                <w:sz w:val="22"/>
                <w:szCs w:val="22"/>
              </w:rPr>
              <w:t>[In this box, p</w:t>
            </w:r>
            <w:r w:rsidR="000231CC" w:rsidRPr="00081021">
              <w:rPr>
                <w:sz w:val="22"/>
                <w:szCs w:val="22"/>
              </w:rPr>
              <w:t xml:space="preserve">rovide an explanation of how the new campus school meets the definition of a new charter school under the ESEA definition and is “separate and distinct” as described in the Eligible Applicants section of the RFP.  Minimally, each of the listed criteria should be addressed, but additional information may also be </w:t>
            </w:r>
            <w:r w:rsidR="000231CC" w:rsidRPr="00081021">
              <w:rPr>
                <w:sz w:val="22"/>
                <w:szCs w:val="22"/>
              </w:rPr>
              <w:lastRenderedPageBreak/>
              <w:t>helpful to explain the new school’s status.</w:t>
            </w:r>
          </w:p>
          <w:p w:rsidR="000231CC" w:rsidRPr="00081021" w:rsidRDefault="000231CC" w:rsidP="00422731">
            <w:pPr>
              <w:rPr>
                <w:sz w:val="22"/>
                <w:szCs w:val="22"/>
              </w:rPr>
            </w:pPr>
          </w:p>
          <w:p w:rsidR="000231CC" w:rsidRPr="00081021" w:rsidRDefault="000231CC" w:rsidP="00422731">
            <w:pPr>
              <w:rPr>
                <w:sz w:val="22"/>
                <w:szCs w:val="22"/>
              </w:rPr>
            </w:pPr>
            <w:r w:rsidRPr="00081021">
              <w:rPr>
                <w:sz w:val="22"/>
                <w:szCs w:val="22"/>
              </w:rPr>
              <w:t>In addition, the State has determined that only charter schools demonstrating the following criteria for replication may apply for grant funding:</w:t>
            </w:r>
          </w:p>
          <w:p w:rsidR="000231CC" w:rsidRPr="008D36A8" w:rsidRDefault="000231CC" w:rsidP="00422731">
            <w:r w:rsidRPr="00081021">
              <w:rPr>
                <w:sz w:val="22"/>
                <w:szCs w:val="22"/>
              </w:rPr>
              <w:t xml:space="preserve">Approval from the charter Authorizer as evidenced by an executed charter contract specifically granting a separate campus.  (A grant application may be submitted, with </w:t>
            </w:r>
            <w:r>
              <w:rPr>
                <w:sz w:val="22"/>
                <w:szCs w:val="22"/>
              </w:rPr>
              <w:t>Schools of Choice Office</w:t>
            </w:r>
            <w:r w:rsidRPr="00081021">
              <w:rPr>
                <w:sz w:val="22"/>
                <w:szCs w:val="22"/>
              </w:rPr>
              <w:t xml:space="preserve"> approval, if there is an application pending with an authorizer.</w:t>
            </w:r>
            <w:r w:rsidR="00884289">
              <w:rPr>
                <w:sz w:val="22"/>
                <w:szCs w:val="22"/>
              </w:rPr>
              <w:t>]</w:t>
            </w:r>
            <w:bookmarkStart w:id="6" w:name="_GoBack"/>
            <w:bookmarkEnd w:id="6"/>
          </w:p>
          <w:p w:rsidR="000231CC" w:rsidRPr="008D36A8" w:rsidRDefault="000231CC" w:rsidP="00422731"/>
        </w:tc>
      </w:tr>
      <w:tr w:rsidR="000231CC" w:rsidRPr="009772C3" w:rsidTr="00422731">
        <w:tblPrEx>
          <w:tblCellMar>
            <w:top w:w="0" w:type="dxa"/>
            <w:bottom w:w="0" w:type="dxa"/>
          </w:tblCellMar>
        </w:tblPrEx>
        <w:trPr>
          <w:gridAfter w:val="1"/>
          <w:wAfter w:w="288" w:type="dxa"/>
          <w:trHeight w:val="330"/>
          <w:jc w:val="center"/>
        </w:trPr>
        <w:tc>
          <w:tcPr>
            <w:tcW w:w="10008" w:type="dxa"/>
            <w:gridSpan w:val="9"/>
            <w:tcBorders>
              <w:top w:val="double" w:sz="4" w:space="0" w:color="auto"/>
              <w:bottom w:val="single" w:sz="4" w:space="0" w:color="auto"/>
            </w:tcBorders>
            <w:shd w:val="clear" w:color="auto" w:fill="000000"/>
            <w:vAlign w:val="bottom"/>
          </w:tcPr>
          <w:p w:rsidR="000231CC" w:rsidRPr="009772C3" w:rsidRDefault="000231CC" w:rsidP="00422731">
            <w:pPr>
              <w:pStyle w:val="NoSpacing"/>
            </w:pPr>
            <w:r>
              <w:lastRenderedPageBreak/>
              <w:t>Expansion Schools</w:t>
            </w:r>
            <w:r w:rsidRPr="009772C3">
              <w:t>:</w:t>
            </w:r>
            <w:r>
              <w:t xml:space="preserve">  </w:t>
            </w:r>
            <w:r w:rsidRPr="00081021">
              <w:rPr>
                <w:b w:val="0"/>
                <w:sz w:val="22"/>
                <w:szCs w:val="22"/>
              </w:rPr>
              <w:t>(complete only if applicable)</w:t>
            </w:r>
          </w:p>
        </w:tc>
      </w:tr>
      <w:tr w:rsidR="000231CC" w:rsidRPr="008D36A8" w:rsidTr="0042273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rPr>
          <w:gridBefore w:val="1"/>
          <w:wBefore w:w="288" w:type="dxa"/>
        </w:trPr>
        <w:tc>
          <w:tcPr>
            <w:tcW w:w="10008" w:type="dxa"/>
            <w:gridSpan w:val="9"/>
            <w:tcBorders>
              <w:top w:val="single" w:sz="4" w:space="0" w:color="auto"/>
              <w:left w:val="single" w:sz="4" w:space="0" w:color="auto"/>
              <w:bottom w:val="single" w:sz="4" w:space="0" w:color="auto"/>
              <w:right w:val="single" w:sz="4" w:space="0" w:color="auto"/>
            </w:tcBorders>
          </w:tcPr>
          <w:p w:rsidR="000231CC" w:rsidRDefault="000231CC" w:rsidP="00422731">
            <w:pPr>
              <w:rPr>
                <w:sz w:val="22"/>
                <w:szCs w:val="22"/>
              </w:rPr>
            </w:pPr>
            <w:r>
              <w:rPr>
                <w:sz w:val="22"/>
                <w:szCs w:val="22"/>
              </w:rPr>
              <w:t>Grade levels of original charter contract:</w:t>
            </w:r>
          </w:p>
          <w:p w:rsidR="000231CC" w:rsidRDefault="000231CC" w:rsidP="00422731">
            <w:pPr>
              <w:rPr>
                <w:sz w:val="22"/>
                <w:szCs w:val="22"/>
              </w:rPr>
            </w:pPr>
            <w:r>
              <w:rPr>
                <w:sz w:val="22"/>
                <w:szCs w:val="22"/>
              </w:rPr>
              <w:t>Current Grade levels:</w:t>
            </w:r>
          </w:p>
          <w:p w:rsidR="000231CC" w:rsidRDefault="000231CC" w:rsidP="00422731">
            <w:pPr>
              <w:rPr>
                <w:sz w:val="22"/>
                <w:szCs w:val="22"/>
              </w:rPr>
            </w:pPr>
            <w:r>
              <w:rPr>
                <w:sz w:val="22"/>
                <w:szCs w:val="22"/>
              </w:rPr>
              <w:t>Grade level additions to be supported by this grant:</w:t>
            </w:r>
          </w:p>
          <w:p w:rsidR="000231CC" w:rsidRDefault="000231CC" w:rsidP="00422731">
            <w:pPr>
              <w:rPr>
                <w:sz w:val="22"/>
                <w:szCs w:val="22"/>
              </w:rPr>
            </w:pPr>
            <w:r>
              <w:rPr>
                <w:sz w:val="22"/>
                <w:szCs w:val="22"/>
              </w:rPr>
              <w:t>Enrollment numbers for original charter:</w:t>
            </w:r>
          </w:p>
          <w:p w:rsidR="000231CC" w:rsidRDefault="000231CC" w:rsidP="00422731">
            <w:pPr>
              <w:rPr>
                <w:sz w:val="22"/>
                <w:szCs w:val="22"/>
              </w:rPr>
            </w:pPr>
            <w:r>
              <w:rPr>
                <w:sz w:val="22"/>
                <w:szCs w:val="22"/>
              </w:rPr>
              <w:t>Date of original charter contract:</w:t>
            </w:r>
          </w:p>
          <w:p w:rsidR="000231CC" w:rsidRPr="008D36A8" w:rsidRDefault="000231CC" w:rsidP="00422731"/>
          <w:p w:rsidR="000231CC" w:rsidRPr="008D36A8" w:rsidRDefault="000231CC" w:rsidP="00422731"/>
        </w:tc>
      </w:tr>
    </w:tbl>
    <w:p w:rsidR="000231CC" w:rsidRDefault="000231CC" w:rsidP="000231CC"/>
    <w:p w:rsidR="000231CC" w:rsidRPr="008D36A8" w:rsidRDefault="000231CC" w:rsidP="000231CC">
      <w:pPr>
        <w:jc w:val="right"/>
      </w:pPr>
      <w:r w:rsidRPr="008D36A8">
        <w:t xml:space="preserve">Schools of Choice </w:t>
      </w:r>
      <w:r>
        <w:t>Office</w:t>
      </w:r>
    </w:p>
    <w:p w:rsidR="000231CC" w:rsidRPr="008D36A8" w:rsidRDefault="000231CC" w:rsidP="000231CC">
      <w:pPr>
        <w:jc w:val="right"/>
      </w:pPr>
      <w:r w:rsidRPr="008D36A8">
        <w:t>Colorado Department of Education</w:t>
      </w:r>
    </w:p>
    <w:p w:rsidR="000231CC" w:rsidRPr="008D36A8" w:rsidRDefault="000231CC" w:rsidP="000231CC">
      <w:pPr>
        <w:jc w:val="right"/>
      </w:pPr>
      <w:r w:rsidRPr="008D36A8">
        <w:t>201 East Colfax Avenue</w:t>
      </w:r>
      <w:r>
        <w:t>, Room 302</w:t>
      </w:r>
    </w:p>
    <w:p w:rsidR="000231CC" w:rsidRPr="008D36A8" w:rsidRDefault="000231CC" w:rsidP="000231CC">
      <w:pPr>
        <w:jc w:val="right"/>
      </w:pPr>
      <w:r w:rsidRPr="008D36A8">
        <w:t>Denver, CO 80203-1799</w:t>
      </w:r>
    </w:p>
    <w:p w:rsidR="003E29CC" w:rsidRDefault="003E29CC"/>
    <w:sectPr w:rsidR="003E29CC" w:rsidSect="00121F0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CC"/>
    <w:rsid w:val="000231CC"/>
    <w:rsid w:val="00121F02"/>
    <w:rsid w:val="003E29CC"/>
    <w:rsid w:val="0088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C"/>
    <w:pPr>
      <w:spacing w:after="0" w:line="240" w:lineRule="auto"/>
    </w:pPr>
    <w:rPr>
      <w:rFonts w:ascii="Calibri" w:eastAsia="Times New Roman" w:hAnsi="Calibri" w:cs="Calibri"/>
      <w:sz w:val="24"/>
      <w:szCs w:val="24"/>
      <w:lang w:bidi="en-US"/>
    </w:rPr>
  </w:style>
  <w:style w:type="paragraph" w:styleId="Heading1">
    <w:name w:val="heading 1"/>
    <w:basedOn w:val="Normal"/>
    <w:next w:val="Normal"/>
    <w:link w:val="Heading1Char"/>
    <w:qFormat/>
    <w:rsid w:val="000231CC"/>
    <w:pPr>
      <w:shd w:val="clear" w:color="auto" w:fill="000000"/>
      <w:jc w:val="center"/>
      <w:outlineLvl w:val="0"/>
    </w:pPr>
    <w:rPr>
      <w:b/>
      <w:smallCaps/>
      <w:spacing w:val="-2"/>
      <w:sz w:val="32"/>
      <w:szCs w:val="32"/>
    </w:rPr>
  </w:style>
  <w:style w:type="paragraph" w:styleId="Heading4">
    <w:name w:val="heading 4"/>
    <w:basedOn w:val="Normal"/>
    <w:next w:val="Normal"/>
    <w:link w:val="Heading4Char"/>
    <w:qFormat/>
    <w:rsid w:val="000231CC"/>
    <w:pPr>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1CC"/>
    <w:rPr>
      <w:rFonts w:ascii="Calibri" w:eastAsia="Times New Roman" w:hAnsi="Calibri" w:cs="Calibri"/>
      <w:b/>
      <w:smallCaps/>
      <w:spacing w:val="-2"/>
      <w:sz w:val="32"/>
      <w:szCs w:val="32"/>
      <w:shd w:val="clear" w:color="auto" w:fill="000000"/>
      <w:lang w:bidi="en-US"/>
    </w:rPr>
  </w:style>
  <w:style w:type="character" w:customStyle="1" w:styleId="Heading4Char">
    <w:name w:val="Heading 4 Char"/>
    <w:basedOn w:val="DefaultParagraphFont"/>
    <w:link w:val="Heading4"/>
    <w:rsid w:val="000231CC"/>
    <w:rPr>
      <w:rFonts w:ascii="Calibri" w:eastAsia="Times New Roman" w:hAnsi="Calibri" w:cs="Calibri"/>
      <w:b/>
      <w:sz w:val="24"/>
      <w:szCs w:val="24"/>
      <w:lang w:bidi="en-US"/>
    </w:rPr>
  </w:style>
  <w:style w:type="character" w:styleId="Hyperlink">
    <w:name w:val="Hyperlink"/>
    <w:uiPriority w:val="99"/>
    <w:rsid w:val="000231CC"/>
    <w:rPr>
      <w:color w:val="0000FF"/>
      <w:u w:val="single"/>
    </w:rPr>
  </w:style>
  <w:style w:type="paragraph" w:customStyle="1" w:styleId="Default">
    <w:name w:val="Default"/>
    <w:rsid w:val="000231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aliases w:val="App Heading"/>
    <w:basedOn w:val="Default"/>
    <w:link w:val="NoSpacingChar"/>
    <w:uiPriority w:val="1"/>
    <w:qFormat/>
    <w:rsid w:val="000231CC"/>
    <w:rPr>
      <w:rFonts w:ascii="Calibri" w:hAnsi="Calibri"/>
      <w:b/>
      <w:color w:val="FFFFFF"/>
    </w:rPr>
  </w:style>
  <w:style w:type="character" w:customStyle="1" w:styleId="NoSpacingChar">
    <w:name w:val="No Spacing Char"/>
    <w:link w:val="NoSpacing"/>
    <w:uiPriority w:val="1"/>
    <w:rsid w:val="000231CC"/>
    <w:rPr>
      <w:rFonts w:ascii="Calibri" w:eastAsia="Times New Roman" w:hAnsi="Calibri" w:cs="Times New Roman"/>
      <w:b/>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CC"/>
    <w:pPr>
      <w:spacing w:after="0" w:line="240" w:lineRule="auto"/>
    </w:pPr>
    <w:rPr>
      <w:rFonts w:ascii="Calibri" w:eastAsia="Times New Roman" w:hAnsi="Calibri" w:cs="Calibri"/>
      <w:sz w:val="24"/>
      <w:szCs w:val="24"/>
      <w:lang w:bidi="en-US"/>
    </w:rPr>
  </w:style>
  <w:style w:type="paragraph" w:styleId="Heading1">
    <w:name w:val="heading 1"/>
    <w:basedOn w:val="Normal"/>
    <w:next w:val="Normal"/>
    <w:link w:val="Heading1Char"/>
    <w:qFormat/>
    <w:rsid w:val="000231CC"/>
    <w:pPr>
      <w:shd w:val="clear" w:color="auto" w:fill="000000"/>
      <w:jc w:val="center"/>
      <w:outlineLvl w:val="0"/>
    </w:pPr>
    <w:rPr>
      <w:b/>
      <w:smallCaps/>
      <w:spacing w:val="-2"/>
      <w:sz w:val="32"/>
      <w:szCs w:val="32"/>
    </w:rPr>
  </w:style>
  <w:style w:type="paragraph" w:styleId="Heading4">
    <w:name w:val="heading 4"/>
    <w:basedOn w:val="Normal"/>
    <w:next w:val="Normal"/>
    <w:link w:val="Heading4Char"/>
    <w:qFormat/>
    <w:rsid w:val="000231CC"/>
    <w:pPr>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1CC"/>
    <w:rPr>
      <w:rFonts w:ascii="Calibri" w:eastAsia="Times New Roman" w:hAnsi="Calibri" w:cs="Calibri"/>
      <w:b/>
      <w:smallCaps/>
      <w:spacing w:val="-2"/>
      <w:sz w:val="32"/>
      <w:szCs w:val="32"/>
      <w:shd w:val="clear" w:color="auto" w:fill="000000"/>
      <w:lang w:bidi="en-US"/>
    </w:rPr>
  </w:style>
  <w:style w:type="character" w:customStyle="1" w:styleId="Heading4Char">
    <w:name w:val="Heading 4 Char"/>
    <w:basedOn w:val="DefaultParagraphFont"/>
    <w:link w:val="Heading4"/>
    <w:rsid w:val="000231CC"/>
    <w:rPr>
      <w:rFonts w:ascii="Calibri" w:eastAsia="Times New Roman" w:hAnsi="Calibri" w:cs="Calibri"/>
      <w:b/>
      <w:sz w:val="24"/>
      <w:szCs w:val="24"/>
      <w:lang w:bidi="en-US"/>
    </w:rPr>
  </w:style>
  <w:style w:type="character" w:styleId="Hyperlink">
    <w:name w:val="Hyperlink"/>
    <w:uiPriority w:val="99"/>
    <w:rsid w:val="000231CC"/>
    <w:rPr>
      <w:color w:val="0000FF"/>
      <w:u w:val="single"/>
    </w:rPr>
  </w:style>
  <w:style w:type="paragraph" w:customStyle="1" w:styleId="Default">
    <w:name w:val="Default"/>
    <w:rsid w:val="000231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aliases w:val="App Heading"/>
    <w:basedOn w:val="Default"/>
    <w:link w:val="NoSpacingChar"/>
    <w:uiPriority w:val="1"/>
    <w:qFormat/>
    <w:rsid w:val="000231CC"/>
    <w:rPr>
      <w:rFonts w:ascii="Calibri" w:hAnsi="Calibri"/>
      <w:b/>
      <w:color w:val="FFFFFF"/>
    </w:rPr>
  </w:style>
  <w:style w:type="character" w:customStyle="1" w:styleId="NoSpacingChar">
    <w:name w:val="No Spacing Char"/>
    <w:link w:val="NoSpacing"/>
    <w:uiPriority w:val="1"/>
    <w:rsid w:val="000231CC"/>
    <w:rPr>
      <w:rFonts w:ascii="Calibri" w:eastAsia="Times New Roman" w:hAnsi="Calibri" w:cs="Times New Roman"/>
      <w:b/>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C@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cde.state.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Schlieman, Gina</dc:creator>
  <cp:lastModifiedBy>Schlieman, Gina</cp:lastModifiedBy>
  <cp:revision>2</cp:revision>
  <dcterms:created xsi:type="dcterms:W3CDTF">2013-07-24T17:50:00Z</dcterms:created>
  <dcterms:modified xsi:type="dcterms:W3CDTF">2013-07-24T18:06:00Z</dcterms:modified>
</cp:coreProperties>
</file>